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219D90C6" w:rsidR="00655535" w:rsidRPr="00716C95" w:rsidRDefault="005D7C0F" w:rsidP="00655535">
      <w:pPr>
        <w:pStyle w:val="NoSpacing"/>
        <w:jc w:val="center"/>
        <w:rPr>
          <w:rFonts w:ascii="Algerian" w:hAnsi="Algerian"/>
          <w:b/>
          <w:sz w:val="66"/>
          <w:szCs w:val="66"/>
        </w:rPr>
      </w:pPr>
      <w:r>
        <w:rPr>
          <w:rFonts w:ascii="Algerian" w:hAnsi="Algerian"/>
          <w:b/>
          <w:sz w:val="66"/>
          <w:szCs w:val="66"/>
        </w:rPr>
        <w:t>Kol simcha</w:t>
      </w:r>
      <w:r w:rsidR="00655535" w:rsidRPr="00716C95">
        <w:rPr>
          <w:rFonts w:ascii="Algerian" w:hAnsi="Algerian"/>
          <w:b/>
          <w:sz w:val="66"/>
          <w:szCs w:val="66"/>
        </w:rPr>
        <w:t xml:space="preserve"> torah gazette</w:t>
      </w:r>
    </w:p>
    <w:p w14:paraId="2DF020CD" w14:textId="414E1D44" w:rsidR="00655535" w:rsidRPr="00452AAA" w:rsidRDefault="00E057B3" w:rsidP="009B45F6">
      <w:pPr>
        <w:pStyle w:val="NoSpacing"/>
        <w:jc w:val="center"/>
        <w:rPr>
          <w:rFonts w:ascii="Algerian" w:hAnsi="Algerian" w:cstheme="majorBidi"/>
          <w:b/>
          <w:bCs/>
          <w:sz w:val="60"/>
          <w:szCs w:val="60"/>
        </w:rPr>
      </w:pPr>
      <w:r w:rsidRPr="00452AAA">
        <w:rPr>
          <w:rFonts w:ascii="Algerian" w:hAnsi="Algerian" w:cstheme="majorBidi"/>
          <w:b/>
          <w:bCs/>
          <w:sz w:val="60"/>
          <w:szCs w:val="60"/>
        </w:rPr>
        <w:t xml:space="preserve">For </w:t>
      </w:r>
      <w:proofErr w:type="spellStart"/>
      <w:r w:rsidR="0081442F" w:rsidRPr="00452AAA">
        <w:rPr>
          <w:rFonts w:ascii="Algerian" w:hAnsi="Algerian" w:cstheme="majorBidi"/>
          <w:b/>
          <w:bCs/>
          <w:sz w:val="60"/>
          <w:szCs w:val="60"/>
        </w:rPr>
        <w:t>parshas</w:t>
      </w:r>
      <w:proofErr w:type="spellEnd"/>
      <w:r w:rsidR="0081442F" w:rsidRPr="00452AAA">
        <w:rPr>
          <w:rFonts w:ascii="Algerian" w:hAnsi="Algerian" w:cstheme="majorBidi"/>
          <w:b/>
          <w:bCs/>
          <w:sz w:val="60"/>
          <w:szCs w:val="60"/>
        </w:rPr>
        <w:t xml:space="preserve"> </w:t>
      </w:r>
      <w:proofErr w:type="spellStart"/>
      <w:r w:rsidR="00B26B69" w:rsidRPr="00452AAA">
        <w:rPr>
          <w:rFonts w:ascii="Algerian" w:hAnsi="Algerian" w:cstheme="majorBidi"/>
          <w:b/>
          <w:bCs/>
          <w:sz w:val="60"/>
          <w:szCs w:val="60"/>
        </w:rPr>
        <w:t>vay</w:t>
      </w:r>
      <w:r w:rsidR="00386CE6">
        <w:rPr>
          <w:rFonts w:ascii="Algerian" w:hAnsi="Algerian" w:cstheme="majorBidi"/>
          <w:b/>
          <w:bCs/>
          <w:sz w:val="60"/>
          <w:szCs w:val="60"/>
        </w:rPr>
        <w:t>eishev</w:t>
      </w:r>
      <w:proofErr w:type="spellEnd"/>
      <w:r w:rsidR="00643E70" w:rsidRPr="00452AAA">
        <w:rPr>
          <w:rFonts w:ascii="Algerian" w:hAnsi="Algerian" w:cstheme="majorBidi"/>
          <w:b/>
          <w:bCs/>
          <w:sz w:val="60"/>
          <w:szCs w:val="60"/>
        </w:rPr>
        <w:t xml:space="preserve"> 578</w:t>
      </w:r>
      <w:r w:rsidR="00AC6ADA" w:rsidRPr="00452AAA">
        <w:rPr>
          <w:rFonts w:ascii="Algerian" w:hAnsi="Algerian" w:cstheme="majorBidi"/>
          <w:b/>
          <w:bCs/>
          <w:sz w:val="60"/>
          <w:szCs w:val="60"/>
        </w:rPr>
        <w:t>4</w:t>
      </w:r>
    </w:p>
    <w:p w14:paraId="702714CA" w14:textId="39A410E0" w:rsidR="00FA4B36" w:rsidRDefault="005D7C0F" w:rsidP="00BD325B">
      <w:pPr>
        <w:pStyle w:val="NoSpacing"/>
        <w:jc w:val="center"/>
        <w:rPr>
          <w:rFonts w:asciiTheme="majorBidi" w:hAnsiTheme="majorBidi" w:cstheme="majorBidi"/>
          <w:sz w:val="28"/>
          <w:szCs w:val="28"/>
        </w:rPr>
      </w:pPr>
      <w:r>
        <w:rPr>
          <w:rFonts w:asciiTheme="majorBidi" w:hAnsiTheme="majorBidi" w:cstheme="majorBidi"/>
          <w:sz w:val="28"/>
          <w:szCs w:val="28"/>
        </w:rPr>
        <w:t xml:space="preserve"> </w:t>
      </w:r>
      <w:r w:rsidR="00125DAF">
        <w:rPr>
          <w:rFonts w:asciiTheme="majorBidi" w:hAnsiTheme="majorBidi" w:cstheme="majorBidi"/>
          <w:sz w:val="28"/>
          <w:szCs w:val="28"/>
        </w:rPr>
        <w:t xml:space="preserve">Volume 8  Issue </w:t>
      </w:r>
      <w:r w:rsidR="006E6EA4">
        <w:rPr>
          <w:rFonts w:asciiTheme="majorBidi" w:hAnsiTheme="majorBidi" w:cstheme="majorBidi"/>
          <w:sz w:val="28"/>
          <w:szCs w:val="28"/>
        </w:rPr>
        <w:t>1</w:t>
      </w:r>
      <w:r w:rsidR="00DD21A4">
        <w:rPr>
          <w:rFonts w:asciiTheme="majorBidi" w:hAnsiTheme="majorBidi" w:cstheme="majorBidi"/>
          <w:sz w:val="28"/>
          <w:szCs w:val="28"/>
        </w:rPr>
        <w:t>3</w:t>
      </w:r>
      <w:r w:rsidR="00125DAF">
        <w:rPr>
          <w:rFonts w:asciiTheme="majorBidi" w:hAnsiTheme="majorBidi" w:cstheme="majorBidi"/>
          <w:sz w:val="28"/>
          <w:szCs w:val="28"/>
        </w:rPr>
        <w:t xml:space="preserve"> (Whole #3</w:t>
      </w:r>
      <w:r w:rsidR="00934839">
        <w:rPr>
          <w:rFonts w:asciiTheme="majorBidi" w:hAnsiTheme="majorBidi" w:cstheme="majorBidi"/>
          <w:sz w:val="28"/>
          <w:szCs w:val="28"/>
        </w:rPr>
        <w:t>7</w:t>
      </w:r>
      <w:r w:rsidR="00DD21A4">
        <w:rPr>
          <w:rFonts w:asciiTheme="majorBidi" w:hAnsiTheme="majorBidi" w:cstheme="majorBidi"/>
          <w:sz w:val="28"/>
          <w:szCs w:val="28"/>
        </w:rPr>
        <w:t>1</w:t>
      </w:r>
      <w:r w:rsidR="00125DAF">
        <w:rPr>
          <w:rFonts w:asciiTheme="majorBidi" w:hAnsiTheme="majorBidi" w:cstheme="majorBidi"/>
          <w:sz w:val="28"/>
          <w:szCs w:val="28"/>
        </w:rPr>
        <w:t>)</w:t>
      </w:r>
      <w:r w:rsidR="004A50FA">
        <w:rPr>
          <w:rFonts w:asciiTheme="majorBidi" w:hAnsiTheme="majorBidi" w:cstheme="majorBidi"/>
          <w:sz w:val="28"/>
          <w:szCs w:val="28"/>
        </w:rPr>
        <w:t xml:space="preserve"> </w:t>
      </w:r>
      <w:r w:rsidR="00DD21A4">
        <w:rPr>
          <w:rFonts w:asciiTheme="majorBidi" w:hAnsiTheme="majorBidi" w:cstheme="majorBidi"/>
          <w:sz w:val="28"/>
          <w:szCs w:val="28"/>
        </w:rPr>
        <w:t>26</w:t>
      </w:r>
      <w:r w:rsidR="00564B44">
        <w:rPr>
          <w:rFonts w:asciiTheme="majorBidi" w:hAnsiTheme="majorBidi" w:cstheme="majorBidi"/>
          <w:sz w:val="28"/>
          <w:szCs w:val="28"/>
        </w:rPr>
        <w:t xml:space="preserve"> </w:t>
      </w:r>
      <w:r w:rsidR="00661C9B">
        <w:rPr>
          <w:rFonts w:asciiTheme="majorBidi" w:hAnsiTheme="majorBidi" w:cstheme="majorBidi"/>
          <w:sz w:val="28"/>
          <w:szCs w:val="28"/>
        </w:rPr>
        <w:t>Kislev</w:t>
      </w:r>
      <w:r w:rsidR="00FE1410" w:rsidRPr="00A925FA">
        <w:rPr>
          <w:rFonts w:asciiTheme="majorBidi" w:hAnsiTheme="majorBidi" w:cstheme="majorBidi"/>
          <w:sz w:val="28"/>
          <w:szCs w:val="28"/>
        </w:rPr>
        <w:t xml:space="preserve"> 578</w:t>
      </w:r>
      <w:r w:rsidR="0081442F">
        <w:rPr>
          <w:rFonts w:asciiTheme="majorBidi" w:hAnsiTheme="majorBidi" w:cstheme="majorBidi"/>
          <w:sz w:val="28"/>
          <w:szCs w:val="28"/>
        </w:rPr>
        <w:t>4</w:t>
      </w:r>
      <w:r w:rsidR="00F4032E" w:rsidRPr="00A925FA">
        <w:rPr>
          <w:rFonts w:asciiTheme="majorBidi" w:hAnsiTheme="majorBidi" w:cstheme="majorBidi"/>
          <w:sz w:val="28"/>
          <w:szCs w:val="28"/>
        </w:rPr>
        <w:t xml:space="preserve">/ </w:t>
      </w:r>
      <w:r w:rsidR="00CC3531">
        <w:rPr>
          <w:rFonts w:asciiTheme="majorBidi" w:hAnsiTheme="majorBidi" w:cstheme="majorBidi"/>
          <w:sz w:val="28"/>
          <w:szCs w:val="28"/>
        </w:rPr>
        <w:t>Dec</w:t>
      </w:r>
      <w:r w:rsidR="002E3DAD">
        <w:rPr>
          <w:rFonts w:asciiTheme="majorBidi" w:hAnsiTheme="majorBidi" w:cstheme="majorBidi"/>
          <w:sz w:val="28"/>
          <w:szCs w:val="28"/>
        </w:rPr>
        <w:t>em</w:t>
      </w:r>
      <w:r w:rsidR="0081442F">
        <w:rPr>
          <w:rFonts w:asciiTheme="majorBidi" w:hAnsiTheme="majorBidi" w:cstheme="majorBidi"/>
          <w:sz w:val="28"/>
          <w:szCs w:val="28"/>
        </w:rPr>
        <w:t>ber</w:t>
      </w:r>
      <w:r w:rsidR="00B3070A">
        <w:rPr>
          <w:rFonts w:asciiTheme="majorBidi" w:hAnsiTheme="majorBidi" w:cstheme="majorBidi"/>
          <w:sz w:val="28"/>
          <w:szCs w:val="28"/>
        </w:rPr>
        <w:t xml:space="preserve"> </w:t>
      </w:r>
      <w:r w:rsidR="00DD21A4">
        <w:rPr>
          <w:rFonts w:asciiTheme="majorBidi" w:hAnsiTheme="majorBidi" w:cstheme="majorBidi"/>
          <w:sz w:val="28"/>
          <w:szCs w:val="28"/>
        </w:rPr>
        <w:t>9</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Noach,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321BBEE5" w:rsidR="00287262"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7DBFA66C" w14:textId="30743927" w:rsidR="0081442F" w:rsidRDefault="0081442F" w:rsidP="004C1F93">
      <w:pPr>
        <w:pStyle w:val="NoSpacing"/>
        <w:jc w:val="center"/>
        <w:rPr>
          <w:rStyle w:val="Hyperlink"/>
          <w:rFonts w:ascii="Times New Roman" w:hAnsi="Times New Roman"/>
          <w:b/>
          <w:i/>
          <w:color w:val="000000"/>
          <w:sz w:val="24"/>
          <w:szCs w:val="24"/>
          <w:u w:val="none"/>
        </w:rPr>
      </w:pPr>
      <w:r w:rsidRPr="0081442F">
        <w:rPr>
          <w:rStyle w:val="Hyperlink"/>
          <w:rFonts w:ascii="Times New Roman" w:hAnsi="Times New Roman"/>
          <w:b/>
          <w:i/>
          <w:color w:val="000000"/>
          <w:sz w:val="24"/>
          <w:szCs w:val="24"/>
          <w:u w:val="none"/>
        </w:rPr>
        <w:t>Past emails can be found on the website ShabbosStories.com under Brooklyn Torah Gazette</w:t>
      </w:r>
    </w:p>
    <w:p w14:paraId="2E7ECD17" w14:textId="77777777" w:rsidR="00AA2DA7" w:rsidRDefault="00AA2DA7" w:rsidP="004C1F93">
      <w:pPr>
        <w:pStyle w:val="NoSpacing"/>
        <w:jc w:val="center"/>
        <w:rPr>
          <w:rStyle w:val="Hyperlink"/>
          <w:rFonts w:ascii="Times New Roman" w:hAnsi="Times New Roman"/>
          <w:b/>
          <w:i/>
          <w:color w:val="000000"/>
          <w:sz w:val="24"/>
          <w:szCs w:val="24"/>
          <w:u w:val="none"/>
        </w:rPr>
      </w:pPr>
    </w:p>
    <w:p w14:paraId="214F86C9" w14:textId="77777777" w:rsidR="003C21E1" w:rsidRDefault="003C21E1" w:rsidP="003C21E1">
      <w:pPr>
        <w:pStyle w:val="NoSpacing"/>
        <w:jc w:val="center"/>
        <w:rPr>
          <w:rStyle w:val="Hyperlink"/>
          <w:rFonts w:ascii="Times New Roman" w:hAnsi="Times New Roman"/>
          <w:b/>
          <w:iCs/>
          <w:color w:val="000000"/>
          <w:sz w:val="56"/>
          <w:szCs w:val="56"/>
          <w:u w:val="none"/>
        </w:rPr>
      </w:pPr>
      <w:r w:rsidRPr="003C21E1">
        <w:rPr>
          <w:rStyle w:val="Hyperlink"/>
          <w:rFonts w:ascii="Times New Roman" w:hAnsi="Times New Roman"/>
          <w:b/>
          <w:iCs/>
          <w:color w:val="000000"/>
          <w:sz w:val="56"/>
          <w:szCs w:val="56"/>
          <w:u w:val="none"/>
        </w:rPr>
        <w:t xml:space="preserve">Don’t Let Your Spiritual </w:t>
      </w:r>
    </w:p>
    <w:p w14:paraId="1CF6A100" w14:textId="77777777" w:rsidR="0018288E" w:rsidRDefault="003C21E1" w:rsidP="003C21E1">
      <w:pPr>
        <w:pStyle w:val="NoSpacing"/>
        <w:jc w:val="center"/>
        <w:rPr>
          <w:rStyle w:val="Hyperlink"/>
          <w:rFonts w:ascii="Times New Roman" w:hAnsi="Times New Roman"/>
          <w:b/>
          <w:iCs/>
          <w:color w:val="000000"/>
          <w:sz w:val="56"/>
          <w:szCs w:val="56"/>
          <w:u w:val="none"/>
        </w:rPr>
      </w:pPr>
      <w:r w:rsidRPr="003C21E1">
        <w:rPr>
          <w:rStyle w:val="Hyperlink"/>
          <w:rFonts w:ascii="Times New Roman" w:hAnsi="Times New Roman"/>
          <w:b/>
          <w:iCs/>
          <w:color w:val="000000"/>
          <w:sz w:val="56"/>
          <w:szCs w:val="56"/>
          <w:u w:val="none"/>
        </w:rPr>
        <w:t xml:space="preserve">Mistakes Discourage You </w:t>
      </w:r>
    </w:p>
    <w:p w14:paraId="31114F6F" w14:textId="58EB5398" w:rsidR="00AA2DA7" w:rsidRPr="003C21E1" w:rsidRDefault="0018288E" w:rsidP="003C21E1">
      <w:pPr>
        <w:pStyle w:val="NoSpacing"/>
        <w:jc w:val="center"/>
        <w:rPr>
          <w:rStyle w:val="Hyperlink"/>
          <w:rFonts w:ascii="Times New Roman" w:hAnsi="Times New Roman"/>
          <w:b/>
          <w:iCs/>
          <w:color w:val="000000"/>
          <w:sz w:val="56"/>
          <w:szCs w:val="56"/>
          <w:u w:val="none"/>
        </w:rPr>
      </w:pPr>
      <w:r>
        <w:rPr>
          <w:rStyle w:val="Hyperlink"/>
          <w:rFonts w:ascii="Times New Roman" w:hAnsi="Times New Roman"/>
          <w:b/>
          <w:iCs/>
          <w:color w:val="000000"/>
          <w:sz w:val="56"/>
          <w:szCs w:val="56"/>
          <w:u w:val="none"/>
        </w:rPr>
        <w:t>F</w:t>
      </w:r>
      <w:r w:rsidR="003C21E1" w:rsidRPr="003C21E1">
        <w:rPr>
          <w:rStyle w:val="Hyperlink"/>
          <w:rFonts w:ascii="Times New Roman" w:hAnsi="Times New Roman"/>
          <w:b/>
          <w:iCs/>
          <w:color w:val="000000"/>
          <w:sz w:val="56"/>
          <w:szCs w:val="56"/>
          <w:u w:val="none"/>
        </w:rPr>
        <w:t>rom Serving Hashem</w:t>
      </w:r>
    </w:p>
    <w:p w14:paraId="675879E0" w14:textId="31218346" w:rsidR="003C21E1" w:rsidRPr="003C21E1" w:rsidRDefault="003C21E1" w:rsidP="003C21E1">
      <w:pPr>
        <w:pStyle w:val="NoSpacing"/>
        <w:jc w:val="center"/>
        <w:rPr>
          <w:rStyle w:val="Hyperlink"/>
          <w:rFonts w:ascii="Times New Roman" w:hAnsi="Times New Roman"/>
          <w:b/>
          <w:iCs/>
          <w:color w:val="000000"/>
          <w:sz w:val="36"/>
          <w:szCs w:val="36"/>
          <w:u w:val="none"/>
        </w:rPr>
      </w:pPr>
      <w:r w:rsidRPr="003C21E1">
        <w:rPr>
          <w:rStyle w:val="Hyperlink"/>
          <w:rFonts w:ascii="Times New Roman" w:hAnsi="Times New Roman"/>
          <w:b/>
          <w:iCs/>
          <w:color w:val="000000"/>
          <w:sz w:val="36"/>
          <w:szCs w:val="36"/>
          <w:u w:val="none"/>
        </w:rPr>
        <w:t>By Daniel Keren</w:t>
      </w:r>
    </w:p>
    <w:p w14:paraId="47F105C6" w14:textId="77777777" w:rsidR="00CC3531" w:rsidRDefault="00CC3531" w:rsidP="003C21E1">
      <w:pPr>
        <w:pStyle w:val="NoSpacing"/>
        <w:jc w:val="center"/>
        <w:rPr>
          <w:rStyle w:val="Hyperlink"/>
          <w:rFonts w:ascii="Times New Roman" w:hAnsi="Times New Roman"/>
          <w:b/>
          <w:i/>
          <w:color w:val="000000"/>
          <w:sz w:val="24"/>
          <w:szCs w:val="24"/>
          <w:u w:val="none"/>
        </w:rPr>
      </w:pPr>
    </w:p>
    <w:p w14:paraId="2B60A184" w14:textId="77777777" w:rsidR="00AA2DA7" w:rsidRDefault="00AA2DA7" w:rsidP="003C21E1">
      <w:pPr>
        <w:jc w:val="center"/>
        <w:rPr>
          <w:rFonts w:asciiTheme="majorBidi" w:hAnsiTheme="majorBidi" w:cstheme="majorBidi"/>
          <w:b/>
          <w:bCs/>
          <w:color w:val="000000" w:themeColor="text1"/>
          <w:sz w:val="72"/>
          <w:szCs w:val="72"/>
        </w:rPr>
      </w:pPr>
      <w:r>
        <w:rPr>
          <w:noProof/>
        </w:rPr>
        <w:drawing>
          <wp:inline distT="0" distB="0" distL="0" distR="0" wp14:anchorId="62623E4A" wp14:editId="318CB564">
            <wp:extent cx="2362200" cy="3040380"/>
            <wp:effectExtent l="0" t="0" r="0" b="7620"/>
            <wp:docPr id="1017564650" name="Picture 1" descr="Torah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ahStre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3040380"/>
                    </a:xfrm>
                    <a:prstGeom prst="rect">
                      <a:avLst/>
                    </a:prstGeom>
                    <a:noFill/>
                    <a:ln>
                      <a:noFill/>
                    </a:ln>
                  </pic:spPr>
                </pic:pic>
              </a:graphicData>
            </a:graphic>
          </wp:inline>
        </w:drawing>
      </w:r>
    </w:p>
    <w:p w14:paraId="10ABFD5B" w14:textId="4994B006" w:rsidR="00AA2DA7" w:rsidRPr="00AA2DA7" w:rsidRDefault="00AA2DA7" w:rsidP="003C21E1">
      <w:pPr>
        <w:jc w:val="center"/>
        <w:rPr>
          <w:rFonts w:asciiTheme="majorBidi" w:hAnsiTheme="majorBidi" w:cstheme="majorBidi"/>
          <w:b/>
          <w:bCs/>
          <w:color w:val="000000" w:themeColor="text1"/>
          <w:sz w:val="28"/>
          <w:szCs w:val="28"/>
        </w:rPr>
      </w:pPr>
      <w:r w:rsidRPr="00AA2DA7">
        <w:rPr>
          <w:rFonts w:asciiTheme="majorBidi" w:hAnsiTheme="majorBidi" w:cstheme="majorBidi"/>
          <w:b/>
          <w:bCs/>
          <w:color w:val="000000" w:themeColor="text1"/>
          <w:sz w:val="28"/>
          <w:szCs w:val="28"/>
        </w:rPr>
        <w:t>Rabbi Yosef Viener</w:t>
      </w:r>
    </w:p>
    <w:p w14:paraId="5317F931" w14:textId="76EACC77" w:rsidR="00AA2DA7" w:rsidRDefault="00AA2DA7" w:rsidP="00AA2DA7">
      <w:pPr>
        <w:pStyle w:val="NoSpacing"/>
        <w:ind w:firstLine="720"/>
        <w:jc w:val="both"/>
        <w:rPr>
          <w:rFonts w:asciiTheme="majorBidi" w:hAnsiTheme="majorBidi" w:cstheme="majorBidi"/>
          <w:sz w:val="28"/>
          <w:szCs w:val="28"/>
        </w:rPr>
      </w:pPr>
      <w:r>
        <w:rPr>
          <w:rFonts w:asciiTheme="majorBidi" w:hAnsiTheme="majorBidi" w:cstheme="majorBidi"/>
          <w:sz w:val="28"/>
          <w:szCs w:val="28"/>
        </w:rPr>
        <w:t>One of the featured speakers at t</w:t>
      </w:r>
      <w:r>
        <w:rPr>
          <w:rFonts w:asciiTheme="majorBidi" w:hAnsiTheme="majorBidi" w:cstheme="majorBidi"/>
          <w:sz w:val="28"/>
          <w:szCs w:val="28"/>
        </w:rPr>
        <w:t xml:space="preserve">he </w:t>
      </w:r>
      <w:r>
        <w:rPr>
          <w:rFonts w:asciiTheme="majorBidi" w:hAnsiTheme="majorBidi" w:cstheme="majorBidi"/>
          <w:sz w:val="28"/>
          <w:szCs w:val="28"/>
        </w:rPr>
        <w:t>recent Flatbush</w:t>
      </w:r>
      <w:r>
        <w:rPr>
          <w:rFonts w:asciiTheme="majorBidi" w:hAnsiTheme="majorBidi" w:cstheme="majorBidi"/>
          <w:sz w:val="28"/>
          <w:szCs w:val="28"/>
        </w:rPr>
        <w:t xml:space="preserve"> Thanksgiving Day Hakhel Event was Rabbi Yosef Viener, mora </w:t>
      </w:r>
      <w:proofErr w:type="spellStart"/>
      <w:r>
        <w:rPr>
          <w:rFonts w:asciiTheme="majorBidi" w:hAnsiTheme="majorBidi" w:cstheme="majorBidi"/>
          <w:sz w:val="28"/>
          <w:szCs w:val="28"/>
        </w:rPr>
        <w:t>d’asra</w:t>
      </w:r>
      <w:proofErr w:type="spellEnd"/>
      <w:r>
        <w:rPr>
          <w:rFonts w:asciiTheme="majorBidi" w:hAnsiTheme="majorBidi" w:cstheme="majorBidi"/>
          <w:sz w:val="28"/>
          <w:szCs w:val="28"/>
        </w:rPr>
        <w:t xml:space="preserve"> of K’hal </w:t>
      </w:r>
      <w:proofErr w:type="spellStart"/>
      <w:r>
        <w:rPr>
          <w:rFonts w:asciiTheme="majorBidi" w:hAnsiTheme="majorBidi" w:cstheme="majorBidi"/>
          <w:sz w:val="28"/>
          <w:szCs w:val="28"/>
        </w:rPr>
        <w:t>Sha’ar</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HaShomayim</w:t>
      </w:r>
      <w:proofErr w:type="spellEnd"/>
      <w:r>
        <w:rPr>
          <w:rFonts w:asciiTheme="majorBidi" w:hAnsiTheme="majorBidi" w:cstheme="majorBidi"/>
          <w:sz w:val="28"/>
          <w:szCs w:val="28"/>
        </w:rPr>
        <w:t xml:space="preserve"> in Monsey</w:t>
      </w:r>
      <w:r>
        <w:rPr>
          <w:rFonts w:asciiTheme="majorBidi" w:hAnsiTheme="majorBidi" w:cstheme="majorBidi"/>
          <w:sz w:val="28"/>
          <w:szCs w:val="28"/>
        </w:rPr>
        <w:t>. He</w:t>
      </w:r>
      <w:r>
        <w:rPr>
          <w:rFonts w:asciiTheme="majorBidi" w:hAnsiTheme="majorBidi" w:cstheme="majorBidi"/>
          <w:sz w:val="28"/>
          <w:szCs w:val="28"/>
        </w:rPr>
        <w:t xml:space="preserve"> addressed the topic of “Decision-Making, Regrets and Measuring Success.”</w:t>
      </w:r>
    </w:p>
    <w:p w14:paraId="148B4AE4" w14:textId="77777777" w:rsidR="00AA2DA7" w:rsidRDefault="00AA2DA7" w:rsidP="00AA2DA7">
      <w:pPr>
        <w:pStyle w:val="NoSpacing"/>
        <w:ind w:firstLine="720"/>
        <w:jc w:val="both"/>
        <w:rPr>
          <w:rFonts w:asciiTheme="majorBidi" w:hAnsiTheme="majorBidi" w:cstheme="majorBidi"/>
          <w:sz w:val="28"/>
          <w:szCs w:val="28"/>
        </w:rPr>
      </w:pPr>
      <w:r>
        <w:rPr>
          <w:rFonts w:asciiTheme="majorBidi" w:hAnsiTheme="majorBidi" w:cstheme="majorBidi"/>
          <w:sz w:val="28"/>
          <w:szCs w:val="28"/>
        </w:rPr>
        <w:lastRenderedPageBreak/>
        <w:t xml:space="preserve">Rabbi Viener spoke of various major figures in Jewish history who made decisions that may have been wrong, but did not allow themselves to get distracted from their </w:t>
      </w:r>
      <w:proofErr w:type="spellStart"/>
      <w:r>
        <w:rPr>
          <w:rFonts w:asciiTheme="majorBidi" w:hAnsiTheme="majorBidi" w:cstheme="majorBidi"/>
          <w:sz w:val="28"/>
          <w:szCs w:val="28"/>
        </w:rPr>
        <w:t>avodas</w:t>
      </w:r>
      <w:proofErr w:type="spellEnd"/>
      <w:r>
        <w:rPr>
          <w:rFonts w:asciiTheme="majorBidi" w:hAnsiTheme="majorBidi" w:cstheme="majorBidi"/>
          <w:sz w:val="28"/>
          <w:szCs w:val="28"/>
        </w:rPr>
        <w:t xml:space="preserve"> Hashem (spiritual service). </w:t>
      </w:r>
    </w:p>
    <w:p w14:paraId="59BF9FF8" w14:textId="00213217" w:rsidR="00AA2DA7" w:rsidRDefault="00AA2DA7" w:rsidP="00AA2DA7">
      <w:pPr>
        <w:pStyle w:val="NoSpacing"/>
        <w:ind w:firstLine="720"/>
        <w:jc w:val="both"/>
        <w:rPr>
          <w:rFonts w:asciiTheme="majorBidi" w:hAnsiTheme="majorBidi" w:cstheme="majorBidi"/>
          <w:sz w:val="28"/>
          <w:szCs w:val="28"/>
        </w:rPr>
      </w:pPr>
      <w:r>
        <w:rPr>
          <w:rFonts w:asciiTheme="majorBidi" w:hAnsiTheme="majorBidi" w:cstheme="majorBidi"/>
          <w:sz w:val="28"/>
          <w:szCs w:val="28"/>
        </w:rPr>
        <w:t xml:space="preserve">He first spoke of Chizkiyahu Hamelech (King Hezekiah), one of the greatest Jewish kings of Malchus Dovid (the royal house of David). When he realized that he was faced by a hostile army of 180,000 soldiers who had surrounded </w:t>
      </w:r>
      <w:proofErr w:type="spellStart"/>
      <w:r>
        <w:rPr>
          <w:rFonts w:asciiTheme="majorBidi" w:hAnsiTheme="majorBidi" w:cstheme="majorBidi"/>
          <w:sz w:val="28"/>
          <w:szCs w:val="28"/>
        </w:rPr>
        <w:t>Yerushalayim</w:t>
      </w:r>
      <w:proofErr w:type="spellEnd"/>
      <w:r>
        <w:rPr>
          <w:rFonts w:asciiTheme="majorBidi" w:hAnsiTheme="majorBidi" w:cstheme="majorBidi"/>
          <w:sz w:val="28"/>
          <w:szCs w:val="28"/>
        </w:rPr>
        <w:t xml:space="preserve"> (Jerusalem), he understood that with his smaller army, he could not defeat the enemy. Chizkiyahu therefore decreed that everyone in </w:t>
      </w:r>
      <w:proofErr w:type="spellStart"/>
      <w:r>
        <w:rPr>
          <w:rFonts w:asciiTheme="majorBidi" w:hAnsiTheme="majorBidi" w:cstheme="majorBidi"/>
          <w:sz w:val="28"/>
          <w:szCs w:val="28"/>
        </w:rPr>
        <w:t>Yerushalayim</w:t>
      </w:r>
      <w:proofErr w:type="spellEnd"/>
      <w:r>
        <w:rPr>
          <w:rFonts w:asciiTheme="majorBidi" w:hAnsiTheme="majorBidi" w:cstheme="majorBidi"/>
          <w:sz w:val="28"/>
          <w:szCs w:val="28"/>
        </w:rPr>
        <w:t xml:space="preserve"> under threat of death had to go to the </w:t>
      </w:r>
      <w:proofErr w:type="spellStart"/>
      <w:r>
        <w:rPr>
          <w:rFonts w:asciiTheme="majorBidi" w:hAnsiTheme="majorBidi" w:cstheme="majorBidi"/>
          <w:sz w:val="28"/>
          <w:szCs w:val="28"/>
        </w:rPr>
        <w:t>Batei</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Medrashim</w:t>
      </w:r>
      <w:proofErr w:type="spellEnd"/>
      <w:r>
        <w:rPr>
          <w:rFonts w:asciiTheme="majorBidi" w:hAnsiTheme="majorBidi" w:cstheme="majorBidi"/>
          <w:sz w:val="28"/>
          <w:szCs w:val="28"/>
        </w:rPr>
        <w:t xml:space="preserve"> (Torah study halls) and incredible increases in Torah knowledge was the result and in that merit of that action the king was able to miraculously defeat the much larger enemy forces. </w:t>
      </w:r>
    </w:p>
    <w:p w14:paraId="2768DEC3" w14:textId="77777777" w:rsidR="00AA2DA7" w:rsidRDefault="00AA2DA7" w:rsidP="00AA2DA7">
      <w:pPr>
        <w:pStyle w:val="NoSpacing"/>
        <w:jc w:val="both"/>
        <w:rPr>
          <w:rFonts w:asciiTheme="majorBidi" w:hAnsiTheme="majorBidi" w:cstheme="majorBidi"/>
          <w:sz w:val="28"/>
          <w:szCs w:val="28"/>
        </w:rPr>
      </w:pPr>
    </w:p>
    <w:p w14:paraId="673212C8" w14:textId="77777777" w:rsidR="0018288E" w:rsidRDefault="00AA2DA7" w:rsidP="00AA2DA7">
      <w:pPr>
        <w:pStyle w:val="NoSpacing"/>
        <w:jc w:val="center"/>
        <w:rPr>
          <w:rFonts w:asciiTheme="majorBidi" w:hAnsiTheme="majorBidi" w:cstheme="majorBidi"/>
          <w:b/>
          <w:bCs/>
          <w:sz w:val="28"/>
          <w:szCs w:val="28"/>
        </w:rPr>
      </w:pPr>
      <w:r w:rsidRPr="00C766BA">
        <w:rPr>
          <w:rFonts w:asciiTheme="majorBidi" w:hAnsiTheme="majorBidi" w:cstheme="majorBidi"/>
          <w:b/>
          <w:bCs/>
          <w:sz w:val="28"/>
          <w:szCs w:val="28"/>
        </w:rPr>
        <w:t xml:space="preserve">An Action of Chizkiyahu </w:t>
      </w:r>
    </w:p>
    <w:p w14:paraId="7D36A75E" w14:textId="24BFA538" w:rsidR="00AA2DA7" w:rsidRPr="00C766BA" w:rsidRDefault="00AA2DA7" w:rsidP="00AA2DA7">
      <w:pPr>
        <w:pStyle w:val="NoSpacing"/>
        <w:jc w:val="center"/>
        <w:rPr>
          <w:rFonts w:asciiTheme="majorBidi" w:hAnsiTheme="majorBidi" w:cstheme="majorBidi"/>
          <w:b/>
          <w:bCs/>
          <w:sz w:val="28"/>
          <w:szCs w:val="28"/>
        </w:rPr>
      </w:pPr>
      <w:r w:rsidRPr="00C766BA">
        <w:rPr>
          <w:rFonts w:asciiTheme="majorBidi" w:hAnsiTheme="majorBidi" w:cstheme="majorBidi"/>
          <w:b/>
          <w:bCs/>
          <w:sz w:val="28"/>
          <w:szCs w:val="28"/>
        </w:rPr>
        <w:t>that Chazal Criticized</w:t>
      </w:r>
    </w:p>
    <w:p w14:paraId="34BFBAC2" w14:textId="77777777" w:rsidR="00AA2DA7" w:rsidRDefault="00AA2DA7" w:rsidP="00AA2DA7">
      <w:pPr>
        <w:pStyle w:val="NoSpacing"/>
        <w:ind w:firstLine="720"/>
        <w:jc w:val="both"/>
        <w:rPr>
          <w:rFonts w:asciiTheme="majorBidi" w:hAnsiTheme="majorBidi" w:cstheme="majorBidi"/>
          <w:sz w:val="28"/>
          <w:szCs w:val="28"/>
        </w:rPr>
      </w:pPr>
      <w:r>
        <w:rPr>
          <w:rFonts w:asciiTheme="majorBidi" w:hAnsiTheme="majorBidi" w:cstheme="majorBidi"/>
          <w:sz w:val="28"/>
          <w:szCs w:val="28"/>
        </w:rPr>
        <w:t>Some of his other actions at this time to defeat the enemy were highly criticized by Chazal, our Sages of blessed memory, such as his decision to plug the water-fountains in Jerusalem to deny its availability to the enemy that was threatening Chizkiyahu’s kingdom.</w:t>
      </w:r>
    </w:p>
    <w:p w14:paraId="3A6C76D3" w14:textId="77777777" w:rsidR="00AA2DA7" w:rsidRDefault="00AA2DA7" w:rsidP="00AA2DA7">
      <w:pPr>
        <w:pStyle w:val="NoSpacing"/>
        <w:ind w:firstLine="720"/>
        <w:jc w:val="both"/>
        <w:rPr>
          <w:rFonts w:asciiTheme="majorBidi" w:hAnsiTheme="majorBidi" w:cstheme="majorBidi"/>
          <w:sz w:val="28"/>
          <w:szCs w:val="28"/>
        </w:rPr>
      </w:pPr>
      <w:r>
        <w:rPr>
          <w:rFonts w:asciiTheme="majorBidi" w:hAnsiTheme="majorBidi" w:cstheme="majorBidi"/>
          <w:sz w:val="28"/>
          <w:szCs w:val="28"/>
        </w:rPr>
        <w:t xml:space="preserve">Rabbi Viener also referred to the Hashanah Rabba prayers where we recall the “mistake” of Moshe </w:t>
      </w:r>
      <w:proofErr w:type="spellStart"/>
      <w:r>
        <w:rPr>
          <w:rFonts w:asciiTheme="majorBidi" w:hAnsiTheme="majorBidi" w:cstheme="majorBidi"/>
          <w:sz w:val="28"/>
          <w:szCs w:val="28"/>
        </w:rPr>
        <w:t>Rabbeinu</w:t>
      </w:r>
      <w:proofErr w:type="spellEnd"/>
      <w:r>
        <w:rPr>
          <w:rFonts w:asciiTheme="majorBidi" w:hAnsiTheme="majorBidi" w:cstheme="majorBidi"/>
          <w:sz w:val="28"/>
          <w:szCs w:val="28"/>
        </w:rPr>
        <w:t xml:space="preserve"> who had struck the rock in order to bring forth the water for the people in the </w:t>
      </w:r>
      <w:proofErr w:type="spellStart"/>
      <w:r>
        <w:rPr>
          <w:rFonts w:asciiTheme="majorBidi" w:hAnsiTheme="majorBidi" w:cstheme="majorBidi"/>
          <w:sz w:val="28"/>
          <w:szCs w:val="28"/>
        </w:rPr>
        <w:t>Midbar</w:t>
      </w:r>
      <w:proofErr w:type="spellEnd"/>
      <w:r>
        <w:rPr>
          <w:rFonts w:asciiTheme="majorBidi" w:hAnsiTheme="majorBidi" w:cstheme="majorBidi"/>
          <w:sz w:val="28"/>
          <w:szCs w:val="28"/>
        </w:rPr>
        <w:t xml:space="preserve"> (desert of Sinai) and their animals.</w:t>
      </w:r>
    </w:p>
    <w:p w14:paraId="6E174807" w14:textId="77777777" w:rsidR="00AA2DA7" w:rsidRDefault="00AA2DA7" w:rsidP="00AA2DA7">
      <w:pPr>
        <w:pStyle w:val="NoSpacing"/>
        <w:ind w:firstLine="720"/>
        <w:jc w:val="both"/>
        <w:rPr>
          <w:rFonts w:asciiTheme="majorBidi" w:hAnsiTheme="majorBidi" w:cstheme="majorBidi"/>
          <w:sz w:val="28"/>
          <w:szCs w:val="28"/>
        </w:rPr>
      </w:pPr>
      <w:r>
        <w:rPr>
          <w:rFonts w:asciiTheme="majorBidi" w:hAnsiTheme="majorBidi" w:cstheme="majorBidi"/>
          <w:sz w:val="28"/>
          <w:szCs w:val="28"/>
        </w:rPr>
        <w:t xml:space="preserve">Why are these two actions which were of Moshe and Chizkiyahu which were “wrong” listed in the Hashanah Rabbah prayers as </w:t>
      </w:r>
      <w:proofErr w:type="spellStart"/>
      <w:r>
        <w:rPr>
          <w:rFonts w:asciiTheme="majorBidi" w:hAnsiTheme="majorBidi" w:cstheme="majorBidi"/>
          <w:sz w:val="28"/>
          <w:szCs w:val="28"/>
        </w:rPr>
        <w:t>zechusim</w:t>
      </w:r>
      <w:proofErr w:type="spellEnd"/>
      <w:r>
        <w:rPr>
          <w:rFonts w:asciiTheme="majorBidi" w:hAnsiTheme="majorBidi" w:cstheme="majorBidi"/>
          <w:sz w:val="28"/>
          <w:szCs w:val="28"/>
        </w:rPr>
        <w:t xml:space="preserve"> (merits) that we ask Hashem to remember in our behalf for a good year?</w:t>
      </w:r>
    </w:p>
    <w:p w14:paraId="0E332A69" w14:textId="77777777" w:rsidR="00AA2DA7" w:rsidRDefault="00AA2DA7" w:rsidP="00AA2DA7">
      <w:pPr>
        <w:pStyle w:val="NoSpacing"/>
        <w:jc w:val="both"/>
        <w:rPr>
          <w:rFonts w:asciiTheme="majorBidi" w:hAnsiTheme="majorBidi" w:cstheme="majorBidi"/>
          <w:sz w:val="28"/>
          <w:szCs w:val="28"/>
        </w:rPr>
      </w:pPr>
    </w:p>
    <w:p w14:paraId="45E38737" w14:textId="77777777" w:rsidR="0018288E" w:rsidRDefault="00AA2DA7" w:rsidP="00AA2DA7">
      <w:pPr>
        <w:pStyle w:val="NoSpacing"/>
        <w:jc w:val="center"/>
        <w:rPr>
          <w:rFonts w:asciiTheme="majorBidi" w:hAnsiTheme="majorBidi" w:cstheme="majorBidi"/>
          <w:b/>
          <w:bCs/>
          <w:sz w:val="28"/>
          <w:szCs w:val="28"/>
        </w:rPr>
      </w:pPr>
      <w:r w:rsidRPr="00BB57D4">
        <w:rPr>
          <w:rFonts w:asciiTheme="majorBidi" w:hAnsiTheme="majorBidi" w:cstheme="majorBidi"/>
          <w:b/>
          <w:bCs/>
          <w:sz w:val="28"/>
          <w:szCs w:val="28"/>
        </w:rPr>
        <w:t xml:space="preserve">Winning the Favor of </w:t>
      </w:r>
    </w:p>
    <w:p w14:paraId="5BEEA6FB" w14:textId="070780C4" w:rsidR="00AA2DA7" w:rsidRPr="00BB57D4" w:rsidRDefault="00AA2DA7" w:rsidP="00AA2DA7">
      <w:pPr>
        <w:pStyle w:val="NoSpacing"/>
        <w:jc w:val="center"/>
        <w:rPr>
          <w:rFonts w:asciiTheme="majorBidi" w:hAnsiTheme="majorBidi" w:cstheme="majorBidi"/>
          <w:b/>
          <w:bCs/>
          <w:sz w:val="28"/>
          <w:szCs w:val="28"/>
        </w:rPr>
      </w:pPr>
      <w:r w:rsidRPr="00BB57D4">
        <w:rPr>
          <w:rFonts w:asciiTheme="majorBidi" w:hAnsiTheme="majorBidi" w:cstheme="majorBidi"/>
          <w:b/>
          <w:bCs/>
          <w:sz w:val="28"/>
          <w:szCs w:val="28"/>
        </w:rPr>
        <w:t>the Roman General Vespasian</w:t>
      </w:r>
    </w:p>
    <w:p w14:paraId="6D88C4CC" w14:textId="77777777" w:rsidR="00AA2DA7" w:rsidRDefault="00AA2DA7" w:rsidP="00AA2DA7">
      <w:pPr>
        <w:pStyle w:val="NoSpacing"/>
        <w:ind w:firstLine="720"/>
        <w:jc w:val="both"/>
        <w:rPr>
          <w:rFonts w:asciiTheme="majorBidi" w:hAnsiTheme="majorBidi" w:cstheme="majorBidi"/>
          <w:sz w:val="28"/>
          <w:szCs w:val="28"/>
        </w:rPr>
      </w:pPr>
      <w:r>
        <w:rPr>
          <w:rFonts w:asciiTheme="majorBidi" w:hAnsiTheme="majorBidi" w:cstheme="majorBidi"/>
          <w:sz w:val="28"/>
          <w:szCs w:val="28"/>
        </w:rPr>
        <w:t xml:space="preserve">Rav Yochanan ben Zakkai who escaped from the Roman siege of </w:t>
      </w:r>
      <w:proofErr w:type="spellStart"/>
      <w:r>
        <w:rPr>
          <w:rFonts w:asciiTheme="majorBidi" w:hAnsiTheme="majorBidi" w:cstheme="majorBidi"/>
          <w:sz w:val="28"/>
          <w:szCs w:val="28"/>
        </w:rPr>
        <w:t>Yerushalayim</w:t>
      </w:r>
      <w:proofErr w:type="spellEnd"/>
      <w:r>
        <w:rPr>
          <w:rFonts w:asciiTheme="majorBidi" w:hAnsiTheme="majorBidi" w:cstheme="majorBidi"/>
          <w:sz w:val="28"/>
          <w:szCs w:val="28"/>
        </w:rPr>
        <w:t xml:space="preserve"> and after winning favor from the Roman general Vespasian (and future emperor of the Roman Empire) was offered three wishes. Yochanan ben Zakkai used one of those wishes to be given the town of Yavneh as a safe refuge for the Torah sages of Israel. Chazal strongly criticize Yochanan ben Zakkai for not having asked Vespasian to spare Jerusalem. Was that really a mistake or was that the best that Yochanan ben Zakkai could have done under the circumstances?</w:t>
      </w:r>
    </w:p>
    <w:p w14:paraId="32F2A93E" w14:textId="77777777" w:rsidR="00AA2DA7" w:rsidRDefault="00AA2DA7" w:rsidP="00AA2DA7">
      <w:pPr>
        <w:pStyle w:val="NoSpacing"/>
        <w:ind w:firstLine="720"/>
        <w:jc w:val="both"/>
        <w:rPr>
          <w:rFonts w:asciiTheme="majorBidi" w:hAnsiTheme="majorBidi" w:cstheme="majorBidi"/>
          <w:sz w:val="28"/>
          <w:szCs w:val="28"/>
        </w:rPr>
      </w:pPr>
      <w:r>
        <w:rPr>
          <w:rFonts w:asciiTheme="majorBidi" w:hAnsiTheme="majorBidi" w:cstheme="majorBidi"/>
          <w:sz w:val="28"/>
          <w:szCs w:val="28"/>
        </w:rPr>
        <w:t xml:space="preserve">The yetzer hora (our evil inclination), Rabbi Viener noted, just wants us to get depressed over the decisions that we have made and to give up on our commitment to continuing our </w:t>
      </w:r>
      <w:proofErr w:type="spellStart"/>
      <w:r>
        <w:rPr>
          <w:rFonts w:asciiTheme="majorBidi" w:hAnsiTheme="majorBidi" w:cstheme="majorBidi"/>
          <w:sz w:val="28"/>
          <w:szCs w:val="28"/>
        </w:rPr>
        <w:t>avodas</w:t>
      </w:r>
      <w:proofErr w:type="spellEnd"/>
      <w:r>
        <w:rPr>
          <w:rFonts w:asciiTheme="majorBidi" w:hAnsiTheme="majorBidi" w:cstheme="majorBidi"/>
          <w:sz w:val="28"/>
          <w:szCs w:val="28"/>
        </w:rPr>
        <w:t xml:space="preserve"> Hashem and just fall into great despair.</w:t>
      </w:r>
    </w:p>
    <w:p w14:paraId="22536EFD" w14:textId="77777777" w:rsidR="00AA2DA7" w:rsidRDefault="00AA2DA7" w:rsidP="00AA2DA7">
      <w:pPr>
        <w:pStyle w:val="NoSpacing"/>
        <w:ind w:firstLine="720"/>
        <w:jc w:val="both"/>
        <w:rPr>
          <w:rFonts w:asciiTheme="majorBidi" w:hAnsiTheme="majorBidi" w:cstheme="majorBidi"/>
          <w:sz w:val="28"/>
          <w:szCs w:val="28"/>
        </w:rPr>
      </w:pPr>
      <w:r>
        <w:rPr>
          <w:rFonts w:asciiTheme="majorBidi" w:hAnsiTheme="majorBidi" w:cstheme="majorBidi"/>
          <w:sz w:val="28"/>
          <w:szCs w:val="28"/>
        </w:rPr>
        <w:t xml:space="preserve">When Chana was crying bitterly over the fact that she was unable to give birth to any children, her husband Elchanan tried to comfort her by asking her if he as a good husband wasn’t worth more than many children. Was he right in trying to </w:t>
      </w:r>
      <w:r>
        <w:rPr>
          <w:rFonts w:asciiTheme="majorBidi" w:hAnsiTheme="majorBidi" w:cstheme="majorBidi"/>
          <w:sz w:val="28"/>
          <w:szCs w:val="28"/>
        </w:rPr>
        <w:lastRenderedPageBreak/>
        <w:t>persuade his wife to overcome her sadness and continue with the best of her ability to serve Hashem? Yes, the lesson is that one should not let a great disappointment to take total control of one’s life and stop you from fulfilling the other mitzvahs from the Torah that one is obligated to observe.</w:t>
      </w:r>
    </w:p>
    <w:p w14:paraId="75D5B3FA" w14:textId="77777777" w:rsidR="00AA2DA7" w:rsidRDefault="00AA2DA7" w:rsidP="00AA2DA7">
      <w:pPr>
        <w:pStyle w:val="NoSpacing"/>
        <w:jc w:val="both"/>
        <w:rPr>
          <w:rFonts w:asciiTheme="majorBidi" w:hAnsiTheme="majorBidi" w:cstheme="majorBidi"/>
          <w:sz w:val="28"/>
          <w:szCs w:val="28"/>
        </w:rPr>
      </w:pPr>
    </w:p>
    <w:p w14:paraId="3EB444C9" w14:textId="77777777" w:rsidR="0018288E" w:rsidRDefault="00AA2DA7" w:rsidP="00AA2DA7">
      <w:pPr>
        <w:pStyle w:val="NoSpacing"/>
        <w:jc w:val="center"/>
        <w:rPr>
          <w:rFonts w:asciiTheme="majorBidi" w:hAnsiTheme="majorBidi" w:cstheme="majorBidi"/>
          <w:b/>
          <w:bCs/>
          <w:sz w:val="28"/>
          <w:szCs w:val="28"/>
        </w:rPr>
      </w:pPr>
      <w:r w:rsidRPr="00CD30B4">
        <w:rPr>
          <w:rFonts w:asciiTheme="majorBidi" w:hAnsiTheme="majorBidi" w:cstheme="majorBidi"/>
          <w:b/>
          <w:bCs/>
          <w:sz w:val="28"/>
          <w:szCs w:val="28"/>
        </w:rPr>
        <w:t xml:space="preserve">Refusing to Protect Himself </w:t>
      </w:r>
    </w:p>
    <w:p w14:paraId="22667662" w14:textId="1163DA24" w:rsidR="00AA2DA7" w:rsidRPr="00CD30B4" w:rsidRDefault="00AA2DA7" w:rsidP="00AA2DA7">
      <w:pPr>
        <w:pStyle w:val="NoSpacing"/>
        <w:jc w:val="center"/>
        <w:rPr>
          <w:rFonts w:asciiTheme="majorBidi" w:hAnsiTheme="majorBidi" w:cstheme="majorBidi"/>
          <w:b/>
          <w:bCs/>
          <w:sz w:val="28"/>
          <w:szCs w:val="28"/>
        </w:rPr>
      </w:pPr>
      <w:r w:rsidRPr="00CD30B4">
        <w:rPr>
          <w:rFonts w:asciiTheme="majorBidi" w:hAnsiTheme="majorBidi" w:cstheme="majorBidi"/>
          <w:b/>
          <w:bCs/>
          <w:sz w:val="28"/>
          <w:szCs w:val="28"/>
        </w:rPr>
        <w:t>from His Father-in-Law</w:t>
      </w:r>
    </w:p>
    <w:p w14:paraId="4FD84B1E" w14:textId="77777777" w:rsidR="00AA2DA7" w:rsidRDefault="00AA2DA7" w:rsidP="00AA2DA7">
      <w:pPr>
        <w:pStyle w:val="NoSpacing"/>
        <w:ind w:firstLine="720"/>
        <w:jc w:val="both"/>
        <w:rPr>
          <w:rFonts w:asciiTheme="majorBidi" w:hAnsiTheme="majorBidi" w:cstheme="majorBidi"/>
          <w:sz w:val="28"/>
          <w:szCs w:val="28"/>
        </w:rPr>
      </w:pPr>
      <w:r>
        <w:rPr>
          <w:rFonts w:asciiTheme="majorBidi" w:hAnsiTheme="majorBidi" w:cstheme="majorBidi"/>
          <w:sz w:val="28"/>
          <w:szCs w:val="28"/>
        </w:rPr>
        <w:t>When Shaul Hamelech (King Saul) was pursuing Dovid to kill him, a situation in which King David was by halacha (Jewish law) entitled to protect himself by killing his pursuer. On two occasions Dovid had an opportunity to protect himself by killing his father-in-law who was trying to take him out of this world and yet on both occasions he refused to do so. Was this a mistake on Dovid’s part?</w:t>
      </w:r>
    </w:p>
    <w:p w14:paraId="37C69C9C" w14:textId="77777777" w:rsidR="00AA2DA7" w:rsidRDefault="00AA2DA7" w:rsidP="00AA2DA7">
      <w:pPr>
        <w:pStyle w:val="NoSpacing"/>
        <w:ind w:firstLine="720"/>
        <w:jc w:val="both"/>
        <w:rPr>
          <w:rFonts w:asciiTheme="majorBidi" w:hAnsiTheme="majorBidi" w:cstheme="majorBidi"/>
          <w:sz w:val="28"/>
          <w:szCs w:val="28"/>
        </w:rPr>
      </w:pPr>
      <w:r>
        <w:rPr>
          <w:rFonts w:asciiTheme="majorBidi" w:hAnsiTheme="majorBidi" w:cstheme="majorBidi"/>
          <w:sz w:val="28"/>
          <w:szCs w:val="28"/>
        </w:rPr>
        <w:t>Rabbi Viener declared that the rule is not to allow oneself to get down or depressed over a mistake that one makes in life, no matter how serious. One should learn from such mistakes. Rather one should just continue to do the other Torah mitzvahs that come one’s way as best one can.</w:t>
      </w:r>
    </w:p>
    <w:p w14:paraId="5972D6ED" w14:textId="77777777" w:rsidR="00AA2DA7" w:rsidRDefault="00AA2DA7" w:rsidP="00AA2DA7">
      <w:pPr>
        <w:pStyle w:val="NoSpacing"/>
        <w:ind w:firstLine="720"/>
        <w:jc w:val="both"/>
        <w:rPr>
          <w:rFonts w:asciiTheme="majorBidi" w:hAnsiTheme="majorBidi" w:cstheme="majorBidi"/>
          <w:sz w:val="28"/>
          <w:szCs w:val="28"/>
        </w:rPr>
      </w:pPr>
      <w:r>
        <w:rPr>
          <w:rFonts w:asciiTheme="majorBidi" w:hAnsiTheme="majorBidi" w:cstheme="majorBidi"/>
          <w:sz w:val="28"/>
          <w:szCs w:val="28"/>
        </w:rPr>
        <w:t>When Yitzchok realized that he had “mistakenly” given his brocha, blessing that he intended to give to his firstborn son Eisav to Yaakov; instead of getting mad or filled with despair, he realized that this action was his Plan B and he immediately accepted this new reality.</w:t>
      </w:r>
    </w:p>
    <w:p w14:paraId="25AC1C2A" w14:textId="77777777" w:rsidR="00AA2DA7" w:rsidRDefault="00AA2DA7" w:rsidP="00AA2DA7">
      <w:pPr>
        <w:pStyle w:val="NoSpacing"/>
        <w:jc w:val="both"/>
        <w:rPr>
          <w:rFonts w:asciiTheme="majorBidi" w:hAnsiTheme="majorBidi" w:cstheme="majorBidi"/>
          <w:sz w:val="28"/>
          <w:szCs w:val="28"/>
        </w:rPr>
      </w:pPr>
    </w:p>
    <w:p w14:paraId="56C13778" w14:textId="77777777" w:rsidR="00AA2DA7" w:rsidRPr="00677970" w:rsidRDefault="00AA2DA7" w:rsidP="00AA2DA7">
      <w:pPr>
        <w:pStyle w:val="NoSpacing"/>
        <w:jc w:val="center"/>
        <w:rPr>
          <w:rFonts w:asciiTheme="majorBidi" w:hAnsiTheme="majorBidi" w:cstheme="majorBidi"/>
          <w:b/>
          <w:bCs/>
          <w:sz w:val="28"/>
          <w:szCs w:val="28"/>
        </w:rPr>
      </w:pPr>
      <w:r w:rsidRPr="00677970">
        <w:rPr>
          <w:rFonts w:asciiTheme="majorBidi" w:hAnsiTheme="majorBidi" w:cstheme="majorBidi"/>
          <w:b/>
          <w:bCs/>
          <w:sz w:val="28"/>
          <w:szCs w:val="28"/>
        </w:rPr>
        <w:t xml:space="preserve">The Unrealized </w:t>
      </w:r>
      <w:proofErr w:type="spellStart"/>
      <w:r w:rsidRPr="00677970">
        <w:rPr>
          <w:rFonts w:asciiTheme="majorBidi" w:hAnsiTheme="majorBidi" w:cstheme="majorBidi"/>
          <w:b/>
          <w:bCs/>
          <w:sz w:val="28"/>
          <w:szCs w:val="28"/>
        </w:rPr>
        <w:t>Zevulon</w:t>
      </w:r>
      <w:proofErr w:type="spellEnd"/>
      <w:r w:rsidRPr="00677970">
        <w:rPr>
          <w:rFonts w:asciiTheme="majorBidi" w:hAnsiTheme="majorBidi" w:cstheme="majorBidi"/>
          <w:b/>
          <w:bCs/>
          <w:sz w:val="28"/>
          <w:szCs w:val="28"/>
        </w:rPr>
        <w:t>-Yissachar Partnership</w:t>
      </w:r>
    </w:p>
    <w:p w14:paraId="4D79E9FC" w14:textId="77777777" w:rsidR="00AA2DA7" w:rsidRDefault="00AA2DA7" w:rsidP="00AA2DA7">
      <w:pPr>
        <w:pStyle w:val="NoSpacing"/>
        <w:ind w:firstLine="720"/>
        <w:jc w:val="both"/>
        <w:rPr>
          <w:rFonts w:asciiTheme="majorBidi" w:hAnsiTheme="majorBidi" w:cstheme="majorBidi"/>
          <w:sz w:val="28"/>
          <w:szCs w:val="28"/>
        </w:rPr>
      </w:pPr>
      <w:r>
        <w:rPr>
          <w:rFonts w:asciiTheme="majorBidi" w:hAnsiTheme="majorBidi" w:cstheme="majorBidi"/>
          <w:sz w:val="28"/>
          <w:szCs w:val="28"/>
        </w:rPr>
        <w:t xml:space="preserve">Initially, Yitzchok’s reason for wanting to give his brocha of abundant </w:t>
      </w:r>
      <w:proofErr w:type="spellStart"/>
      <w:r>
        <w:rPr>
          <w:rFonts w:asciiTheme="majorBidi" w:hAnsiTheme="majorBidi" w:cstheme="majorBidi"/>
          <w:sz w:val="28"/>
          <w:szCs w:val="28"/>
        </w:rPr>
        <w:t>gashmius</w:t>
      </w:r>
      <w:proofErr w:type="spellEnd"/>
      <w:r>
        <w:rPr>
          <w:rFonts w:asciiTheme="majorBidi" w:hAnsiTheme="majorBidi" w:cstheme="majorBidi"/>
          <w:sz w:val="28"/>
          <w:szCs w:val="28"/>
        </w:rPr>
        <w:t xml:space="preserve"> (material wealth) to Eisav was so that his older son would help his brother Yaakov with a </w:t>
      </w:r>
      <w:proofErr w:type="spellStart"/>
      <w:r>
        <w:rPr>
          <w:rFonts w:asciiTheme="majorBidi" w:hAnsiTheme="majorBidi" w:cstheme="majorBidi"/>
          <w:sz w:val="28"/>
          <w:szCs w:val="28"/>
        </w:rPr>
        <w:t>Zevulon</w:t>
      </w:r>
      <w:proofErr w:type="spellEnd"/>
      <w:r>
        <w:rPr>
          <w:rFonts w:asciiTheme="majorBidi" w:hAnsiTheme="majorBidi" w:cstheme="majorBidi"/>
          <w:sz w:val="28"/>
          <w:szCs w:val="28"/>
        </w:rPr>
        <w:t>-Yissachar partnership. When Eisav cried and begged his father for another blessing, Yitzchok after first saying he had no other blessing to bestow, nevertheless was able to come up with a special brocha for Eisav.</w:t>
      </w:r>
    </w:p>
    <w:p w14:paraId="591237E5" w14:textId="77777777" w:rsidR="00AA2DA7" w:rsidRDefault="00AA2DA7" w:rsidP="00AA2DA7">
      <w:pPr>
        <w:pStyle w:val="NoSpacing"/>
        <w:ind w:firstLine="720"/>
        <w:jc w:val="both"/>
        <w:rPr>
          <w:rFonts w:asciiTheme="majorBidi" w:hAnsiTheme="majorBidi" w:cstheme="majorBidi"/>
          <w:sz w:val="28"/>
          <w:szCs w:val="28"/>
        </w:rPr>
      </w:pPr>
      <w:r>
        <w:rPr>
          <w:rFonts w:asciiTheme="majorBidi" w:hAnsiTheme="majorBidi" w:cstheme="majorBidi"/>
          <w:sz w:val="28"/>
          <w:szCs w:val="28"/>
        </w:rPr>
        <w:t>This new brocha for Eisav would give Eisav the ability to assist Yaakov from the outside. Thus, when Yaakov’s descendants (the Jewish people) would be careless in observing the holy Torah, Eisav’s descendants would be allowed by Hashem to punish the Jews and thereby push them to do teshuvah (penitence) and return to serving Hashem as per the Torah.</w:t>
      </w:r>
    </w:p>
    <w:p w14:paraId="2AF733BE" w14:textId="77777777" w:rsidR="00AA2DA7" w:rsidRDefault="00AA2DA7" w:rsidP="00AA2DA7">
      <w:pPr>
        <w:pStyle w:val="NoSpacing"/>
        <w:ind w:firstLine="720"/>
        <w:jc w:val="both"/>
        <w:rPr>
          <w:rFonts w:asciiTheme="majorBidi" w:hAnsiTheme="majorBidi" w:cstheme="majorBidi"/>
          <w:sz w:val="28"/>
          <w:szCs w:val="28"/>
        </w:rPr>
      </w:pPr>
      <w:r>
        <w:rPr>
          <w:rFonts w:asciiTheme="majorBidi" w:hAnsiTheme="majorBidi" w:cstheme="majorBidi"/>
          <w:sz w:val="28"/>
          <w:szCs w:val="28"/>
        </w:rPr>
        <w:t xml:space="preserve">The lesson for us today is not to let our regret for a mistake in our </w:t>
      </w:r>
      <w:proofErr w:type="spellStart"/>
      <w:r>
        <w:rPr>
          <w:rFonts w:asciiTheme="majorBidi" w:hAnsiTheme="majorBidi" w:cstheme="majorBidi"/>
          <w:sz w:val="28"/>
          <w:szCs w:val="28"/>
        </w:rPr>
        <w:t>avodas</w:t>
      </w:r>
      <w:proofErr w:type="spellEnd"/>
      <w:r>
        <w:rPr>
          <w:rFonts w:asciiTheme="majorBidi" w:hAnsiTheme="majorBidi" w:cstheme="majorBidi"/>
          <w:sz w:val="28"/>
          <w:szCs w:val="28"/>
        </w:rPr>
        <w:t xml:space="preserve"> Hashem to cause us to give up on our spiritual obligations. Our </w:t>
      </w:r>
      <w:proofErr w:type="spellStart"/>
      <w:r>
        <w:rPr>
          <w:rFonts w:asciiTheme="majorBidi" w:hAnsiTheme="majorBidi" w:cstheme="majorBidi"/>
          <w:sz w:val="28"/>
          <w:szCs w:val="28"/>
        </w:rPr>
        <w:t>avodah</w:t>
      </w:r>
      <w:proofErr w:type="spellEnd"/>
      <w:r>
        <w:rPr>
          <w:rFonts w:asciiTheme="majorBidi" w:hAnsiTheme="majorBidi" w:cstheme="majorBidi"/>
          <w:sz w:val="28"/>
          <w:szCs w:val="28"/>
        </w:rPr>
        <w:t xml:space="preserve"> is when disappointments happen in our lives, is not to get lost in painful questions and aggravation over our mistakes.</w:t>
      </w:r>
    </w:p>
    <w:p w14:paraId="45C2594C" w14:textId="77777777" w:rsidR="0018288E" w:rsidRDefault="0018288E" w:rsidP="0018288E">
      <w:pPr>
        <w:pStyle w:val="NoSpacing"/>
        <w:jc w:val="both"/>
        <w:rPr>
          <w:rFonts w:asciiTheme="majorBidi" w:hAnsiTheme="majorBidi" w:cstheme="majorBidi"/>
          <w:sz w:val="28"/>
          <w:szCs w:val="28"/>
        </w:rPr>
      </w:pPr>
    </w:p>
    <w:p w14:paraId="3338E39B" w14:textId="2F5B3F0C" w:rsidR="0018288E" w:rsidRPr="00FF1A31" w:rsidRDefault="0018288E" w:rsidP="0018288E">
      <w:pPr>
        <w:pStyle w:val="NoSpacing"/>
        <w:jc w:val="both"/>
        <w:rPr>
          <w:rFonts w:asciiTheme="majorBidi" w:hAnsiTheme="majorBidi" w:cstheme="majorBidi"/>
          <w:i/>
          <w:iCs/>
          <w:sz w:val="28"/>
          <w:szCs w:val="28"/>
        </w:rPr>
      </w:pPr>
      <w:r w:rsidRPr="00FF1A31">
        <w:rPr>
          <w:rFonts w:asciiTheme="majorBidi" w:hAnsiTheme="majorBidi" w:cstheme="majorBidi"/>
          <w:i/>
          <w:iCs/>
          <w:sz w:val="28"/>
          <w:szCs w:val="28"/>
        </w:rPr>
        <w:t xml:space="preserve">Reprinted from </w:t>
      </w:r>
      <w:r w:rsidR="00FF1A31" w:rsidRPr="00FF1A31">
        <w:rPr>
          <w:rFonts w:asciiTheme="majorBidi" w:hAnsiTheme="majorBidi" w:cstheme="majorBidi"/>
          <w:i/>
          <w:iCs/>
          <w:sz w:val="28"/>
          <w:szCs w:val="28"/>
        </w:rPr>
        <w:t>the Jewish Connection.</w:t>
      </w:r>
    </w:p>
    <w:p w14:paraId="3194836B" w14:textId="77777777" w:rsidR="005D7D78" w:rsidRPr="008949B4" w:rsidRDefault="00943159" w:rsidP="00255F78">
      <w:pPr>
        <w:pStyle w:val="NoSpacing"/>
        <w:jc w:val="center"/>
        <w:rPr>
          <w:rFonts w:asciiTheme="majorBidi" w:hAnsiTheme="majorBidi" w:cstheme="majorBidi"/>
          <w:b/>
          <w:bCs/>
          <w:color w:val="000000" w:themeColor="text1"/>
          <w:sz w:val="68"/>
          <w:szCs w:val="68"/>
        </w:rPr>
      </w:pPr>
      <w:r w:rsidRPr="008949B4">
        <w:rPr>
          <w:rFonts w:asciiTheme="majorBidi" w:hAnsiTheme="majorBidi" w:cstheme="majorBidi"/>
          <w:b/>
          <w:bCs/>
          <w:color w:val="000000" w:themeColor="text1"/>
          <w:sz w:val="68"/>
          <w:szCs w:val="68"/>
        </w:rPr>
        <w:lastRenderedPageBreak/>
        <w:t>Rav Avigdor Miller on</w:t>
      </w:r>
      <w:r w:rsidR="00255F78" w:rsidRPr="008949B4">
        <w:rPr>
          <w:rFonts w:asciiTheme="majorBidi" w:hAnsiTheme="majorBidi" w:cstheme="majorBidi"/>
          <w:b/>
          <w:bCs/>
          <w:color w:val="000000" w:themeColor="text1"/>
          <w:sz w:val="68"/>
          <w:szCs w:val="68"/>
        </w:rPr>
        <w:t xml:space="preserve"> </w:t>
      </w:r>
    </w:p>
    <w:p w14:paraId="3F610662" w14:textId="2503152C" w:rsidR="008949B4" w:rsidRPr="008949B4" w:rsidRDefault="008949B4" w:rsidP="008949B4">
      <w:pPr>
        <w:pStyle w:val="NoSpacing"/>
        <w:jc w:val="center"/>
        <w:rPr>
          <w:rFonts w:asciiTheme="majorBidi" w:hAnsiTheme="majorBidi" w:cstheme="majorBidi"/>
          <w:b/>
          <w:bCs/>
          <w:color w:val="000000" w:themeColor="text1"/>
          <w:sz w:val="68"/>
          <w:szCs w:val="68"/>
        </w:rPr>
      </w:pPr>
      <w:r w:rsidRPr="008949B4">
        <w:rPr>
          <w:rFonts w:asciiTheme="majorBidi" w:hAnsiTheme="majorBidi" w:cstheme="majorBidi"/>
          <w:b/>
          <w:bCs/>
          <w:color w:val="000000" w:themeColor="text1"/>
          <w:sz w:val="68"/>
          <w:szCs w:val="68"/>
        </w:rPr>
        <w:t xml:space="preserve">What </w:t>
      </w:r>
      <w:r w:rsidRPr="008949B4">
        <w:rPr>
          <w:rFonts w:asciiTheme="majorBidi" w:hAnsiTheme="majorBidi" w:cstheme="majorBidi"/>
          <w:b/>
          <w:bCs/>
          <w:color w:val="000000" w:themeColor="text1"/>
          <w:sz w:val="68"/>
          <w:szCs w:val="68"/>
        </w:rPr>
        <w:t>D</w:t>
      </w:r>
      <w:r w:rsidRPr="008949B4">
        <w:rPr>
          <w:rFonts w:asciiTheme="majorBidi" w:hAnsiTheme="majorBidi" w:cstheme="majorBidi"/>
          <w:b/>
          <w:bCs/>
          <w:color w:val="000000" w:themeColor="text1"/>
          <w:sz w:val="68"/>
          <w:szCs w:val="68"/>
        </w:rPr>
        <w:t xml:space="preserve">oes the </w:t>
      </w:r>
      <w:r w:rsidRPr="008949B4">
        <w:rPr>
          <w:rFonts w:asciiTheme="majorBidi" w:hAnsiTheme="majorBidi" w:cstheme="majorBidi"/>
          <w:b/>
          <w:bCs/>
          <w:color w:val="000000" w:themeColor="text1"/>
          <w:sz w:val="68"/>
          <w:szCs w:val="68"/>
        </w:rPr>
        <w:t>W</w:t>
      </w:r>
      <w:r w:rsidRPr="008949B4">
        <w:rPr>
          <w:rFonts w:asciiTheme="majorBidi" w:hAnsiTheme="majorBidi" w:cstheme="majorBidi"/>
          <w:b/>
          <w:bCs/>
          <w:color w:val="000000" w:themeColor="text1"/>
          <w:sz w:val="68"/>
          <w:szCs w:val="68"/>
        </w:rPr>
        <w:t>ord ‘</w:t>
      </w:r>
      <w:r w:rsidRPr="008949B4">
        <w:rPr>
          <w:rFonts w:asciiTheme="majorBidi" w:hAnsiTheme="majorBidi" w:cstheme="majorBidi"/>
          <w:b/>
          <w:bCs/>
          <w:color w:val="000000" w:themeColor="text1"/>
          <w:sz w:val="68"/>
          <w:szCs w:val="68"/>
        </w:rPr>
        <w:t>B</w:t>
      </w:r>
      <w:r w:rsidRPr="008949B4">
        <w:rPr>
          <w:rFonts w:asciiTheme="majorBidi" w:hAnsiTheme="majorBidi" w:cstheme="majorBidi"/>
          <w:b/>
          <w:bCs/>
          <w:color w:val="000000" w:themeColor="text1"/>
          <w:sz w:val="68"/>
          <w:szCs w:val="68"/>
        </w:rPr>
        <w:t xml:space="preserve">oruch’ </w:t>
      </w:r>
      <w:r w:rsidRPr="008949B4">
        <w:rPr>
          <w:rFonts w:asciiTheme="majorBidi" w:hAnsiTheme="majorBidi" w:cstheme="majorBidi"/>
          <w:b/>
          <w:bCs/>
          <w:color w:val="000000" w:themeColor="text1"/>
          <w:sz w:val="68"/>
          <w:szCs w:val="68"/>
        </w:rPr>
        <w:t>M</w:t>
      </w:r>
      <w:r w:rsidRPr="008949B4">
        <w:rPr>
          <w:rFonts w:asciiTheme="majorBidi" w:hAnsiTheme="majorBidi" w:cstheme="majorBidi"/>
          <w:b/>
          <w:bCs/>
          <w:color w:val="000000" w:themeColor="text1"/>
          <w:sz w:val="68"/>
          <w:szCs w:val="68"/>
        </w:rPr>
        <w:t xml:space="preserve">ean in the </w:t>
      </w:r>
      <w:proofErr w:type="spellStart"/>
      <w:r w:rsidRPr="008949B4">
        <w:rPr>
          <w:rFonts w:asciiTheme="majorBidi" w:hAnsiTheme="majorBidi" w:cstheme="majorBidi"/>
          <w:b/>
          <w:bCs/>
          <w:color w:val="000000" w:themeColor="text1"/>
          <w:sz w:val="68"/>
          <w:szCs w:val="68"/>
        </w:rPr>
        <w:t>B</w:t>
      </w:r>
      <w:r w:rsidRPr="008949B4">
        <w:rPr>
          <w:rFonts w:asciiTheme="majorBidi" w:hAnsiTheme="majorBidi" w:cstheme="majorBidi"/>
          <w:b/>
          <w:bCs/>
          <w:color w:val="000000" w:themeColor="text1"/>
          <w:sz w:val="68"/>
          <w:szCs w:val="68"/>
        </w:rPr>
        <w:t>rachos</w:t>
      </w:r>
      <w:proofErr w:type="spellEnd"/>
      <w:r w:rsidRPr="008949B4">
        <w:rPr>
          <w:rFonts w:asciiTheme="majorBidi" w:hAnsiTheme="majorBidi" w:cstheme="majorBidi"/>
          <w:b/>
          <w:bCs/>
          <w:color w:val="000000" w:themeColor="text1"/>
          <w:sz w:val="68"/>
          <w:szCs w:val="68"/>
        </w:rPr>
        <w:t xml:space="preserve"> W</w:t>
      </w:r>
      <w:r w:rsidRPr="008949B4">
        <w:rPr>
          <w:rFonts w:asciiTheme="majorBidi" w:hAnsiTheme="majorBidi" w:cstheme="majorBidi"/>
          <w:b/>
          <w:bCs/>
          <w:color w:val="000000" w:themeColor="text1"/>
          <w:sz w:val="68"/>
          <w:szCs w:val="68"/>
        </w:rPr>
        <w:t xml:space="preserve">e </w:t>
      </w:r>
      <w:r w:rsidRPr="008949B4">
        <w:rPr>
          <w:rFonts w:asciiTheme="majorBidi" w:hAnsiTheme="majorBidi" w:cstheme="majorBidi"/>
          <w:b/>
          <w:bCs/>
          <w:color w:val="000000" w:themeColor="text1"/>
          <w:sz w:val="68"/>
          <w:szCs w:val="68"/>
        </w:rPr>
        <w:t>S</w:t>
      </w:r>
      <w:r w:rsidRPr="008949B4">
        <w:rPr>
          <w:rFonts w:asciiTheme="majorBidi" w:hAnsiTheme="majorBidi" w:cstheme="majorBidi"/>
          <w:b/>
          <w:bCs/>
          <w:color w:val="000000" w:themeColor="text1"/>
          <w:sz w:val="68"/>
          <w:szCs w:val="68"/>
        </w:rPr>
        <w:t>ay?</w:t>
      </w:r>
    </w:p>
    <w:p w14:paraId="4CCC1547" w14:textId="77777777" w:rsidR="007F0EC2" w:rsidRDefault="007F0EC2" w:rsidP="00943159">
      <w:pPr>
        <w:pStyle w:val="NoSpacing"/>
        <w:jc w:val="center"/>
        <w:rPr>
          <w:rFonts w:asciiTheme="majorBidi" w:hAnsiTheme="majorBidi" w:cstheme="majorBidi"/>
          <w:b/>
          <w:bCs/>
          <w:color w:val="000000" w:themeColor="text1"/>
          <w:sz w:val="8"/>
          <w:szCs w:val="8"/>
        </w:rPr>
      </w:pPr>
    </w:p>
    <w:p w14:paraId="4E405F22" w14:textId="77777777" w:rsidR="00106374" w:rsidRPr="007F0EC2" w:rsidRDefault="00106374" w:rsidP="00943159">
      <w:pPr>
        <w:pStyle w:val="NoSpacing"/>
        <w:jc w:val="center"/>
        <w:rPr>
          <w:rFonts w:asciiTheme="majorBidi" w:hAnsiTheme="majorBidi" w:cstheme="majorBidi"/>
          <w:b/>
          <w:bCs/>
          <w:color w:val="000000" w:themeColor="text1"/>
          <w:sz w:val="8"/>
          <w:szCs w:val="8"/>
        </w:rPr>
      </w:pPr>
    </w:p>
    <w:p w14:paraId="036AE6A9" w14:textId="1A765397" w:rsidR="00943159" w:rsidRDefault="00943159" w:rsidP="00943159">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b/>
          <w:bCs/>
          <w:noProof/>
          <w:sz w:val="8"/>
          <w:szCs w:val="8"/>
        </w:rPr>
        <w:drawing>
          <wp:inline distT="0" distB="0" distL="0" distR="0" wp14:anchorId="119E225F" wp14:editId="31712F9A">
            <wp:extent cx="2213066" cy="2605598"/>
            <wp:effectExtent l="0" t="0" r="0" b="4445"/>
            <wp:docPr id="10444547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7776" cy="2611143"/>
                    </a:xfrm>
                    <a:prstGeom prst="rect">
                      <a:avLst/>
                    </a:prstGeom>
                    <a:noFill/>
                    <a:ln>
                      <a:noFill/>
                    </a:ln>
                  </pic:spPr>
                </pic:pic>
              </a:graphicData>
            </a:graphic>
          </wp:inline>
        </w:drawing>
      </w:r>
    </w:p>
    <w:p w14:paraId="3812CE38" w14:textId="77777777" w:rsidR="008949B4" w:rsidRDefault="008949B4" w:rsidP="00943159">
      <w:pPr>
        <w:pStyle w:val="NoSpacing"/>
        <w:jc w:val="center"/>
        <w:rPr>
          <w:rStyle w:val="Hyperlink"/>
          <w:rFonts w:asciiTheme="majorBidi" w:hAnsiTheme="majorBidi" w:cstheme="majorBidi"/>
          <w:i/>
          <w:iCs/>
          <w:color w:val="000000" w:themeColor="text1"/>
          <w:sz w:val="28"/>
          <w:szCs w:val="28"/>
        </w:rPr>
      </w:pPr>
    </w:p>
    <w:p w14:paraId="518C9C94" w14:textId="77777777" w:rsidR="008949B4" w:rsidRPr="008949B4" w:rsidRDefault="008949B4" w:rsidP="008949B4">
      <w:pPr>
        <w:pStyle w:val="NoSpacing"/>
        <w:ind w:firstLine="720"/>
        <w:jc w:val="both"/>
        <w:rPr>
          <w:rStyle w:val="Hyperlink"/>
          <w:rFonts w:asciiTheme="majorBidi" w:hAnsiTheme="majorBidi" w:cstheme="majorBidi"/>
          <w:color w:val="000000" w:themeColor="text1"/>
          <w:sz w:val="28"/>
          <w:szCs w:val="28"/>
          <w:u w:val="none"/>
        </w:rPr>
      </w:pPr>
      <w:r w:rsidRPr="008949B4">
        <w:rPr>
          <w:rStyle w:val="Hyperlink"/>
          <w:rFonts w:asciiTheme="majorBidi" w:hAnsiTheme="majorBidi" w:cstheme="majorBidi"/>
          <w:color w:val="000000" w:themeColor="text1"/>
          <w:sz w:val="28"/>
          <w:szCs w:val="28"/>
          <w:u w:val="none"/>
        </w:rPr>
        <w:t xml:space="preserve">The word </w:t>
      </w:r>
      <w:proofErr w:type="spellStart"/>
      <w:r w:rsidRPr="008949B4">
        <w:rPr>
          <w:rStyle w:val="Hyperlink"/>
          <w:rFonts w:asciiTheme="majorBidi" w:hAnsiTheme="majorBidi" w:cstheme="majorBidi"/>
          <w:color w:val="000000" w:themeColor="text1"/>
          <w:sz w:val="28"/>
          <w:szCs w:val="28"/>
          <w:u w:val="none"/>
        </w:rPr>
        <w:t>boruch</w:t>
      </w:r>
      <w:proofErr w:type="spellEnd"/>
      <w:r w:rsidRPr="008949B4">
        <w:rPr>
          <w:rStyle w:val="Hyperlink"/>
          <w:rFonts w:asciiTheme="majorBidi" w:hAnsiTheme="majorBidi" w:cstheme="majorBidi"/>
          <w:color w:val="000000" w:themeColor="text1"/>
          <w:sz w:val="28"/>
          <w:szCs w:val="28"/>
          <w:u w:val="none"/>
        </w:rPr>
        <w:t xml:space="preserve"> comes from the word </w:t>
      </w:r>
      <w:proofErr w:type="spellStart"/>
      <w:r w:rsidRPr="008949B4">
        <w:rPr>
          <w:rStyle w:val="Hyperlink"/>
          <w:rFonts w:asciiTheme="majorBidi" w:hAnsiTheme="majorBidi" w:cstheme="majorBidi"/>
          <w:color w:val="000000" w:themeColor="text1"/>
          <w:sz w:val="28"/>
          <w:szCs w:val="28"/>
          <w:u w:val="none"/>
        </w:rPr>
        <w:t>berech</w:t>
      </w:r>
      <w:proofErr w:type="spellEnd"/>
      <w:r w:rsidRPr="008949B4">
        <w:rPr>
          <w:rStyle w:val="Hyperlink"/>
          <w:rFonts w:asciiTheme="majorBidi" w:hAnsiTheme="majorBidi" w:cstheme="majorBidi"/>
          <w:color w:val="000000" w:themeColor="text1"/>
          <w:sz w:val="28"/>
          <w:szCs w:val="28"/>
          <w:u w:val="none"/>
        </w:rPr>
        <w:t xml:space="preserve"> which means a knee. Fundamentally, ‘</w:t>
      </w:r>
      <w:proofErr w:type="spellStart"/>
      <w:r w:rsidRPr="008949B4">
        <w:rPr>
          <w:rStyle w:val="Hyperlink"/>
          <w:rFonts w:asciiTheme="majorBidi" w:hAnsiTheme="majorBidi" w:cstheme="majorBidi"/>
          <w:color w:val="000000" w:themeColor="text1"/>
          <w:sz w:val="28"/>
          <w:szCs w:val="28"/>
          <w:u w:val="none"/>
        </w:rPr>
        <w:t>boruch</w:t>
      </w:r>
      <w:proofErr w:type="spellEnd"/>
      <w:r w:rsidRPr="008949B4">
        <w:rPr>
          <w:rStyle w:val="Hyperlink"/>
          <w:rFonts w:asciiTheme="majorBidi" w:hAnsiTheme="majorBidi" w:cstheme="majorBidi"/>
          <w:color w:val="000000" w:themeColor="text1"/>
          <w:sz w:val="28"/>
          <w:szCs w:val="28"/>
          <w:u w:val="none"/>
        </w:rPr>
        <w:t xml:space="preserve">’ means ‘the One to Whom our knees are bent.’ Boruch </w:t>
      </w:r>
      <w:proofErr w:type="spellStart"/>
      <w:r w:rsidRPr="008949B4">
        <w:rPr>
          <w:rStyle w:val="Hyperlink"/>
          <w:rFonts w:asciiTheme="majorBidi" w:hAnsiTheme="majorBidi" w:cstheme="majorBidi"/>
          <w:color w:val="000000" w:themeColor="text1"/>
          <w:sz w:val="28"/>
          <w:szCs w:val="28"/>
          <w:u w:val="none"/>
        </w:rPr>
        <w:t>atah</w:t>
      </w:r>
      <w:proofErr w:type="spellEnd"/>
      <w:r w:rsidRPr="008949B4">
        <w:rPr>
          <w:rStyle w:val="Hyperlink"/>
          <w:rFonts w:asciiTheme="majorBidi" w:hAnsiTheme="majorBidi" w:cstheme="majorBidi"/>
          <w:color w:val="000000" w:themeColor="text1"/>
          <w:sz w:val="28"/>
          <w:szCs w:val="28"/>
          <w:u w:val="none"/>
        </w:rPr>
        <w:t xml:space="preserve"> Hashem means ‘You Hashem are the only One to Whom we bend our knees’.</w:t>
      </w:r>
    </w:p>
    <w:p w14:paraId="4F701453" w14:textId="54C4EF18" w:rsidR="008949B4" w:rsidRDefault="008949B4" w:rsidP="008949B4">
      <w:pPr>
        <w:pStyle w:val="NoSpacing"/>
        <w:ind w:firstLine="720"/>
        <w:jc w:val="both"/>
        <w:rPr>
          <w:rStyle w:val="Hyperlink"/>
          <w:rFonts w:asciiTheme="majorBidi" w:hAnsiTheme="majorBidi"/>
          <w:color w:val="000000" w:themeColor="text1"/>
          <w:sz w:val="28"/>
          <w:szCs w:val="28"/>
          <w:u w:val="none"/>
          <w:lang w:bidi="he-IL"/>
        </w:rPr>
      </w:pPr>
      <w:r w:rsidRPr="008949B4">
        <w:rPr>
          <w:rStyle w:val="Hyperlink"/>
          <w:rFonts w:asciiTheme="majorBidi" w:hAnsiTheme="majorBidi" w:cstheme="majorBidi"/>
          <w:color w:val="000000" w:themeColor="text1"/>
          <w:sz w:val="28"/>
          <w:szCs w:val="28"/>
          <w:u w:val="none"/>
        </w:rPr>
        <w:t xml:space="preserve">We don’t actually bend the knees except where Chazal tell us to, but the expression of this word is that we have an attitude of humility. Why do we bend our knees? In </w:t>
      </w:r>
      <w:proofErr w:type="spellStart"/>
      <w:r w:rsidRPr="008949B4">
        <w:rPr>
          <w:rStyle w:val="Hyperlink"/>
          <w:rFonts w:asciiTheme="majorBidi" w:hAnsiTheme="majorBidi" w:cstheme="majorBidi"/>
          <w:color w:val="000000" w:themeColor="text1"/>
          <w:sz w:val="28"/>
          <w:szCs w:val="28"/>
          <w:u w:val="none"/>
        </w:rPr>
        <w:t>hachna’ah</w:t>
      </w:r>
      <w:proofErr w:type="spellEnd"/>
      <w:r w:rsidRPr="008949B4">
        <w:rPr>
          <w:rStyle w:val="Hyperlink"/>
          <w:rFonts w:asciiTheme="majorBidi" w:hAnsiTheme="majorBidi" w:cstheme="majorBidi"/>
          <w:color w:val="000000" w:themeColor="text1"/>
          <w:sz w:val="28"/>
          <w:szCs w:val="28"/>
          <w:u w:val="none"/>
        </w:rPr>
        <w:t xml:space="preserve">, in humility. Because You, Hashem are the One Who gives; You are the </w:t>
      </w:r>
      <w:proofErr w:type="spellStart"/>
      <w:r w:rsidRPr="008949B4">
        <w:rPr>
          <w:rStyle w:val="Hyperlink"/>
          <w:rFonts w:asciiTheme="majorBidi" w:hAnsiTheme="majorBidi" w:cstheme="majorBidi"/>
          <w:color w:val="000000" w:themeColor="text1"/>
          <w:sz w:val="28"/>
          <w:szCs w:val="28"/>
          <w:u w:val="none"/>
        </w:rPr>
        <w:t>nosein</w:t>
      </w:r>
      <w:proofErr w:type="spellEnd"/>
      <w:r w:rsidRPr="008949B4">
        <w:rPr>
          <w:rStyle w:val="Hyperlink"/>
          <w:rFonts w:asciiTheme="majorBidi" w:hAnsiTheme="majorBidi" w:cstheme="majorBidi"/>
          <w:color w:val="000000" w:themeColor="text1"/>
          <w:sz w:val="28"/>
          <w:szCs w:val="28"/>
          <w:u w:val="none"/>
        </w:rPr>
        <w:t xml:space="preserve"> and we can’t give anything back to you in return</w:t>
      </w:r>
      <w:r w:rsidRPr="008949B4">
        <w:rPr>
          <w:rStyle w:val="Hyperlink"/>
          <w:rFonts w:asciiTheme="majorBidi" w:hAnsiTheme="majorBidi"/>
          <w:color w:val="000000" w:themeColor="text1"/>
          <w:sz w:val="28"/>
          <w:szCs w:val="28"/>
          <w:u w:val="none"/>
          <w:rtl/>
          <w:lang w:bidi="he-IL"/>
        </w:rPr>
        <w:t>‡</w:t>
      </w:r>
    </w:p>
    <w:p w14:paraId="1728C7DD" w14:textId="77777777" w:rsidR="00D53110" w:rsidRDefault="00D53110" w:rsidP="00D53110">
      <w:pPr>
        <w:pStyle w:val="NoSpacing"/>
        <w:jc w:val="both"/>
        <w:rPr>
          <w:rStyle w:val="Hyperlink"/>
          <w:rFonts w:asciiTheme="majorBidi" w:hAnsiTheme="majorBidi"/>
          <w:color w:val="000000" w:themeColor="text1"/>
          <w:sz w:val="28"/>
          <w:szCs w:val="28"/>
          <w:u w:val="none"/>
          <w:lang w:bidi="he-IL"/>
        </w:rPr>
      </w:pPr>
    </w:p>
    <w:p w14:paraId="0A489C14" w14:textId="4760802B" w:rsidR="00D53110" w:rsidRPr="00D53110" w:rsidRDefault="00D53110" w:rsidP="00D53110">
      <w:pPr>
        <w:pStyle w:val="NoSpacing"/>
        <w:jc w:val="center"/>
        <w:rPr>
          <w:rStyle w:val="Hyperlink"/>
          <w:rFonts w:asciiTheme="majorBidi" w:hAnsiTheme="majorBidi" w:cstheme="majorBidi"/>
          <w:b/>
          <w:bCs/>
          <w:color w:val="000000" w:themeColor="text1"/>
          <w:sz w:val="28"/>
          <w:szCs w:val="28"/>
          <w:u w:val="none"/>
        </w:rPr>
      </w:pPr>
      <w:r w:rsidRPr="00D53110">
        <w:rPr>
          <w:rStyle w:val="Hyperlink"/>
          <w:rFonts w:asciiTheme="majorBidi" w:hAnsiTheme="majorBidi"/>
          <w:b/>
          <w:bCs/>
          <w:color w:val="000000" w:themeColor="text1"/>
          <w:sz w:val="28"/>
          <w:szCs w:val="28"/>
          <w:u w:val="none"/>
          <w:lang w:bidi="he-IL"/>
        </w:rPr>
        <w:t>“What Can I Give Back to You, Hashem…?”</w:t>
      </w:r>
    </w:p>
    <w:p w14:paraId="41AAF087" w14:textId="77777777" w:rsidR="008949B4" w:rsidRDefault="008949B4" w:rsidP="008949B4">
      <w:pPr>
        <w:pStyle w:val="NoSpacing"/>
        <w:ind w:firstLine="720"/>
        <w:jc w:val="both"/>
        <w:rPr>
          <w:rStyle w:val="Hyperlink"/>
          <w:rFonts w:asciiTheme="majorBidi" w:hAnsiTheme="majorBidi" w:cstheme="majorBidi"/>
          <w:color w:val="000000" w:themeColor="text1"/>
          <w:sz w:val="28"/>
          <w:szCs w:val="28"/>
          <w:u w:val="none"/>
        </w:rPr>
      </w:pPr>
      <w:r w:rsidRPr="008949B4">
        <w:rPr>
          <w:rStyle w:val="Hyperlink"/>
          <w:rFonts w:asciiTheme="majorBidi" w:hAnsiTheme="majorBidi" w:cstheme="majorBidi"/>
          <w:color w:val="000000" w:themeColor="text1"/>
          <w:sz w:val="28"/>
          <w:szCs w:val="28"/>
          <w:u w:val="none"/>
        </w:rPr>
        <w:t xml:space="preserve">What can I recompense Hashem for all that He bestowed upon me? (Tehillim 116:12). What can I give back to You, Hashem, for all the good that You’ve done for me? You can’t give back anything! All you can do is be </w:t>
      </w:r>
      <w:proofErr w:type="spellStart"/>
      <w:r w:rsidRPr="008949B4">
        <w:rPr>
          <w:rStyle w:val="Hyperlink"/>
          <w:rFonts w:asciiTheme="majorBidi" w:hAnsiTheme="majorBidi" w:cstheme="majorBidi"/>
          <w:color w:val="000000" w:themeColor="text1"/>
          <w:sz w:val="28"/>
          <w:szCs w:val="28"/>
          <w:u w:val="none"/>
        </w:rPr>
        <w:t>nichna</w:t>
      </w:r>
      <w:proofErr w:type="spellEnd"/>
      <w:r w:rsidRPr="008949B4">
        <w:rPr>
          <w:rStyle w:val="Hyperlink"/>
          <w:rFonts w:asciiTheme="majorBidi" w:hAnsiTheme="majorBidi" w:cstheme="majorBidi"/>
          <w:color w:val="000000" w:themeColor="text1"/>
          <w:sz w:val="28"/>
          <w:szCs w:val="28"/>
          <w:u w:val="none"/>
        </w:rPr>
        <w:t xml:space="preserve">. </w:t>
      </w:r>
    </w:p>
    <w:p w14:paraId="1A5FBD46" w14:textId="19C8A692" w:rsidR="008949B4" w:rsidRPr="008949B4" w:rsidRDefault="008949B4" w:rsidP="008949B4">
      <w:pPr>
        <w:pStyle w:val="NoSpacing"/>
        <w:ind w:firstLine="720"/>
        <w:jc w:val="both"/>
        <w:rPr>
          <w:rStyle w:val="Hyperlink"/>
          <w:rFonts w:asciiTheme="majorBidi" w:hAnsiTheme="majorBidi" w:cstheme="majorBidi"/>
          <w:color w:val="000000" w:themeColor="text1"/>
          <w:sz w:val="28"/>
          <w:szCs w:val="28"/>
          <w:u w:val="none"/>
        </w:rPr>
      </w:pPr>
      <w:r w:rsidRPr="008949B4">
        <w:rPr>
          <w:rStyle w:val="Hyperlink"/>
          <w:rFonts w:asciiTheme="majorBidi" w:hAnsiTheme="majorBidi" w:cstheme="majorBidi"/>
          <w:color w:val="000000" w:themeColor="text1"/>
          <w:sz w:val="28"/>
          <w:szCs w:val="28"/>
          <w:u w:val="none"/>
        </w:rPr>
        <w:t xml:space="preserve">And the </w:t>
      </w:r>
      <w:proofErr w:type="spellStart"/>
      <w:r w:rsidRPr="008949B4">
        <w:rPr>
          <w:rStyle w:val="Hyperlink"/>
          <w:rFonts w:asciiTheme="majorBidi" w:hAnsiTheme="majorBidi" w:cstheme="majorBidi"/>
          <w:color w:val="000000" w:themeColor="text1"/>
          <w:sz w:val="28"/>
          <w:szCs w:val="28"/>
          <w:u w:val="none"/>
        </w:rPr>
        <w:t>Chovos</w:t>
      </w:r>
      <w:proofErr w:type="spellEnd"/>
      <w:r w:rsidRPr="008949B4">
        <w:rPr>
          <w:rStyle w:val="Hyperlink"/>
          <w:rFonts w:asciiTheme="majorBidi" w:hAnsiTheme="majorBidi" w:cstheme="majorBidi"/>
          <w:color w:val="000000" w:themeColor="text1"/>
          <w:sz w:val="28"/>
          <w:szCs w:val="28"/>
          <w:u w:val="none"/>
        </w:rPr>
        <w:t xml:space="preserve"> </w:t>
      </w:r>
      <w:proofErr w:type="spellStart"/>
      <w:r w:rsidRPr="008949B4">
        <w:rPr>
          <w:rStyle w:val="Hyperlink"/>
          <w:rFonts w:asciiTheme="majorBidi" w:hAnsiTheme="majorBidi" w:cstheme="majorBidi"/>
          <w:color w:val="000000" w:themeColor="text1"/>
          <w:sz w:val="28"/>
          <w:szCs w:val="28"/>
          <w:u w:val="none"/>
        </w:rPr>
        <w:t>Halevavos</w:t>
      </w:r>
      <w:proofErr w:type="spellEnd"/>
      <w:r w:rsidRPr="008949B4">
        <w:rPr>
          <w:rStyle w:val="Hyperlink"/>
          <w:rFonts w:asciiTheme="majorBidi" w:hAnsiTheme="majorBidi" w:cstheme="majorBidi"/>
          <w:color w:val="000000" w:themeColor="text1"/>
          <w:sz w:val="28"/>
          <w:szCs w:val="28"/>
          <w:u w:val="none"/>
        </w:rPr>
        <w:t xml:space="preserve"> says that this is called </w:t>
      </w:r>
      <w:proofErr w:type="spellStart"/>
      <w:r w:rsidRPr="008949B4">
        <w:rPr>
          <w:rStyle w:val="Hyperlink"/>
          <w:rFonts w:asciiTheme="majorBidi" w:hAnsiTheme="majorBidi" w:cstheme="majorBidi"/>
          <w:color w:val="000000" w:themeColor="text1"/>
          <w:sz w:val="28"/>
          <w:szCs w:val="28"/>
          <w:u w:val="none"/>
        </w:rPr>
        <w:t>avodas</w:t>
      </w:r>
      <w:proofErr w:type="spellEnd"/>
      <w:r w:rsidRPr="008949B4">
        <w:rPr>
          <w:rStyle w:val="Hyperlink"/>
          <w:rFonts w:asciiTheme="majorBidi" w:hAnsiTheme="majorBidi" w:cstheme="majorBidi"/>
          <w:color w:val="000000" w:themeColor="text1"/>
          <w:sz w:val="28"/>
          <w:szCs w:val="28"/>
          <w:u w:val="none"/>
        </w:rPr>
        <w:t xml:space="preserve"> Hashem. What is </w:t>
      </w:r>
      <w:proofErr w:type="spellStart"/>
      <w:r w:rsidRPr="008949B4">
        <w:rPr>
          <w:rStyle w:val="Hyperlink"/>
          <w:rFonts w:asciiTheme="majorBidi" w:hAnsiTheme="majorBidi" w:cstheme="majorBidi"/>
          <w:color w:val="000000" w:themeColor="text1"/>
          <w:sz w:val="28"/>
          <w:szCs w:val="28"/>
          <w:u w:val="none"/>
        </w:rPr>
        <w:t>avodas</w:t>
      </w:r>
      <w:proofErr w:type="spellEnd"/>
      <w:r w:rsidRPr="008949B4">
        <w:rPr>
          <w:rStyle w:val="Hyperlink"/>
          <w:rFonts w:asciiTheme="majorBidi" w:hAnsiTheme="majorBidi" w:cstheme="majorBidi"/>
          <w:color w:val="000000" w:themeColor="text1"/>
          <w:sz w:val="28"/>
          <w:szCs w:val="28"/>
          <w:u w:val="none"/>
        </w:rPr>
        <w:t xml:space="preserve"> Hashem? You’re an </w:t>
      </w:r>
      <w:proofErr w:type="spellStart"/>
      <w:r w:rsidRPr="008949B4">
        <w:rPr>
          <w:rStyle w:val="Hyperlink"/>
          <w:rFonts w:asciiTheme="majorBidi" w:hAnsiTheme="majorBidi" w:cstheme="majorBidi"/>
          <w:color w:val="000000" w:themeColor="text1"/>
          <w:sz w:val="28"/>
          <w:szCs w:val="28"/>
          <w:u w:val="none"/>
        </w:rPr>
        <w:t>eved</w:t>
      </w:r>
      <w:proofErr w:type="spellEnd"/>
      <w:r w:rsidRPr="008949B4">
        <w:rPr>
          <w:rStyle w:val="Hyperlink"/>
          <w:rFonts w:asciiTheme="majorBidi" w:hAnsiTheme="majorBidi" w:cstheme="majorBidi"/>
          <w:color w:val="000000" w:themeColor="text1"/>
          <w:sz w:val="28"/>
          <w:szCs w:val="28"/>
          <w:u w:val="none"/>
        </w:rPr>
        <w:t xml:space="preserve"> Hashem if you’re </w:t>
      </w:r>
      <w:proofErr w:type="spellStart"/>
      <w:r w:rsidRPr="008949B4">
        <w:rPr>
          <w:rStyle w:val="Hyperlink"/>
          <w:rFonts w:asciiTheme="majorBidi" w:hAnsiTheme="majorBidi" w:cstheme="majorBidi"/>
          <w:color w:val="000000" w:themeColor="text1"/>
          <w:sz w:val="28"/>
          <w:szCs w:val="28"/>
          <w:u w:val="none"/>
        </w:rPr>
        <w:t>nichna</w:t>
      </w:r>
      <w:proofErr w:type="spellEnd"/>
      <w:r w:rsidRPr="008949B4">
        <w:rPr>
          <w:rStyle w:val="Hyperlink"/>
          <w:rFonts w:asciiTheme="majorBidi" w:hAnsiTheme="majorBidi" w:cstheme="majorBidi"/>
          <w:color w:val="000000" w:themeColor="text1"/>
          <w:sz w:val="28"/>
          <w:szCs w:val="28"/>
          <w:u w:val="none"/>
        </w:rPr>
        <w:t xml:space="preserve"> to Him because of all that He does for you and your realization of your inability to pay Him back.</w:t>
      </w:r>
    </w:p>
    <w:p w14:paraId="65ECE24C" w14:textId="77777777" w:rsidR="008949B4" w:rsidRPr="008949B4" w:rsidRDefault="008949B4" w:rsidP="008949B4">
      <w:pPr>
        <w:pStyle w:val="NoSpacing"/>
        <w:ind w:firstLine="720"/>
        <w:jc w:val="both"/>
        <w:rPr>
          <w:rStyle w:val="Hyperlink"/>
          <w:rFonts w:asciiTheme="majorBidi" w:hAnsiTheme="majorBidi" w:cstheme="majorBidi"/>
          <w:color w:val="000000" w:themeColor="text1"/>
          <w:sz w:val="28"/>
          <w:szCs w:val="28"/>
          <w:u w:val="none"/>
        </w:rPr>
      </w:pPr>
      <w:r w:rsidRPr="008949B4">
        <w:rPr>
          <w:rStyle w:val="Hyperlink"/>
          <w:rFonts w:asciiTheme="majorBidi" w:hAnsiTheme="majorBidi" w:cstheme="majorBidi"/>
          <w:color w:val="000000" w:themeColor="text1"/>
          <w:sz w:val="28"/>
          <w:szCs w:val="28"/>
          <w:u w:val="none"/>
        </w:rPr>
        <w:t xml:space="preserve">So, ‘Boruch </w:t>
      </w:r>
      <w:proofErr w:type="spellStart"/>
      <w:r w:rsidRPr="008949B4">
        <w:rPr>
          <w:rStyle w:val="Hyperlink"/>
          <w:rFonts w:asciiTheme="majorBidi" w:hAnsiTheme="majorBidi" w:cstheme="majorBidi"/>
          <w:color w:val="000000" w:themeColor="text1"/>
          <w:sz w:val="28"/>
          <w:szCs w:val="28"/>
          <w:u w:val="none"/>
        </w:rPr>
        <w:t>atah</w:t>
      </w:r>
      <w:proofErr w:type="spellEnd"/>
      <w:r w:rsidRPr="008949B4">
        <w:rPr>
          <w:rStyle w:val="Hyperlink"/>
          <w:rFonts w:asciiTheme="majorBidi" w:hAnsiTheme="majorBidi" w:cstheme="majorBidi"/>
          <w:color w:val="000000" w:themeColor="text1"/>
          <w:sz w:val="28"/>
          <w:szCs w:val="28"/>
          <w:u w:val="none"/>
        </w:rPr>
        <w:t xml:space="preserve"> Hashem’ means, “You are the One to Whom our knees are bent;” and to nobody else in the world. Of course, we thank those who You tell us to thank. We thank our father and our mother because You told us to thank them. </w:t>
      </w:r>
      <w:r w:rsidRPr="008949B4">
        <w:rPr>
          <w:rStyle w:val="Hyperlink"/>
          <w:rFonts w:asciiTheme="majorBidi" w:hAnsiTheme="majorBidi" w:cstheme="majorBidi"/>
          <w:color w:val="000000" w:themeColor="text1"/>
          <w:sz w:val="28"/>
          <w:szCs w:val="28"/>
          <w:u w:val="none"/>
        </w:rPr>
        <w:lastRenderedPageBreak/>
        <w:t>We thank our rebbe because You told us to thank him. We thank the black bus driver and Italian fireman because You told us to.</w:t>
      </w:r>
    </w:p>
    <w:p w14:paraId="4BB25C78" w14:textId="77777777" w:rsidR="008949B4" w:rsidRDefault="008949B4" w:rsidP="008949B4">
      <w:pPr>
        <w:pStyle w:val="NoSpacing"/>
        <w:ind w:firstLine="720"/>
        <w:jc w:val="both"/>
        <w:rPr>
          <w:rStyle w:val="Hyperlink"/>
          <w:rFonts w:asciiTheme="majorBidi" w:hAnsiTheme="majorBidi" w:cstheme="majorBidi"/>
          <w:color w:val="000000" w:themeColor="text1"/>
          <w:sz w:val="28"/>
          <w:szCs w:val="28"/>
          <w:u w:val="none"/>
        </w:rPr>
      </w:pPr>
      <w:r w:rsidRPr="008949B4">
        <w:rPr>
          <w:rStyle w:val="Hyperlink"/>
          <w:rFonts w:asciiTheme="majorBidi" w:hAnsiTheme="majorBidi" w:cstheme="majorBidi"/>
          <w:color w:val="000000" w:themeColor="text1"/>
          <w:sz w:val="28"/>
          <w:szCs w:val="28"/>
          <w:u w:val="none"/>
        </w:rPr>
        <w:t xml:space="preserve">But whatever we do to thank anybody in the world, it’s really because we are thanking You. Everything is really only from You. And every time we say the words ‘Boruch </w:t>
      </w:r>
      <w:proofErr w:type="spellStart"/>
      <w:r w:rsidRPr="008949B4">
        <w:rPr>
          <w:rStyle w:val="Hyperlink"/>
          <w:rFonts w:asciiTheme="majorBidi" w:hAnsiTheme="majorBidi" w:cstheme="majorBidi"/>
          <w:color w:val="000000" w:themeColor="text1"/>
          <w:sz w:val="28"/>
          <w:szCs w:val="28"/>
          <w:u w:val="none"/>
        </w:rPr>
        <w:t>atah</w:t>
      </w:r>
      <w:proofErr w:type="spellEnd"/>
      <w:r w:rsidRPr="008949B4">
        <w:rPr>
          <w:rStyle w:val="Hyperlink"/>
          <w:rFonts w:asciiTheme="majorBidi" w:hAnsiTheme="majorBidi" w:cstheme="majorBidi"/>
          <w:color w:val="000000" w:themeColor="text1"/>
          <w:sz w:val="28"/>
          <w:szCs w:val="28"/>
          <w:u w:val="none"/>
        </w:rPr>
        <w:t xml:space="preserve"> Hashem’ we’re thinking, You’re the only One in the universe Who deserves the bending of our knees.</w:t>
      </w:r>
    </w:p>
    <w:p w14:paraId="30273412" w14:textId="77777777" w:rsidR="008949B4" w:rsidRDefault="008949B4" w:rsidP="008949B4">
      <w:pPr>
        <w:pStyle w:val="NoSpacing"/>
        <w:jc w:val="both"/>
        <w:rPr>
          <w:rStyle w:val="Hyperlink"/>
          <w:rFonts w:asciiTheme="majorBidi" w:hAnsiTheme="majorBidi" w:cstheme="majorBidi"/>
          <w:color w:val="000000" w:themeColor="text1"/>
          <w:sz w:val="28"/>
          <w:szCs w:val="28"/>
          <w:u w:val="none"/>
        </w:rPr>
      </w:pPr>
    </w:p>
    <w:p w14:paraId="47F7AA77" w14:textId="78331F15" w:rsidR="008949B4" w:rsidRDefault="008949B4" w:rsidP="008949B4">
      <w:pPr>
        <w:pStyle w:val="NoSpacing"/>
        <w:jc w:val="both"/>
        <w:rPr>
          <w:rStyle w:val="Hyperlink"/>
          <w:rFonts w:asciiTheme="majorBidi" w:hAnsiTheme="majorBidi" w:cstheme="majorBidi"/>
          <w:color w:val="000000" w:themeColor="text1"/>
          <w:sz w:val="28"/>
          <w:szCs w:val="28"/>
          <w:u w:val="none"/>
        </w:rPr>
      </w:pPr>
      <w:r>
        <w:rPr>
          <w:rStyle w:val="Hyperlink"/>
          <w:rFonts w:asciiTheme="majorBidi" w:hAnsiTheme="majorBidi" w:cstheme="majorBidi"/>
          <w:color w:val="000000" w:themeColor="text1"/>
          <w:sz w:val="28"/>
          <w:szCs w:val="28"/>
          <w:u w:val="none"/>
        </w:rPr>
        <w:t xml:space="preserve">Reprinted from the </w:t>
      </w:r>
      <w:proofErr w:type="spellStart"/>
      <w:r>
        <w:rPr>
          <w:rStyle w:val="Hyperlink"/>
          <w:rFonts w:asciiTheme="majorBidi" w:hAnsiTheme="majorBidi" w:cstheme="majorBidi"/>
          <w:color w:val="000000" w:themeColor="text1"/>
          <w:sz w:val="28"/>
          <w:szCs w:val="28"/>
          <w:u w:val="none"/>
        </w:rPr>
        <w:t>Parshas</w:t>
      </w:r>
      <w:proofErr w:type="spellEnd"/>
      <w:r>
        <w:rPr>
          <w:rStyle w:val="Hyperlink"/>
          <w:rFonts w:asciiTheme="majorBidi" w:hAnsiTheme="majorBidi" w:cstheme="majorBidi"/>
          <w:color w:val="000000" w:themeColor="text1"/>
          <w:sz w:val="28"/>
          <w:szCs w:val="28"/>
          <w:u w:val="none"/>
        </w:rPr>
        <w:t xml:space="preserve"> </w:t>
      </w:r>
      <w:proofErr w:type="spellStart"/>
      <w:r>
        <w:rPr>
          <w:rStyle w:val="Hyperlink"/>
          <w:rFonts w:asciiTheme="majorBidi" w:hAnsiTheme="majorBidi" w:cstheme="majorBidi"/>
          <w:color w:val="000000" w:themeColor="text1"/>
          <w:sz w:val="28"/>
          <w:szCs w:val="28"/>
          <w:u w:val="none"/>
        </w:rPr>
        <w:t>Vayishlach</w:t>
      </w:r>
      <w:proofErr w:type="spellEnd"/>
      <w:r>
        <w:rPr>
          <w:rStyle w:val="Hyperlink"/>
          <w:rFonts w:asciiTheme="majorBidi" w:hAnsiTheme="majorBidi" w:cstheme="majorBidi"/>
          <w:color w:val="000000" w:themeColor="text1"/>
          <w:sz w:val="28"/>
          <w:szCs w:val="28"/>
          <w:u w:val="none"/>
        </w:rPr>
        <w:t xml:space="preserve"> 5784 email of Toras Avigdor. (Tape #E-178, February 25, 1999.)</w:t>
      </w:r>
    </w:p>
    <w:p w14:paraId="110DAD7B" w14:textId="77777777" w:rsidR="008949B4" w:rsidRPr="008949B4" w:rsidRDefault="008949B4" w:rsidP="008949B4">
      <w:pPr>
        <w:pStyle w:val="NoSpacing"/>
        <w:jc w:val="both"/>
        <w:rPr>
          <w:rStyle w:val="Hyperlink"/>
          <w:rFonts w:asciiTheme="majorBidi" w:hAnsiTheme="majorBidi" w:cstheme="majorBidi"/>
          <w:color w:val="000000" w:themeColor="text1"/>
          <w:sz w:val="28"/>
          <w:szCs w:val="28"/>
          <w:u w:val="none"/>
        </w:rPr>
      </w:pPr>
    </w:p>
    <w:p w14:paraId="22373383" w14:textId="45DDA575" w:rsidR="008949B4" w:rsidRDefault="008949B4" w:rsidP="0081442F">
      <w:pPr>
        <w:pStyle w:val="NoSpacing"/>
        <w:jc w:val="center"/>
        <w:rPr>
          <w:rFonts w:asciiTheme="majorBidi" w:hAnsiTheme="majorBidi" w:cstheme="majorBidi"/>
          <w:b/>
          <w:bCs/>
          <w:color w:val="000000" w:themeColor="text1"/>
          <w:sz w:val="68"/>
          <w:szCs w:val="68"/>
          <w:lang w:bidi="he-IL"/>
        </w:rPr>
      </w:pPr>
      <w:r>
        <w:rPr>
          <w:rFonts w:asciiTheme="majorBidi" w:hAnsiTheme="majorBidi" w:cstheme="majorBidi"/>
          <w:b/>
          <w:bCs/>
          <w:color w:val="000000" w:themeColor="text1"/>
          <w:sz w:val="68"/>
          <w:szCs w:val="68"/>
          <w:lang w:bidi="he-IL"/>
        </w:rPr>
        <w:t>How Could Joseph Risk</w:t>
      </w:r>
    </w:p>
    <w:p w14:paraId="024EE937" w14:textId="77777777" w:rsidR="004632BE" w:rsidRDefault="008949B4" w:rsidP="0081442F">
      <w:pPr>
        <w:pStyle w:val="NoSpacing"/>
        <w:jc w:val="center"/>
        <w:rPr>
          <w:rFonts w:asciiTheme="majorBidi" w:hAnsiTheme="majorBidi" w:cstheme="majorBidi"/>
          <w:b/>
          <w:bCs/>
          <w:color w:val="000000" w:themeColor="text1"/>
          <w:sz w:val="68"/>
          <w:szCs w:val="68"/>
          <w:lang w:bidi="he-IL"/>
        </w:rPr>
      </w:pPr>
      <w:r>
        <w:rPr>
          <w:rFonts w:asciiTheme="majorBidi" w:hAnsiTheme="majorBidi" w:cstheme="majorBidi"/>
          <w:b/>
          <w:bCs/>
          <w:color w:val="000000" w:themeColor="text1"/>
          <w:sz w:val="68"/>
          <w:szCs w:val="68"/>
          <w:lang w:bidi="he-IL"/>
        </w:rPr>
        <w:t xml:space="preserve">His Life </w:t>
      </w:r>
      <w:r w:rsidR="004632BE">
        <w:rPr>
          <w:rFonts w:asciiTheme="majorBidi" w:hAnsiTheme="majorBidi" w:cstheme="majorBidi"/>
          <w:b/>
          <w:bCs/>
          <w:color w:val="000000" w:themeColor="text1"/>
          <w:sz w:val="68"/>
          <w:szCs w:val="68"/>
          <w:lang w:bidi="he-IL"/>
        </w:rPr>
        <w:t xml:space="preserve">to Fulfill </w:t>
      </w:r>
    </w:p>
    <w:p w14:paraId="1075E96B" w14:textId="28558380" w:rsidR="008949B4" w:rsidRDefault="004632BE" w:rsidP="0081442F">
      <w:pPr>
        <w:pStyle w:val="NoSpacing"/>
        <w:jc w:val="center"/>
        <w:rPr>
          <w:rFonts w:asciiTheme="majorBidi" w:hAnsiTheme="majorBidi" w:cstheme="majorBidi"/>
          <w:b/>
          <w:bCs/>
          <w:color w:val="000000" w:themeColor="text1"/>
          <w:sz w:val="68"/>
          <w:szCs w:val="68"/>
          <w:lang w:bidi="he-IL"/>
        </w:rPr>
      </w:pPr>
      <w:r>
        <w:rPr>
          <w:rFonts w:asciiTheme="majorBidi" w:hAnsiTheme="majorBidi" w:cstheme="majorBidi"/>
          <w:b/>
          <w:bCs/>
          <w:color w:val="000000" w:themeColor="text1"/>
          <w:sz w:val="68"/>
          <w:szCs w:val="68"/>
          <w:lang w:bidi="he-IL"/>
        </w:rPr>
        <w:t>His Father’s Request?</w:t>
      </w:r>
    </w:p>
    <w:p w14:paraId="52171335" w14:textId="77777777" w:rsidR="0081442F" w:rsidRDefault="0081442F" w:rsidP="0081442F">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From the Teachings of the Lubavitcher Rebbe</w:t>
      </w:r>
    </w:p>
    <w:p w14:paraId="5A48C8DF" w14:textId="77777777" w:rsidR="0081442F" w:rsidRDefault="0081442F" w:rsidP="0081442F">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Rabbi Menachem Mendel </w:t>
      </w:r>
      <w:proofErr w:type="spellStart"/>
      <w:r>
        <w:rPr>
          <w:rFonts w:ascii="Times New Roman" w:hAnsi="Times New Roman"/>
          <w:b/>
          <w:color w:val="000000" w:themeColor="text1"/>
          <w:sz w:val="28"/>
          <w:szCs w:val="28"/>
        </w:rPr>
        <w:t>Schneerson</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Zt”l</w:t>
      </w:r>
      <w:proofErr w:type="spellEnd"/>
    </w:p>
    <w:p w14:paraId="354EED14" w14:textId="325B36CD" w:rsidR="0081442F" w:rsidRPr="00654E85" w:rsidRDefault="0081442F" w:rsidP="0057376F">
      <w:pPr>
        <w:pStyle w:val="NoSpacing"/>
        <w:jc w:val="center"/>
        <w:rPr>
          <w:rFonts w:asciiTheme="majorBidi" w:hAnsiTheme="majorBidi" w:cstheme="majorBidi"/>
          <w:sz w:val="28"/>
          <w:szCs w:val="28"/>
        </w:rPr>
      </w:pPr>
      <w:r w:rsidRPr="00654E85">
        <w:rPr>
          <w:rFonts w:asciiTheme="majorBidi" w:hAnsiTheme="majorBidi" w:cstheme="majorBidi"/>
          <w:noProof/>
          <w:sz w:val="28"/>
          <w:szCs w:val="28"/>
        </w:rPr>
        <w:drawing>
          <wp:inline distT="0" distB="0" distL="0" distR="0" wp14:anchorId="3D68655A" wp14:editId="2565181F">
            <wp:extent cx="2034540" cy="2613660"/>
            <wp:effectExtent l="0" t="0" r="3810" b="15240"/>
            <wp:docPr id="2008435905" name="Picture 1"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mordechai siev of ascen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034540" cy="2613660"/>
                    </a:xfrm>
                    <a:prstGeom prst="rect">
                      <a:avLst/>
                    </a:prstGeom>
                    <a:noFill/>
                    <a:ln>
                      <a:noFill/>
                    </a:ln>
                  </pic:spPr>
                </pic:pic>
              </a:graphicData>
            </a:graphic>
          </wp:inline>
        </w:drawing>
      </w:r>
    </w:p>
    <w:p w14:paraId="1DA4509A" w14:textId="77777777" w:rsidR="008949B4" w:rsidRPr="008949B4" w:rsidRDefault="008949B4" w:rsidP="008949B4">
      <w:pPr>
        <w:pStyle w:val="NoSpacing"/>
        <w:ind w:firstLine="720"/>
        <w:jc w:val="both"/>
        <w:rPr>
          <w:rFonts w:asciiTheme="majorBidi" w:hAnsiTheme="majorBidi" w:cstheme="majorBidi"/>
          <w:color w:val="000000" w:themeColor="text1"/>
          <w:sz w:val="28"/>
          <w:szCs w:val="28"/>
          <w:lang w:bidi="he-IL"/>
        </w:rPr>
      </w:pPr>
      <w:r w:rsidRPr="008949B4">
        <w:rPr>
          <w:rFonts w:asciiTheme="majorBidi" w:hAnsiTheme="majorBidi" w:cstheme="majorBidi"/>
          <w:color w:val="000000" w:themeColor="text1"/>
          <w:sz w:val="28"/>
          <w:szCs w:val="28"/>
          <w:shd w:val="clear" w:color="auto" w:fill="FFFFFF"/>
          <w:lang w:bidi="he-IL"/>
        </w:rPr>
        <w:t xml:space="preserve">As related in this week's Torah portion, </w:t>
      </w:r>
      <w:proofErr w:type="spellStart"/>
      <w:r w:rsidRPr="008949B4">
        <w:rPr>
          <w:rFonts w:asciiTheme="majorBidi" w:hAnsiTheme="majorBidi" w:cstheme="majorBidi"/>
          <w:color w:val="000000" w:themeColor="text1"/>
          <w:sz w:val="28"/>
          <w:szCs w:val="28"/>
          <w:shd w:val="clear" w:color="auto" w:fill="FFFFFF"/>
          <w:lang w:bidi="he-IL"/>
        </w:rPr>
        <w:t>Vayeisheiv</w:t>
      </w:r>
      <w:proofErr w:type="spellEnd"/>
      <w:r w:rsidRPr="008949B4">
        <w:rPr>
          <w:rFonts w:asciiTheme="majorBidi" w:hAnsiTheme="majorBidi" w:cstheme="majorBidi"/>
          <w:color w:val="000000" w:themeColor="text1"/>
          <w:sz w:val="28"/>
          <w:szCs w:val="28"/>
          <w:shd w:val="clear" w:color="auto" w:fill="FFFFFF"/>
          <w:lang w:bidi="he-IL"/>
        </w:rPr>
        <w:t>, when Joseph went at his father's behest to check on his brothers in Shechem he met a man "wandering in the field," who was actually the angel Gabriel. In response to Joseph's question if he knew where they might be, the man replied, "They have departed, for I heard them say, 'Let us go to Dotan.' "</w:t>
      </w:r>
    </w:p>
    <w:p w14:paraId="43B4EAD4" w14:textId="77777777" w:rsidR="008949B4" w:rsidRPr="008949B4" w:rsidRDefault="008949B4" w:rsidP="008949B4">
      <w:pPr>
        <w:pStyle w:val="NoSpacing"/>
        <w:ind w:firstLine="720"/>
        <w:jc w:val="both"/>
        <w:rPr>
          <w:rFonts w:asciiTheme="majorBidi" w:hAnsiTheme="majorBidi" w:cstheme="majorBidi"/>
          <w:color w:val="000000" w:themeColor="text1"/>
          <w:sz w:val="28"/>
          <w:szCs w:val="28"/>
          <w:lang w:bidi="he-IL"/>
        </w:rPr>
      </w:pPr>
      <w:r w:rsidRPr="008949B4">
        <w:rPr>
          <w:rFonts w:asciiTheme="majorBidi" w:hAnsiTheme="majorBidi" w:cstheme="majorBidi"/>
          <w:color w:val="000000" w:themeColor="text1"/>
          <w:sz w:val="28"/>
          <w:szCs w:val="28"/>
          <w:lang w:bidi="he-IL"/>
        </w:rPr>
        <w:t xml:space="preserve">Rashi, the foremost Torah commentator, explains that with these words the angel was trying to warn Joseph to keep away from his brothers, who were intending </w:t>
      </w:r>
      <w:r w:rsidRPr="008949B4">
        <w:rPr>
          <w:rFonts w:asciiTheme="majorBidi" w:hAnsiTheme="majorBidi" w:cstheme="majorBidi"/>
          <w:color w:val="000000" w:themeColor="text1"/>
          <w:sz w:val="28"/>
          <w:szCs w:val="28"/>
          <w:lang w:bidi="he-IL"/>
        </w:rPr>
        <w:lastRenderedPageBreak/>
        <w:t>to harm him. "They have departed" suggested "they have removed themselves from brotherhood," and "let us go to Dotan" meant they were looking for a legal way ("</w:t>
      </w:r>
      <w:proofErr w:type="spellStart"/>
      <w:r w:rsidRPr="008949B4">
        <w:rPr>
          <w:rFonts w:asciiTheme="majorBidi" w:hAnsiTheme="majorBidi" w:cstheme="majorBidi"/>
          <w:color w:val="000000" w:themeColor="text1"/>
          <w:sz w:val="28"/>
          <w:szCs w:val="28"/>
          <w:lang w:bidi="he-IL"/>
        </w:rPr>
        <w:t>datot</w:t>
      </w:r>
      <w:proofErr w:type="spellEnd"/>
      <w:r w:rsidRPr="008949B4">
        <w:rPr>
          <w:rFonts w:asciiTheme="majorBidi" w:hAnsiTheme="majorBidi" w:cstheme="majorBidi"/>
          <w:color w:val="000000" w:themeColor="text1"/>
          <w:sz w:val="28"/>
          <w:szCs w:val="28"/>
          <w:lang w:bidi="he-IL"/>
        </w:rPr>
        <w:t>") to kill him. Nonetheless, Joseph ignored these veiled warnings and continued on his way.</w:t>
      </w:r>
    </w:p>
    <w:p w14:paraId="0EA19A6A" w14:textId="195BF31F" w:rsidR="008949B4" w:rsidRDefault="008949B4" w:rsidP="008949B4">
      <w:pPr>
        <w:pStyle w:val="NoSpacing"/>
        <w:ind w:firstLine="720"/>
        <w:jc w:val="both"/>
        <w:rPr>
          <w:rFonts w:asciiTheme="majorBidi" w:hAnsiTheme="majorBidi" w:cstheme="majorBidi"/>
          <w:color w:val="000000" w:themeColor="text1"/>
          <w:sz w:val="28"/>
          <w:szCs w:val="28"/>
          <w:lang w:bidi="he-IL"/>
        </w:rPr>
      </w:pPr>
      <w:r w:rsidRPr="008949B4">
        <w:rPr>
          <w:rFonts w:asciiTheme="majorBidi" w:hAnsiTheme="majorBidi" w:cstheme="majorBidi"/>
          <w:color w:val="000000" w:themeColor="text1"/>
          <w:sz w:val="28"/>
          <w:szCs w:val="28"/>
          <w:lang w:bidi="he-IL"/>
        </w:rPr>
        <w:t>Thus</w:t>
      </w:r>
      <w:r>
        <w:rPr>
          <w:rFonts w:asciiTheme="majorBidi" w:hAnsiTheme="majorBidi" w:cstheme="majorBidi"/>
          <w:color w:val="000000" w:themeColor="text1"/>
          <w:sz w:val="28"/>
          <w:szCs w:val="28"/>
          <w:lang w:bidi="he-IL"/>
        </w:rPr>
        <w:t>,</w:t>
      </w:r>
      <w:r w:rsidRPr="008949B4">
        <w:rPr>
          <w:rFonts w:asciiTheme="majorBidi" w:hAnsiTheme="majorBidi" w:cstheme="majorBidi"/>
          <w:color w:val="000000" w:themeColor="text1"/>
          <w:sz w:val="28"/>
          <w:szCs w:val="28"/>
          <w:lang w:bidi="he-IL"/>
        </w:rPr>
        <w:t xml:space="preserve"> we see that in his desire to fulfill his father's request Joseph demonstrated true self-sacrifice, to the point that he was willing to endanger his life. Yet this in itself raises several questions: Jacob had asked Joseph to "go see the welfare of your brothers and the welfare of the flock, and bring me back word." If Joseph were to be killed by his brothers, he would obviously not be able to report back to Jacob.</w:t>
      </w:r>
    </w:p>
    <w:p w14:paraId="17F75A80" w14:textId="77777777" w:rsidR="00D53110" w:rsidRDefault="00D53110" w:rsidP="00D53110">
      <w:pPr>
        <w:pStyle w:val="NoSpacing"/>
        <w:jc w:val="both"/>
        <w:rPr>
          <w:rFonts w:asciiTheme="majorBidi" w:hAnsiTheme="majorBidi" w:cstheme="majorBidi"/>
          <w:color w:val="000000" w:themeColor="text1"/>
          <w:sz w:val="28"/>
          <w:szCs w:val="28"/>
          <w:lang w:bidi="he-IL"/>
        </w:rPr>
      </w:pPr>
    </w:p>
    <w:p w14:paraId="44AC9CD0" w14:textId="122CE3C9" w:rsidR="00D53110" w:rsidRPr="00D53110" w:rsidRDefault="00D53110" w:rsidP="00D53110">
      <w:pPr>
        <w:pStyle w:val="NoSpacing"/>
        <w:jc w:val="center"/>
        <w:rPr>
          <w:rFonts w:asciiTheme="majorBidi" w:hAnsiTheme="majorBidi" w:cstheme="majorBidi"/>
          <w:b/>
          <w:bCs/>
          <w:color w:val="000000" w:themeColor="text1"/>
          <w:sz w:val="28"/>
          <w:szCs w:val="28"/>
          <w:lang w:bidi="he-IL"/>
        </w:rPr>
      </w:pPr>
      <w:r w:rsidRPr="00D53110">
        <w:rPr>
          <w:rFonts w:asciiTheme="majorBidi" w:hAnsiTheme="majorBidi" w:cstheme="majorBidi"/>
          <w:b/>
          <w:bCs/>
          <w:color w:val="000000" w:themeColor="text1"/>
          <w:sz w:val="28"/>
          <w:szCs w:val="28"/>
          <w:lang w:bidi="he-IL"/>
        </w:rPr>
        <w:t>Not One of the Three Mitzvot a Jew Can Give Up His for</w:t>
      </w:r>
    </w:p>
    <w:p w14:paraId="68AD8E5A" w14:textId="77777777" w:rsidR="008949B4" w:rsidRPr="008949B4" w:rsidRDefault="008949B4" w:rsidP="008949B4">
      <w:pPr>
        <w:pStyle w:val="NoSpacing"/>
        <w:ind w:firstLine="720"/>
        <w:jc w:val="both"/>
        <w:rPr>
          <w:rFonts w:asciiTheme="majorBidi" w:hAnsiTheme="majorBidi" w:cstheme="majorBidi"/>
          <w:color w:val="000000" w:themeColor="text1"/>
          <w:sz w:val="28"/>
          <w:szCs w:val="28"/>
          <w:lang w:bidi="he-IL"/>
        </w:rPr>
      </w:pPr>
      <w:r w:rsidRPr="008949B4">
        <w:rPr>
          <w:rFonts w:asciiTheme="majorBidi" w:hAnsiTheme="majorBidi" w:cstheme="majorBidi"/>
          <w:color w:val="000000" w:themeColor="text1"/>
          <w:sz w:val="28"/>
          <w:szCs w:val="28"/>
          <w:lang w:bidi="he-IL"/>
        </w:rPr>
        <w:t>Furthermore, what justification did Joseph have for endangering his life in order to fulfill the commandment of honoring one's parents, when it is not one of the three mitzvot a Jew is permitted to give up his life rather than transgress: idolatry, illicit relations and murder?</w:t>
      </w:r>
    </w:p>
    <w:p w14:paraId="653AF539" w14:textId="77777777" w:rsidR="008949B4" w:rsidRPr="008949B4" w:rsidRDefault="008949B4" w:rsidP="008949B4">
      <w:pPr>
        <w:pStyle w:val="NoSpacing"/>
        <w:ind w:firstLine="720"/>
        <w:jc w:val="both"/>
        <w:rPr>
          <w:rFonts w:asciiTheme="majorBidi" w:hAnsiTheme="majorBidi" w:cstheme="majorBidi"/>
          <w:color w:val="000000" w:themeColor="text1"/>
          <w:sz w:val="28"/>
          <w:szCs w:val="28"/>
          <w:lang w:bidi="he-IL"/>
        </w:rPr>
      </w:pPr>
      <w:r w:rsidRPr="008949B4">
        <w:rPr>
          <w:rFonts w:asciiTheme="majorBidi" w:hAnsiTheme="majorBidi" w:cstheme="majorBidi"/>
          <w:color w:val="000000" w:themeColor="text1"/>
          <w:sz w:val="28"/>
          <w:szCs w:val="28"/>
          <w:lang w:bidi="he-IL"/>
        </w:rPr>
        <w:t>The great codifier of Jewish law, Moses Maimonides, explains that in certain circumstances it is indeed permissible to demonstrate this extreme level of self-sacrifice, even when it isn't "necessary": "If the person is tremendously great, pious and G-d-fearing, and sees that the generation is reckless [in observing that particular mitzva], he is permitted to sanctify G-d's Name and sacrifice his life for even a minor commandment, in order that the people see and take note."</w:t>
      </w:r>
    </w:p>
    <w:p w14:paraId="21DE8671" w14:textId="77777777" w:rsidR="008949B4" w:rsidRDefault="008949B4" w:rsidP="008949B4">
      <w:pPr>
        <w:pStyle w:val="NoSpacing"/>
        <w:ind w:firstLine="720"/>
        <w:jc w:val="both"/>
        <w:rPr>
          <w:rFonts w:asciiTheme="majorBidi" w:hAnsiTheme="majorBidi" w:cstheme="majorBidi"/>
          <w:color w:val="000000" w:themeColor="text1"/>
          <w:sz w:val="28"/>
          <w:szCs w:val="28"/>
          <w:lang w:bidi="he-IL"/>
        </w:rPr>
      </w:pPr>
      <w:r w:rsidRPr="008949B4">
        <w:rPr>
          <w:rFonts w:asciiTheme="majorBidi" w:hAnsiTheme="majorBidi" w:cstheme="majorBidi"/>
          <w:color w:val="000000" w:themeColor="text1"/>
          <w:sz w:val="28"/>
          <w:szCs w:val="28"/>
          <w:lang w:bidi="he-IL"/>
        </w:rPr>
        <w:t>Joseph was well aware that his brothers were lacking in the mitzva of honoring parents, which had been amply demonstrated by their behavior in the incident of Shechem as well as in their antipathy toward him. He thus resolved to fulfill his father's wishes at all costs.</w:t>
      </w:r>
    </w:p>
    <w:p w14:paraId="1A5362F3" w14:textId="77777777" w:rsidR="00D53110" w:rsidRDefault="00D53110" w:rsidP="00D53110">
      <w:pPr>
        <w:pStyle w:val="NoSpacing"/>
        <w:jc w:val="both"/>
        <w:rPr>
          <w:rFonts w:asciiTheme="majorBidi" w:hAnsiTheme="majorBidi" w:cstheme="majorBidi"/>
          <w:color w:val="000000" w:themeColor="text1"/>
          <w:sz w:val="28"/>
          <w:szCs w:val="28"/>
          <w:lang w:bidi="he-IL"/>
        </w:rPr>
      </w:pPr>
    </w:p>
    <w:p w14:paraId="2193DC98" w14:textId="291E3227" w:rsidR="00D53110" w:rsidRPr="00D53110" w:rsidRDefault="00D53110" w:rsidP="00D53110">
      <w:pPr>
        <w:pStyle w:val="NoSpacing"/>
        <w:jc w:val="center"/>
        <w:rPr>
          <w:rFonts w:asciiTheme="majorBidi" w:hAnsiTheme="majorBidi" w:cstheme="majorBidi"/>
          <w:b/>
          <w:bCs/>
          <w:color w:val="000000" w:themeColor="text1"/>
          <w:sz w:val="28"/>
          <w:szCs w:val="28"/>
          <w:lang w:bidi="he-IL"/>
        </w:rPr>
      </w:pPr>
      <w:r w:rsidRPr="00D53110">
        <w:rPr>
          <w:rFonts w:asciiTheme="majorBidi" w:hAnsiTheme="majorBidi" w:cstheme="majorBidi"/>
          <w:b/>
          <w:bCs/>
          <w:color w:val="000000" w:themeColor="text1"/>
          <w:sz w:val="28"/>
          <w:szCs w:val="28"/>
          <w:lang w:bidi="he-IL"/>
        </w:rPr>
        <w:t>Going Beyond the “Letter of the Law”</w:t>
      </w:r>
    </w:p>
    <w:p w14:paraId="70D864C1" w14:textId="77777777" w:rsidR="008949B4" w:rsidRPr="008949B4" w:rsidRDefault="008949B4" w:rsidP="008949B4">
      <w:pPr>
        <w:pStyle w:val="NoSpacing"/>
        <w:ind w:firstLine="720"/>
        <w:jc w:val="both"/>
        <w:rPr>
          <w:rFonts w:asciiTheme="majorBidi" w:hAnsiTheme="majorBidi" w:cstheme="majorBidi"/>
          <w:color w:val="000000" w:themeColor="text1"/>
          <w:sz w:val="28"/>
          <w:szCs w:val="28"/>
          <w:lang w:bidi="he-IL"/>
        </w:rPr>
      </w:pPr>
      <w:r w:rsidRPr="008949B4">
        <w:rPr>
          <w:rFonts w:asciiTheme="majorBidi" w:hAnsiTheme="majorBidi" w:cstheme="majorBidi"/>
          <w:color w:val="000000" w:themeColor="text1"/>
          <w:sz w:val="28"/>
          <w:szCs w:val="28"/>
          <w:lang w:bidi="he-IL"/>
        </w:rPr>
        <w:t>The same dynamics are also evident in the story of Chanuka, which we are now celebrating. Strictly speaking, there was no need for Matityahu and his sons to risk their lives and engage in war against the Syrian-Greeks. Nonetheless, it was their willingness for self-sacrifice above and beyond the "letter of the law" that ultimately led to miracles and wonders.</w:t>
      </w:r>
    </w:p>
    <w:p w14:paraId="389E39CC" w14:textId="77777777" w:rsidR="008949B4" w:rsidRPr="008949B4" w:rsidRDefault="008949B4" w:rsidP="008949B4">
      <w:pPr>
        <w:pStyle w:val="NoSpacing"/>
        <w:ind w:firstLine="720"/>
        <w:jc w:val="both"/>
        <w:rPr>
          <w:rFonts w:asciiTheme="majorBidi" w:hAnsiTheme="majorBidi" w:cstheme="majorBidi"/>
          <w:color w:val="000000" w:themeColor="text1"/>
          <w:sz w:val="28"/>
          <w:szCs w:val="28"/>
          <w:lang w:bidi="he-IL"/>
        </w:rPr>
      </w:pPr>
      <w:r w:rsidRPr="008949B4">
        <w:rPr>
          <w:rFonts w:asciiTheme="majorBidi" w:hAnsiTheme="majorBidi" w:cstheme="majorBidi"/>
          <w:color w:val="000000" w:themeColor="text1"/>
          <w:sz w:val="28"/>
          <w:szCs w:val="28"/>
          <w:lang w:bidi="he-IL"/>
        </w:rPr>
        <w:t>In fact, in the merit of their deeds they found the "cruse of pure oil with the High Priest's seal," symbolic of the inner essence of every Jew, and merited "to institute these eight days of Chanuka to give thanks and praise to Your great Name."</w:t>
      </w:r>
    </w:p>
    <w:p w14:paraId="1EDC47C7" w14:textId="77777777" w:rsidR="008949B4" w:rsidRDefault="008949B4" w:rsidP="008949B4">
      <w:pPr>
        <w:pStyle w:val="NoSpacing"/>
        <w:jc w:val="both"/>
        <w:rPr>
          <w:rFonts w:asciiTheme="majorBidi" w:hAnsiTheme="majorBidi" w:cstheme="majorBidi"/>
          <w:i/>
          <w:iCs/>
          <w:color w:val="000000" w:themeColor="text1"/>
          <w:sz w:val="28"/>
          <w:szCs w:val="28"/>
          <w:lang w:bidi="he-IL"/>
        </w:rPr>
      </w:pPr>
    </w:p>
    <w:p w14:paraId="3630B293" w14:textId="778AB204" w:rsidR="0094018E" w:rsidRPr="008949B4" w:rsidRDefault="0081442F" w:rsidP="008949B4">
      <w:pPr>
        <w:pStyle w:val="NoSpacing"/>
        <w:jc w:val="both"/>
        <w:rPr>
          <w:rFonts w:asciiTheme="majorBidi" w:hAnsiTheme="majorBidi" w:cstheme="majorBidi"/>
          <w:i/>
          <w:iCs/>
          <w:color w:val="000000" w:themeColor="text1"/>
          <w:sz w:val="28"/>
          <w:szCs w:val="28"/>
          <w:lang w:bidi="he-IL"/>
        </w:rPr>
      </w:pPr>
      <w:r w:rsidRPr="008949B4">
        <w:rPr>
          <w:rFonts w:asciiTheme="majorBidi" w:hAnsiTheme="majorBidi" w:cstheme="majorBidi"/>
          <w:i/>
          <w:iCs/>
          <w:color w:val="000000" w:themeColor="text1"/>
          <w:sz w:val="28"/>
          <w:szCs w:val="28"/>
          <w:lang w:bidi="he-IL"/>
        </w:rPr>
        <w:t xml:space="preserve">Reprinted from the </w:t>
      </w:r>
      <w:proofErr w:type="spellStart"/>
      <w:r w:rsidRPr="008949B4">
        <w:rPr>
          <w:rFonts w:asciiTheme="majorBidi" w:hAnsiTheme="majorBidi" w:cstheme="majorBidi"/>
          <w:i/>
          <w:iCs/>
          <w:color w:val="000000" w:themeColor="text1"/>
          <w:sz w:val="28"/>
          <w:szCs w:val="28"/>
          <w:lang w:bidi="he-IL"/>
        </w:rPr>
        <w:t>Parshat</w:t>
      </w:r>
      <w:proofErr w:type="spellEnd"/>
      <w:r w:rsidRPr="008949B4">
        <w:rPr>
          <w:rFonts w:asciiTheme="majorBidi" w:hAnsiTheme="majorBidi" w:cstheme="majorBidi"/>
          <w:i/>
          <w:iCs/>
          <w:color w:val="000000" w:themeColor="text1"/>
          <w:sz w:val="28"/>
          <w:szCs w:val="28"/>
          <w:lang w:bidi="he-IL"/>
        </w:rPr>
        <w:t xml:space="preserve"> </w:t>
      </w:r>
      <w:proofErr w:type="spellStart"/>
      <w:r w:rsidR="00147D0F" w:rsidRPr="008949B4">
        <w:rPr>
          <w:rFonts w:asciiTheme="majorBidi" w:hAnsiTheme="majorBidi" w:cstheme="majorBidi"/>
          <w:i/>
          <w:iCs/>
          <w:color w:val="000000" w:themeColor="text1"/>
          <w:sz w:val="28"/>
          <w:szCs w:val="28"/>
          <w:lang w:bidi="he-IL"/>
        </w:rPr>
        <w:t>Vaye</w:t>
      </w:r>
      <w:r w:rsidR="008949B4" w:rsidRPr="008949B4">
        <w:rPr>
          <w:rFonts w:asciiTheme="majorBidi" w:hAnsiTheme="majorBidi" w:cstheme="majorBidi"/>
          <w:i/>
          <w:iCs/>
          <w:color w:val="000000" w:themeColor="text1"/>
          <w:sz w:val="28"/>
          <w:szCs w:val="28"/>
          <w:lang w:bidi="he-IL"/>
        </w:rPr>
        <w:t>ishev</w:t>
      </w:r>
      <w:proofErr w:type="spellEnd"/>
      <w:r w:rsidR="00822315" w:rsidRPr="008949B4">
        <w:rPr>
          <w:rFonts w:asciiTheme="majorBidi" w:hAnsiTheme="majorBidi" w:cstheme="majorBidi"/>
          <w:i/>
          <w:iCs/>
          <w:color w:val="000000" w:themeColor="text1"/>
          <w:sz w:val="28"/>
          <w:szCs w:val="28"/>
          <w:lang w:bidi="he-IL"/>
        </w:rPr>
        <w:t xml:space="preserve"> </w:t>
      </w:r>
      <w:r w:rsidR="00E677C1" w:rsidRPr="008949B4">
        <w:rPr>
          <w:rFonts w:asciiTheme="majorBidi" w:hAnsiTheme="majorBidi" w:cstheme="majorBidi"/>
          <w:i/>
          <w:iCs/>
          <w:color w:val="000000" w:themeColor="text1"/>
          <w:sz w:val="28"/>
          <w:szCs w:val="28"/>
          <w:lang w:bidi="he-IL"/>
        </w:rPr>
        <w:t>5761/2000</w:t>
      </w:r>
      <w:r w:rsidRPr="008949B4">
        <w:rPr>
          <w:rFonts w:asciiTheme="majorBidi" w:hAnsiTheme="majorBidi" w:cstheme="majorBidi"/>
          <w:i/>
          <w:iCs/>
          <w:color w:val="000000" w:themeColor="text1"/>
          <w:sz w:val="28"/>
          <w:szCs w:val="28"/>
          <w:lang w:bidi="he-IL"/>
        </w:rPr>
        <w:t xml:space="preserve"> edition of </w:t>
      </w:r>
      <w:proofErr w:type="spellStart"/>
      <w:r w:rsidRPr="008949B4">
        <w:rPr>
          <w:rFonts w:asciiTheme="majorBidi" w:hAnsiTheme="majorBidi" w:cstheme="majorBidi"/>
          <w:i/>
          <w:iCs/>
          <w:color w:val="000000" w:themeColor="text1"/>
          <w:sz w:val="28"/>
          <w:szCs w:val="28"/>
          <w:lang w:bidi="he-IL"/>
        </w:rPr>
        <w:t>L’Chaim</w:t>
      </w:r>
      <w:proofErr w:type="spellEnd"/>
      <w:r w:rsidRPr="008949B4">
        <w:rPr>
          <w:rFonts w:asciiTheme="majorBidi" w:hAnsiTheme="majorBidi" w:cstheme="majorBidi"/>
          <w:i/>
          <w:iCs/>
          <w:color w:val="000000" w:themeColor="text1"/>
          <w:sz w:val="28"/>
          <w:szCs w:val="28"/>
          <w:lang w:bidi="he-IL"/>
        </w:rPr>
        <w:t>.</w:t>
      </w:r>
      <w:r w:rsidR="00E677C1" w:rsidRPr="008949B4">
        <w:rPr>
          <w:rFonts w:asciiTheme="majorBidi" w:hAnsiTheme="majorBidi" w:cstheme="majorBidi"/>
          <w:i/>
          <w:iCs/>
          <w:color w:val="000000" w:themeColor="text1"/>
          <w:sz w:val="28"/>
          <w:szCs w:val="28"/>
          <w:lang w:bidi="he-IL"/>
        </w:rPr>
        <w:t xml:space="preserve"> Adapted from </w:t>
      </w:r>
      <w:r w:rsidR="008A69E4" w:rsidRPr="008949B4">
        <w:rPr>
          <w:rFonts w:asciiTheme="majorBidi" w:hAnsiTheme="majorBidi" w:cstheme="majorBidi"/>
          <w:i/>
          <w:iCs/>
          <w:color w:val="000000" w:themeColor="text1"/>
          <w:sz w:val="28"/>
          <w:szCs w:val="28"/>
          <w:lang w:bidi="he-IL"/>
        </w:rPr>
        <w:t xml:space="preserve">Volume </w:t>
      </w:r>
      <w:r w:rsidR="008949B4" w:rsidRPr="008949B4">
        <w:rPr>
          <w:rFonts w:asciiTheme="majorBidi" w:hAnsiTheme="majorBidi" w:cstheme="majorBidi"/>
          <w:i/>
          <w:iCs/>
          <w:color w:val="000000" w:themeColor="text1"/>
          <w:sz w:val="28"/>
          <w:szCs w:val="28"/>
          <w:lang w:bidi="he-IL"/>
        </w:rPr>
        <w:t>35</w:t>
      </w:r>
      <w:r w:rsidR="008A69E4" w:rsidRPr="008949B4">
        <w:rPr>
          <w:rFonts w:asciiTheme="majorBidi" w:hAnsiTheme="majorBidi" w:cstheme="majorBidi"/>
          <w:i/>
          <w:iCs/>
          <w:color w:val="000000" w:themeColor="text1"/>
          <w:sz w:val="28"/>
          <w:szCs w:val="28"/>
          <w:lang w:bidi="he-IL"/>
        </w:rPr>
        <w:t xml:space="preserve"> of </w:t>
      </w:r>
      <w:proofErr w:type="spellStart"/>
      <w:r w:rsidR="00BB5D71" w:rsidRPr="008949B4">
        <w:rPr>
          <w:rFonts w:asciiTheme="majorBidi" w:hAnsiTheme="majorBidi" w:cstheme="majorBidi"/>
          <w:i/>
          <w:iCs/>
          <w:color w:val="000000" w:themeColor="text1"/>
          <w:sz w:val="28"/>
          <w:szCs w:val="28"/>
          <w:lang w:bidi="he-IL"/>
        </w:rPr>
        <w:t>Hitva’aduyot</w:t>
      </w:r>
      <w:proofErr w:type="spellEnd"/>
      <w:r w:rsidR="0094018E" w:rsidRPr="008949B4">
        <w:rPr>
          <w:rFonts w:asciiTheme="majorBidi" w:hAnsiTheme="majorBidi" w:cstheme="majorBidi"/>
          <w:i/>
          <w:iCs/>
          <w:color w:val="000000" w:themeColor="text1"/>
          <w:sz w:val="28"/>
          <w:szCs w:val="28"/>
          <w:lang w:bidi="he-IL"/>
        </w:rPr>
        <w:t>.</w:t>
      </w:r>
    </w:p>
    <w:p w14:paraId="2F28F248" w14:textId="28B2EB24" w:rsidR="00AA2DA7" w:rsidRPr="008949B4" w:rsidRDefault="00AA2DA7" w:rsidP="008949B4">
      <w:pPr>
        <w:pStyle w:val="NoSpacing"/>
        <w:jc w:val="both"/>
        <w:rPr>
          <w:rFonts w:asciiTheme="majorBidi" w:hAnsiTheme="majorBidi" w:cstheme="majorBidi"/>
          <w:i/>
          <w:iCs/>
          <w:color w:val="000000" w:themeColor="text1"/>
          <w:sz w:val="28"/>
          <w:szCs w:val="28"/>
          <w:lang w:bidi="he-IL"/>
        </w:rPr>
      </w:pPr>
      <w:r w:rsidRPr="008949B4">
        <w:rPr>
          <w:rFonts w:asciiTheme="majorBidi" w:hAnsiTheme="majorBidi" w:cstheme="majorBidi"/>
          <w:i/>
          <w:iCs/>
          <w:color w:val="000000" w:themeColor="text1"/>
          <w:sz w:val="28"/>
          <w:szCs w:val="28"/>
          <w:lang w:bidi="he-IL"/>
        </w:rPr>
        <w:br w:type="page"/>
      </w:r>
    </w:p>
    <w:p w14:paraId="1460502D" w14:textId="76C73234" w:rsidR="00C7265D" w:rsidRPr="007F0EC2" w:rsidRDefault="00C7265D" w:rsidP="00C7265D">
      <w:pPr>
        <w:pStyle w:val="NoSpacing"/>
        <w:jc w:val="center"/>
        <w:rPr>
          <w:rStyle w:val="Hyperlink"/>
          <w:rFonts w:asciiTheme="majorBidi" w:hAnsiTheme="majorBidi" w:cstheme="majorBidi"/>
          <w:b/>
          <w:bCs/>
          <w:color w:val="000000" w:themeColor="text1"/>
          <w:sz w:val="72"/>
          <w:szCs w:val="72"/>
          <w:u w:val="none"/>
        </w:rPr>
      </w:pPr>
      <w:r w:rsidRPr="007F0EC2">
        <w:rPr>
          <w:rStyle w:val="Hyperlink"/>
          <w:rFonts w:asciiTheme="majorBidi" w:hAnsiTheme="majorBidi" w:cstheme="majorBidi"/>
          <w:b/>
          <w:bCs/>
          <w:color w:val="000000" w:themeColor="text1"/>
          <w:sz w:val="72"/>
          <w:szCs w:val="72"/>
          <w:u w:val="none"/>
        </w:rPr>
        <w:lastRenderedPageBreak/>
        <w:t xml:space="preserve">Rabbi Berel Wein on </w:t>
      </w:r>
    </w:p>
    <w:p w14:paraId="4DF09B86" w14:textId="3CDAC8F5" w:rsidR="00C7265D" w:rsidRPr="007F0EC2" w:rsidRDefault="00C7265D" w:rsidP="00C7265D">
      <w:pPr>
        <w:pStyle w:val="NoSpacing"/>
        <w:jc w:val="center"/>
        <w:rPr>
          <w:rStyle w:val="Hyperlink"/>
          <w:rFonts w:asciiTheme="majorBidi" w:hAnsiTheme="majorBidi" w:cstheme="majorBidi"/>
          <w:b/>
          <w:bCs/>
          <w:color w:val="000000" w:themeColor="text1"/>
          <w:sz w:val="72"/>
          <w:szCs w:val="72"/>
          <w:u w:val="none"/>
        </w:rPr>
      </w:pPr>
      <w:proofErr w:type="spellStart"/>
      <w:r>
        <w:rPr>
          <w:rStyle w:val="Hyperlink"/>
          <w:rFonts w:asciiTheme="majorBidi" w:hAnsiTheme="majorBidi" w:cstheme="majorBidi"/>
          <w:b/>
          <w:bCs/>
          <w:color w:val="000000" w:themeColor="text1"/>
          <w:sz w:val="72"/>
          <w:szCs w:val="72"/>
          <w:u w:val="none"/>
        </w:rPr>
        <w:t>Parshat</w:t>
      </w:r>
      <w:proofErr w:type="spellEnd"/>
      <w:r>
        <w:rPr>
          <w:rStyle w:val="Hyperlink"/>
          <w:rFonts w:asciiTheme="majorBidi" w:hAnsiTheme="majorBidi" w:cstheme="majorBidi"/>
          <w:b/>
          <w:bCs/>
          <w:color w:val="000000" w:themeColor="text1"/>
          <w:sz w:val="72"/>
          <w:szCs w:val="72"/>
          <w:u w:val="none"/>
        </w:rPr>
        <w:t xml:space="preserve"> </w:t>
      </w:r>
      <w:proofErr w:type="spellStart"/>
      <w:r w:rsidR="007B0FC1">
        <w:rPr>
          <w:rStyle w:val="Hyperlink"/>
          <w:rFonts w:asciiTheme="majorBidi" w:hAnsiTheme="majorBidi" w:cstheme="majorBidi"/>
          <w:b/>
          <w:bCs/>
          <w:color w:val="000000" w:themeColor="text1"/>
          <w:sz w:val="72"/>
          <w:szCs w:val="72"/>
          <w:u w:val="none"/>
        </w:rPr>
        <w:t>Vay</w:t>
      </w:r>
      <w:r w:rsidR="00C17D11">
        <w:rPr>
          <w:rStyle w:val="Hyperlink"/>
          <w:rFonts w:asciiTheme="majorBidi" w:hAnsiTheme="majorBidi" w:cstheme="majorBidi"/>
          <w:b/>
          <w:bCs/>
          <w:color w:val="000000" w:themeColor="text1"/>
          <w:sz w:val="72"/>
          <w:szCs w:val="72"/>
          <w:u w:val="none"/>
        </w:rPr>
        <w:t>eshev</w:t>
      </w:r>
      <w:proofErr w:type="spellEnd"/>
      <w:r w:rsidRPr="007F0EC2">
        <w:rPr>
          <w:rStyle w:val="Hyperlink"/>
          <w:rFonts w:asciiTheme="majorBidi" w:hAnsiTheme="majorBidi" w:cstheme="majorBidi"/>
          <w:b/>
          <w:bCs/>
          <w:color w:val="000000" w:themeColor="text1"/>
          <w:sz w:val="72"/>
          <w:szCs w:val="72"/>
          <w:u w:val="none"/>
        </w:rPr>
        <w:t xml:space="preserve"> 5784</w:t>
      </w:r>
    </w:p>
    <w:p w14:paraId="228B40F8" w14:textId="77777777" w:rsidR="00C7265D" w:rsidRDefault="00C7265D" w:rsidP="00C7265D">
      <w:pPr>
        <w:pStyle w:val="NoSpacing"/>
        <w:jc w:val="center"/>
        <w:rPr>
          <w:rStyle w:val="Hyperlink"/>
          <w:rFonts w:asciiTheme="majorBidi" w:hAnsiTheme="majorBidi" w:cstheme="majorBidi"/>
          <w:b/>
          <w:bCs/>
          <w:color w:val="000000" w:themeColor="text1"/>
          <w:sz w:val="16"/>
          <w:szCs w:val="16"/>
        </w:rPr>
      </w:pPr>
    </w:p>
    <w:p w14:paraId="5348230A" w14:textId="77777777" w:rsidR="00C7265D" w:rsidRDefault="00C7265D" w:rsidP="00C7265D">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noProof/>
          <w:color w:val="000000" w:themeColor="text1"/>
          <w:sz w:val="28"/>
          <w:szCs w:val="28"/>
        </w:rPr>
        <w:drawing>
          <wp:inline distT="0" distB="0" distL="0" distR="0" wp14:anchorId="11751246" wp14:editId="534AC086">
            <wp:extent cx="2019300" cy="2286000"/>
            <wp:effectExtent l="0" t="0" r="0" b="0"/>
            <wp:docPr id="3360564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2286000"/>
                    </a:xfrm>
                    <a:prstGeom prst="rect">
                      <a:avLst/>
                    </a:prstGeom>
                    <a:noFill/>
                    <a:ln>
                      <a:noFill/>
                    </a:ln>
                  </pic:spPr>
                </pic:pic>
              </a:graphicData>
            </a:graphic>
          </wp:inline>
        </w:drawing>
      </w:r>
    </w:p>
    <w:p w14:paraId="742CC500" w14:textId="77777777" w:rsidR="003E1A8D" w:rsidRDefault="003E1A8D" w:rsidP="003E1A8D">
      <w:pPr>
        <w:pStyle w:val="NormalWeb"/>
        <w:spacing w:before="0" w:beforeAutospacing="0" w:after="0" w:afterAutospacing="0"/>
        <w:jc w:val="both"/>
        <w:rPr>
          <w:rFonts w:asciiTheme="majorBidi" w:hAnsiTheme="majorBidi" w:cstheme="majorBidi"/>
          <w:color w:val="000000" w:themeColor="text1"/>
          <w:sz w:val="28"/>
          <w:szCs w:val="28"/>
          <w:lang w:bidi="he-IL"/>
        </w:rPr>
      </w:pPr>
    </w:p>
    <w:p w14:paraId="4EE2DBD2" w14:textId="0DEABCE3" w:rsidR="004632BE" w:rsidRPr="004632BE" w:rsidRDefault="004632BE" w:rsidP="004632BE">
      <w:pPr>
        <w:pStyle w:val="NoSpacing"/>
        <w:ind w:firstLine="720"/>
        <w:jc w:val="both"/>
        <w:rPr>
          <w:rFonts w:asciiTheme="majorBidi" w:hAnsiTheme="majorBidi" w:cstheme="majorBidi"/>
          <w:sz w:val="28"/>
          <w:szCs w:val="28"/>
          <w:lang w:bidi="he-IL"/>
        </w:rPr>
      </w:pPr>
      <w:r w:rsidRPr="004632BE">
        <w:rPr>
          <w:rFonts w:asciiTheme="majorBidi" w:hAnsiTheme="majorBidi" w:cstheme="majorBidi"/>
          <w:sz w:val="28"/>
          <w:szCs w:val="28"/>
          <w:lang w:bidi="he-IL"/>
        </w:rPr>
        <w:t xml:space="preserve">The Torah parsha begins with the simple narrative statement that Yaakov settled and “dwelled in the land of the sojourn of his forefathers, the Land of Canaan.” That last clause in that sentence – the Land of Canaan – seems to be superfluous. We are already well aware from the previous </w:t>
      </w:r>
      <w:proofErr w:type="spellStart"/>
      <w:r w:rsidRPr="004632BE">
        <w:rPr>
          <w:rFonts w:asciiTheme="majorBidi" w:hAnsiTheme="majorBidi" w:cstheme="majorBidi"/>
          <w:sz w:val="28"/>
          <w:szCs w:val="28"/>
          <w:lang w:bidi="he-IL"/>
        </w:rPr>
        <w:t>parshiyot</w:t>
      </w:r>
      <w:proofErr w:type="spellEnd"/>
      <w:r w:rsidRPr="004632BE">
        <w:rPr>
          <w:rFonts w:asciiTheme="majorBidi" w:hAnsiTheme="majorBidi" w:cstheme="majorBidi"/>
          <w:sz w:val="28"/>
          <w:szCs w:val="28"/>
          <w:lang w:bidi="he-IL"/>
        </w:rPr>
        <w:t xml:space="preserve"> of </w:t>
      </w:r>
      <w:proofErr w:type="spellStart"/>
      <w:r w:rsidRPr="004632BE">
        <w:rPr>
          <w:rFonts w:asciiTheme="majorBidi" w:hAnsiTheme="majorBidi" w:cstheme="majorBidi"/>
          <w:sz w:val="28"/>
          <w:szCs w:val="28"/>
          <w:lang w:bidi="he-IL"/>
        </w:rPr>
        <w:t>Bereshith</w:t>
      </w:r>
      <w:proofErr w:type="spellEnd"/>
      <w:r w:rsidRPr="004632BE">
        <w:rPr>
          <w:rFonts w:asciiTheme="majorBidi" w:hAnsiTheme="majorBidi" w:cstheme="majorBidi"/>
          <w:sz w:val="28"/>
          <w:szCs w:val="28"/>
          <w:lang w:bidi="he-IL"/>
        </w:rPr>
        <w:t xml:space="preserve"> that Avraham and Yitzchak dwelt in the Land of Canaan. Since every word and phrase in the Torah demands our attention and study, the commentators to Torah throughout the ages examined this issue and proposed a number of different lessons and insights.</w:t>
      </w:r>
    </w:p>
    <w:p w14:paraId="7017F641" w14:textId="77777777" w:rsidR="004632BE" w:rsidRPr="004632BE" w:rsidRDefault="004632BE" w:rsidP="004632BE">
      <w:pPr>
        <w:pStyle w:val="NoSpacing"/>
        <w:jc w:val="both"/>
        <w:rPr>
          <w:rFonts w:asciiTheme="majorBidi" w:hAnsiTheme="majorBidi" w:cstheme="majorBidi"/>
          <w:sz w:val="28"/>
          <w:szCs w:val="28"/>
          <w:lang w:bidi="he-IL"/>
        </w:rPr>
      </w:pPr>
      <w:r w:rsidRPr="004632BE">
        <w:rPr>
          <w:rFonts w:asciiTheme="majorBidi" w:hAnsiTheme="majorBidi" w:cstheme="majorBidi"/>
          <w:sz w:val="28"/>
          <w:szCs w:val="28"/>
          <w:lang w:bidi="he-IL"/>
        </w:rPr>
        <w:t> </w:t>
      </w:r>
    </w:p>
    <w:p w14:paraId="624F1C30" w14:textId="77777777" w:rsidR="004632BE" w:rsidRPr="004632BE" w:rsidRDefault="004632BE" w:rsidP="004632BE">
      <w:pPr>
        <w:pStyle w:val="NoSpacing"/>
        <w:ind w:firstLine="720"/>
        <w:jc w:val="both"/>
        <w:rPr>
          <w:rFonts w:asciiTheme="majorBidi" w:hAnsiTheme="majorBidi" w:cstheme="majorBidi"/>
          <w:sz w:val="28"/>
          <w:szCs w:val="28"/>
          <w:lang w:bidi="he-IL"/>
        </w:rPr>
      </w:pPr>
      <w:r w:rsidRPr="004632BE">
        <w:rPr>
          <w:rFonts w:asciiTheme="majorBidi" w:hAnsiTheme="majorBidi" w:cstheme="majorBidi"/>
          <w:sz w:val="28"/>
          <w:szCs w:val="28"/>
          <w:lang w:bidi="he-IL"/>
        </w:rPr>
        <w:t>I believe that the lessons for our time from these words that open our parsha are eerily relevant. Yaakov is forced to live in a hostile environment. The story of the assault on Dina and the subsequent violence and bloodshed between Yaakov’s family and the Canaanites serves as the backdrop to this type of life that living in the Land of Canaan entails. Yaakov is living in a bad neighborhood, amongst many who wish him and his family ill. He is forced to rely on the sword of Shimon and Levi to survive but that is not to his liking or ultimate life purpose. The Land of Canaan is not hospitable to him and his worldview.</w:t>
      </w:r>
    </w:p>
    <w:p w14:paraId="0FF951F4" w14:textId="77777777" w:rsidR="004632BE" w:rsidRPr="004632BE" w:rsidRDefault="004632BE" w:rsidP="004632BE">
      <w:pPr>
        <w:pStyle w:val="NoSpacing"/>
        <w:jc w:val="both"/>
        <w:rPr>
          <w:rFonts w:asciiTheme="majorBidi" w:hAnsiTheme="majorBidi" w:cstheme="majorBidi"/>
          <w:sz w:val="28"/>
          <w:szCs w:val="28"/>
          <w:lang w:bidi="he-IL"/>
        </w:rPr>
      </w:pPr>
      <w:r w:rsidRPr="004632BE">
        <w:rPr>
          <w:rFonts w:asciiTheme="majorBidi" w:hAnsiTheme="majorBidi" w:cstheme="majorBidi"/>
          <w:sz w:val="28"/>
          <w:szCs w:val="28"/>
          <w:lang w:bidi="he-IL"/>
        </w:rPr>
        <w:t> </w:t>
      </w:r>
    </w:p>
    <w:p w14:paraId="6AC9C26C" w14:textId="77777777" w:rsidR="004632BE" w:rsidRPr="004632BE" w:rsidRDefault="004632BE" w:rsidP="004632BE">
      <w:pPr>
        <w:pStyle w:val="NoSpacing"/>
        <w:ind w:firstLine="720"/>
        <w:jc w:val="both"/>
        <w:rPr>
          <w:rFonts w:asciiTheme="majorBidi" w:hAnsiTheme="majorBidi" w:cstheme="majorBidi"/>
          <w:sz w:val="28"/>
          <w:szCs w:val="28"/>
          <w:lang w:bidi="he-IL"/>
        </w:rPr>
      </w:pPr>
      <w:r w:rsidRPr="004632BE">
        <w:rPr>
          <w:rFonts w:asciiTheme="majorBidi" w:hAnsiTheme="majorBidi" w:cstheme="majorBidi"/>
          <w:sz w:val="28"/>
          <w:szCs w:val="28"/>
          <w:lang w:bidi="he-IL"/>
        </w:rPr>
        <w:t xml:space="preserve">The Philistine kings who wished to kidnap and enslave his mother and grandmother are still around or at least their cloned successors are. At the funeral of his father at the Cave of </w:t>
      </w:r>
      <w:proofErr w:type="spellStart"/>
      <w:r w:rsidRPr="004632BE">
        <w:rPr>
          <w:rFonts w:asciiTheme="majorBidi" w:hAnsiTheme="majorBidi" w:cstheme="majorBidi"/>
          <w:sz w:val="28"/>
          <w:szCs w:val="28"/>
          <w:lang w:bidi="he-IL"/>
        </w:rPr>
        <w:t>Machpela</w:t>
      </w:r>
      <w:proofErr w:type="spellEnd"/>
      <w:r w:rsidRPr="004632BE">
        <w:rPr>
          <w:rFonts w:asciiTheme="majorBidi" w:hAnsiTheme="majorBidi" w:cstheme="majorBidi"/>
          <w:sz w:val="28"/>
          <w:szCs w:val="28"/>
          <w:lang w:bidi="he-IL"/>
        </w:rPr>
        <w:t xml:space="preserve"> he must have ruefully mused as to how his grandfather was forced to pay such an exorbitant price for a burial plot.</w:t>
      </w:r>
    </w:p>
    <w:p w14:paraId="59349FB2" w14:textId="77777777" w:rsidR="004632BE" w:rsidRPr="004632BE" w:rsidRDefault="004632BE" w:rsidP="004632BE">
      <w:pPr>
        <w:pStyle w:val="NoSpacing"/>
        <w:ind w:firstLine="720"/>
        <w:jc w:val="both"/>
        <w:rPr>
          <w:rFonts w:asciiTheme="majorBidi" w:hAnsiTheme="majorBidi" w:cstheme="majorBidi"/>
          <w:sz w:val="28"/>
          <w:szCs w:val="28"/>
          <w:lang w:bidi="he-IL"/>
        </w:rPr>
      </w:pPr>
      <w:r w:rsidRPr="004632BE">
        <w:rPr>
          <w:rFonts w:asciiTheme="majorBidi" w:hAnsiTheme="majorBidi" w:cstheme="majorBidi"/>
          <w:sz w:val="28"/>
          <w:szCs w:val="28"/>
          <w:lang w:bidi="he-IL"/>
        </w:rPr>
        <w:lastRenderedPageBreak/>
        <w:t>The Land of Canaan had many unpleasant associations connected to it for Yaakov to contemplate: a king’s ransom to Eisav, a rock for a pillow, and crippling encounters with an anonymous foe. All of this and more was his lot in the Land of Canaan.  </w:t>
      </w:r>
    </w:p>
    <w:p w14:paraId="52DF503F" w14:textId="77777777" w:rsidR="004632BE" w:rsidRPr="004E35DE" w:rsidRDefault="004632BE" w:rsidP="004632BE">
      <w:pPr>
        <w:pStyle w:val="NoSpacing"/>
        <w:jc w:val="both"/>
        <w:rPr>
          <w:rFonts w:asciiTheme="majorBidi" w:hAnsiTheme="majorBidi" w:cstheme="majorBidi"/>
          <w:sz w:val="8"/>
          <w:szCs w:val="8"/>
          <w:lang w:bidi="he-IL"/>
        </w:rPr>
      </w:pPr>
      <w:r w:rsidRPr="004E35DE">
        <w:rPr>
          <w:rFonts w:asciiTheme="majorBidi" w:hAnsiTheme="majorBidi" w:cstheme="majorBidi"/>
          <w:sz w:val="8"/>
          <w:szCs w:val="8"/>
          <w:lang w:bidi="he-IL"/>
        </w:rPr>
        <w:t> </w:t>
      </w:r>
    </w:p>
    <w:p w14:paraId="24C1FBE1" w14:textId="1947F6C5" w:rsidR="004632BE" w:rsidRDefault="004632BE" w:rsidP="004632BE">
      <w:pPr>
        <w:pStyle w:val="NoSpacing"/>
        <w:ind w:firstLine="720"/>
        <w:jc w:val="both"/>
        <w:rPr>
          <w:rFonts w:asciiTheme="majorBidi" w:hAnsiTheme="majorBidi" w:cstheme="majorBidi"/>
          <w:sz w:val="28"/>
          <w:szCs w:val="28"/>
          <w:lang w:bidi="he-IL"/>
        </w:rPr>
      </w:pPr>
      <w:r w:rsidRPr="004632BE">
        <w:rPr>
          <w:rFonts w:asciiTheme="majorBidi" w:hAnsiTheme="majorBidi" w:cstheme="majorBidi"/>
          <w:sz w:val="28"/>
          <w:szCs w:val="28"/>
          <w:lang w:bidi="he-IL"/>
        </w:rPr>
        <w:t>So</w:t>
      </w:r>
      <w:r>
        <w:rPr>
          <w:rFonts w:asciiTheme="majorBidi" w:hAnsiTheme="majorBidi" w:cstheme="majorBidi"/>
          <w:sz w:val="28"/>
          <w:szCs w:val="28"/>
          <w:lang w:bidi="he-IL"/>
        </w:rPr>
        <w:t>,</w:t>
      </w:r>
      <w:r w:rsidRPr="004632BE">
        <w:rPr>
          <w:rFonts w:asciiTheme="majorBidi" w:hAnsiTheme="majorBidi" w:cstheme="majorBidi"/>
          <w:sz w:val="28"/>
          <w:szCs w:val="28"/>
          <w:lang w:bidi="he-IL"/>
        </w:rPr>
        <w:t xml:space="preserve"> what is Yaakov’s stubborn attachment to living in the Land of Canaan? Why does he believe that he will be able to eventually dwell there in serenity and security? The answer to these issues is that he realized that this was the land of his ancestors and that the L</w:t>
      </w:r>
      <w:r>
        <w:rPr>
          <w:rFonts w:asciiTheme="majorBidi" w:hAnsiTheme="majorBidi" w:cstheme="majorBidi"/>
          <w:sz w:val="28"/>
          <w:szCs w:val="28"/>
          <w:lang w:bidi="he-IL"/>
        </w:rPr>
        <w:t>-</w:t>
      </w:r>
      <w:proofErr w:type="spellStart"/>
      <w:r w:rsidRPr="004632BE">
        <w:rPr>
          <w:rFonts w:asciiTheme="majorBidi" w:hAnsiTheme="majorBidi" w:cstheme="majorBidi"/>
          <w:sz w:val="28"/>
          <w:szCs w:val="28"/>
          <w:lang w:bidi="he-IL"/>
        </w:rPr>
        <w:t>rd</w:t>
      </w:r>
      <w:proofErr w:type="spellEnd"/>
      <w:r w:rsidRPr="004632BE">
        <w:rPr>
          <w:rFonts w:asciiTheme="majorBidi" w:hAnsiTheme="majorBidi" w:cstheme="majorBidi"/>
          <w:sz w:val="28"/>
          <w:szCs w:val="28"/>
          <w:lang w:bidi="he-IL"/>
        </w:rPr>
        <w:t xml:space="preserve"> had entered into a covenant with them to grant them that land. Now it could be that it is called the Land of Canaan but eternally it would be called after his name, the Land of Israel. </w:t>
      </w:r>
    </w:p>
    <w:p w14:paraId="3AE06E92" w14:textId="77777777" w:rsidR="004632BE" w:rsidRPr="004E35DE" w:rsidRDefault="004632BE" w:rsidP="004632BE">
      <w:pPr>
        <w:pStyle w:val="NoSpacing"/>
        <w:ind w:firstLine="720"/>
        <w:jc w:val="both"/>
        <w:rPr>
          <w:rFonts w:asciiTheme="majorBidi" w:hAnsiTheme="majorBidi" w:cstheme="majorBidi"/>
          <w:sz w:val="8"/>
          <w:szCs w:val="8"/>
          <w:lang w:bidi="he-IL"/>
        </w:rPr>
      </w:pPr>
    </w:p>
    <w:p w14:paraId="5C165FE5" w14:textId="441E59F7" w:rsidR="004632BE" w:rsidRPr="004632BE" w:rsidRDefault="004632BE" w:rsidP="004632BE">
      <w:pPr>
        <w:pStyle w:val="NoSpacing"/>
        <w:ind w:firstLine="720"/>
        <w:jc w:val="both"/>
        <w:rPr>
          <w:rFonts w:asciiTheme="majorBidi" w:hAnsiTheme="majorBidi" w:cstheme="majorBidi"/>
          <w:sz w:val="28"/>
          <w:szCs w:val="28"/>
          <w:lang w:bidi="he-IL"/>
        </w:rPr>
      </w:pPr>
      <w:r w:rsidRPr="004632BE">
        <w:rPr>
          <w:rFonts w:asciiTheme="majorBidi" w:hAnsiTheme="majorBidi" w:cstheme="majorBidi"/>
          <w:sz w:val="28"/>
          <w:szCs w:val="28"/>
          <w:lang w:bidi="he-IL"/>
        </w:rPr>
        <w:t>The land would know many populations and rulers but that would never change its eternal nature of being the Land of Israel. The land is home for Yaakov – the land of his past and his future. It is what binds him to his great ancestral heritage and mission - and he will demand to be buried there as well. Yaakov overlooks the difficulties and challenges inherent in the Land of Canaan because he lives not only in its geographic confines but rather in the ideal land of his forefathers – in a land of G</w:t>
      </w:r>
      <w:r>
        <w:rPr>
          <w:rFonts w:asciiTheme="majorBidi" w:hAnsiTheme="majorBidi" w:cstheme="majorBidi"/>
          <w:sz w:val="28"/>
          <w:szCs w:val="28"/>
          <w:lang w:bidi="he-IL"/>
        </w:rPr>
        <w:t>-</w:t>
      </w:r>
      <w:proofErr w:type="spellStart"/>
      <w:r w:rsidRPr="004632BE">
        <w:rPr>
          <w:rFonts w:asciiTheme="majorBidi" w:hAnsiTheme="majorBidi" w:cstheme="majorBidi"/>
          <w:sz w:val="28"/>
          <w:szCs w:val="28"/>
          <w:lang w:bidi="he-IL"/>
        </w:rPr>
        <w:t>dly</w:t>
      </w:r>
      <w:proofErr w:type="spellEnd"/>
      <w:r w:rsidRPr="004632BE">
        <w:rPr>
          <w:rFonts w:asciiTheme="majorBidi" w:hAnsiTheme="majorBidi" w:cstheme="majorBidi"/>
          <w:sz w:val="28"/>
          <w:szCs w:val="28"/>
          <w:lang w:bidi="he-IL"/>
        </w:rPr>
        <w:t xml:space="preserve"> revelation and holy purpose. Yaakov will undergo much more pain and suffering in the Land of Canaan before he returns there in final tranquility. But his descendants, the Jewish people, will always know it to be the land of their fathers, the Land of Israel.</w:t>
      </w:r>
    </w:p>
    <w:p w14:paraId="6169BA51" w14:textId="77777777" w:rsidR="004632BE" w:rsidRPr="004E35DE" w:rsidRDefault="004632BE" w:rsidP="004632BE">
      <w:pPr>
        <w:pStyle w:val="NoSpacing"/>
        <w:jc w:val="both"/>
        <w:rPr>
          <w:rFonts w:asciiTheme="majorBidi" w:hAnsiTheme="majorBidi" w:cstheme="majorBidi"/>
          <w:sz w:val="8"/>
          <w:szCs w:val="8"/>
          <w:lang w:bidi="he-IL"/>
        </w:rPr>
      </w:pPr>
      <w:r w:rsidRPr="004E35DE">
        <w:rPr>
          <w:rFonts w:asciiTheme="majorBidi" w:hAnsiTheme="majorBidi" w:cstheme="majorBidi"/>
          <w:sz w:val="8"/>
          <w:szCs w:val="8"/>
          <w:lang w:bidi="he-IL"/>
        </w:rPr>
        <w:t> </w:t>
      </w:r>
    </w:p>
    <w:p w14:paraId="067CEA54" w14:textId="635B63EF" w:rsidR="003E1A8D" w:rsidRDefault="003E1A8D" w:rsidP="004632BE">
      <w:pPr>
        <w:pStyle w:val="NoSpacing"/>
        <w:jc w:val="both"/>
        <w:rPr>
          <w:rFonts w:asciiTheme="majorBidi" w:hAnsiTheme="majorBidi" w:cstheme="majorBidi"/>
          <w:i/>
          <w:iCs/>
          <w:color w:val="000000" w:themeColor="text1"/>
          <w:sz w:val="28"/>
          <w:szCs w:val="28"/>
          <w:lang w:bidi="he-IL"/>
        </w:rPr>
      </w:pPr>
      <w:r w:rsidRPr="004632BE">
        <w:rPr>
          <w:rFonts w:asciiTheme="majorBidi" w:hAnsiTheme="majorBidi" w:cstheme="majorBidi"/>
          <w:i/>
          <w:iCs/>
          <w:color w:val="000000" w:themeColor="text1"/>
          <w:sz w:val="28"/>
          <w:szCs w:val="28"/>
          <w:lang w:bidi="he-IL"/>
        </w:rPr>
        <w:t>Reprinted from the current website of rabbiwein.com</w:t>
      </w:r>
    </w:p>
    <w:p w14:paraId="4212783B" w14:textId="77777777" w:rsidR="00E101A0" w:rsidRPr="004E35DE" w:rsidRDefault="00E101A0" w:rsidP="004632BE">
      <w:pPr>
        <w:pStyle w:val="NoSpacing"/>
        <w:jc w:val="both"/>
        <w:rPr>
          <w:rFonts w:asciiTheme="majorBidi" w:hAnsiTheme="majorBidi" w:cstheme="majorBidi"/>
          <w:i/>
          <w:iCs/>
          <w:color w:val="000000" w:themeColor="text1"/>
          <w:sz w:val="8"/>
          <w:szCs w:val="8"/>
          <w:lang w:bidi="he-IL"/>
        </w:rPr>
      </w:pPr>
    </w:p>
    <w:p w14:paraId="37875AE2" w14:textId="08CF1861" w:rsidR="00E101A0" w:rsidRPr="004E35DE" w:rsidRDefault="00E101A0" w:rsidP="004E35DE">
      <w:pPr>
        <w:pStyle w:val="NoSpacing"/>
        <w:jc w:val="center"/>
        <w:rPr>
          <w:rFonts w:asciiTheme="majorBidi" w:hAnsiTheme="majorBidi" w:cstheme="majorBidi"/>
          <w:b/>
          <w:bCs/>
          <w:sz w:val="68"/>
          <w:szCs w:val="68"/>
        </w:rPr>
      </w:pPr>
      <w:r w:rsidRPr="004E35DE">
        <w:rPr>
          <w:rFonts w:asciiTheme="majorBidi" w:hAnsiTheme="majorBidi" w:cstheme="majorBidi"/>
          <w:b/>
          <w:bCs/>
          <w:sz w:val="68"/>
          <w:szCs w:val="68"/>
        </w:rPr>
        <w:t>What was the Sorrowful Event?</w:t>
      </w:r>
    </w:p>
    <w:p w14:paraId="15672991" w14:textId="77777777" w:rsidR="00E101A0" w:rsidRPr="004E35DE" w:rsidRDefault="00E101A0" w:rsidP="004E35DE">
      <w:pPr>
        <w:pStyle w:val="NoSpacing"/>
        <w:jc w:val="both"/>
        <w:rPr>
          <w:rFonts w:asciiTheme="majorBidi" w:hAnsiTheme="majorBidi" w:cstheme="majorBidi"/>
          <w:sz w:val="8"/>
          <w:szCs w:val="8"/>
        </w:rPr>
      </w:pPr>
    </w:p>
    <w:p w14:paraId="3E9543B0" w14:textId="77777777" w:rsidR="004E35DE" w:rsidRDefault="00E101A0" w:rsidP="004E35DE">
      <w:pPr>
        <w:pStyle w:val="NoSpacing"/>
        <w:ind w:firstLine="720"/>
        <w:jc w:val="both"/>
        <w:rPr>
          <w:rFonts w:asciiTheme="majorBidi" w:hAnsiTheme="majorBidi" w:cstheme="majorBidi"/>
          <w:sz w:val="28"/>
          <w:szCs w:val="28"/>
        </w:rPr>
      </w:pPr>
      <w:r w:rsidRPr="004E35DE">
        <w:rPr>
          <w:rFonts w:asciiTheme="majorBidi" w:hAnsiTheme="majorBidi" w:cstheme="majorBidi"/>
          <w:sz w:val="28"/>
          <w:szCs w:val="28"/>
        </w:rPr>
        <w:t>“</w:t>
      </w:r>
      <w:r w:rsidRPr="004E35DE">
        <w:rPr>
          <w:rFonts w:asciiTheme="majorBidi" w:hAnsiTheme="majorBidi" w:cstheme="majorBidi"/>
          <w:i/>
          <w:iCs/>
          <w:sz w:val="28"/>
          <w:szCs w:val="28"/>
        </w:rPr>
        <w:t xml:space="preserve">Hashem was with Yosef, and he became a successful man, </w:t>
      </w:r>
      <w:proofErr w:type="spellStart"/>
      <w:r w:rsidRPr="004E35DE">
        <w:rPr>
          <w:rFonts w:asciiTheme="majorBidi" w:hAnsiTheme="majorBidi" w:cstheme="majorBidi"/>
          <w:i/>
          <w:iCs/>
          <w:sz w:val="28"/>
          <w:szCs w:val="28"/>
        </w:rPr>
        <w:t>Vy’hi</w:t>
      </w:r>
      <w:proofErr w:type="spellEnd"/>
      <w:r w:rsidRPr="004E35DE">
        <w:rPr>
          <w:rFonts w:asciiTheme="majorBidi" w:hAnsiTheme="majorBidi" w:cstheme="majorBidi"/>
          <w:i/>
          <w:iCs/>
          <w:sz w:val="28"/>
          <w:szCs w:val="28"/>
        </w:rPr>
        <w:t>/ and he remained in the house of his Egyptian master</w:t>
      </w:r>
      <w:r w:rsidRPr="004E35DE">
        <w:rPr>
          <w:rFonts w:asciiTheme="majorBidi" w:hAnsiTheme="majorBidi" w:cstheme="majorBidi"/>
          <w:sz w:val="28"/>
          <w:szCs w:val="28"/>
        </w:rPr>
        <w:t xml:space="preserve">.” (39:2) </w:t>
      </w:r>
    </w:p>
    <w:p w14:paraId="1F43A00D" w14:textId="77777777" w:rsidR="004E35DE" w:rsidRDefault="00E101A0" w:rsidP="004E35DE">
      <w:pPr>
        <w:pStyle w:val="NoSpacing"/>
        <w:ind w:firstLine="720"/>
        <w:jc w:val="both"/>
        <w:rPr>
          <w:rFonts w:asciiTheme="majorBidi" w:hAnsiTheme="majorBidi" w:cstheme="majorBidi"/>
          <w:sz w:val="28"/>
          <w:szCs w:val="28"/>
        </w:rPr>
      </w:pPr>
      <w:r w:rsidRPr="004E35DE">
        <w:rPr>
          <w:rFonts w:asciiTheme="majorBidi" w:hAnsiTheme="majorBidi" w:cstheme="majorBidi"/>
          <w:sz w:val="28"/>
          <w:szCs w:val="28"/>
        </w:rPr>
        <w:t xml:space="preserve">The </w:t>
      </w:r>
      <w:proofErr w:type="spellStart"/>
      <w:r w:rsidRPr="004E35DE">
        <w:rPr>
          <w:rFonts w:asciiTheme="majorBidi" w:hAnsiTheme="majorBidi" w:cstheme="majorBidi"/>
          <w:sz w:val="28"/>
          <w:szCs w:val="28"/>
        </w:rPr>
        <w:t>Gemara</w:t>
      </w:r>
      <w:proofErr w:type="spellEnd"/>
      <w:r w:rsidRPr="004E35DE">
        <w:rPr>
          <w:rFonts w:asciiTheme="majorBidi" w:hAnsiTheme="majorBidi" w:cstheme="majorBidi"/>
          <w:sz w:val="28"/>
          <w:szCs w:val="28"/>
        </w:rPr>
        <w:t xml:space="preserve"> (Megillah 10b) teaches that the word “</w:t>
      </w:r>
      <w:proofErr w:type="spellStart"/>
      <w:r w:rsidRPr="004E35DE">
        <w:rPr>
          <w:rFonts w:asciiTheme="majorBidi" w:hAnsiTheme="majorBidi" w:cstheme="majorBidi"/>
          <w:sz w:val="28"/>
          <w:szCs w:val="28"/>
        </w:rPr>
        <w:t>Vy’hi</w:t>
      </w:r>
      <w:proofErr w:type="spellEnd"/>
      <w:r w:rsidRPr="004E35DE">
        <w:rPr>
          <w:rFonts w:asciiTheme="majorBidi" w:hAnsiTheme="majorBidi" w:cstheme="majorBidi"/>
          <w:sz w:val="28"/>
          <w:szCs w:val="28"/>
        </w:rPr>
        <w:t>” introduces a sorrowful event that causes a person to cry “</w:t>
      </w:r>
      <w:proofErr w:type="spellStart"/>
      <w:r w:rsidRPr="004E35DE">
        <w:rPr>
          <w:rFonts w:asciiTheme="majorBidi" w:hAnsiTheme="majorBidi" w:cstheme="majorBidi"/>
          <w:sz w:val="28"/>
          <w:szCs w:val="28"/>
        </w:rPr>
        <w:t>Vy</w:t>
      </w:r>
      <w:proofErr w:type="spellEnd"/>
      <w:r w:rsidRPr="004E35DE">
        <w:rPr>
          <w:rFonts w:asciiTheme="majorBidi" w:hAnsiTheme="majorBidi" w:cstheme="majorBidi"/>
          <w:sz w:val="28"/>
          <w:szCs w:val="28"/>
        </w:rPr>
        <w:t xml:space="preserve">!”–like “Woe!” in English or the Yiddish expression, “Oy vey!” </w:t>
      </w:r>
    </w:p>
    <w:p w14:paraId="77D2C6B6" w14:textId="77777777" w:rsidR="004E35DE" w:rsidRDefault="00E101A0" w:rsidP="004E35DE">
      <w:pPr>
        <w:pStyle w:val="NoSpacing"/>
        <w:ind w:firstLine="720"/>
        <w:jc w:val="both"/>
        <w:rPr>
          <w:rFonts w:asciiTheme="majorBidi" w:hAnsiTheme="majorBidi" w:cstheme="majorBidi"/>
          <w:sz w:val="28"/>
          <w:szCs w:val="28"/>
        </w:rPr>
      </w:pPr>
      <w:r w:rsidRPr="004E35DE">
        <w:rPr>
          <w:rFonts w:asciiTheme="majorBidi" w:hAnsiTheme="majorBidi" w:cstheme="majorBidi"/>
          <w:sz w:val="28"/>
          <w:szCs w:val="28"/>
        </w:rPr>
        <w:t xml:space="preserve">What was the sorrowful event here? asks R’ Peretz Steinberg (rabbi in Queen, N.Y.). R’ Steinberg answers: The sorrowful event was precisely that Yosef “remained in the house of his Egyptian master.” </w:t>
      </w:r>
    </w:p>
    <w:p w14:paraId="253A8228" w14:textId="005FD749" w:rsidR="00E101A0" w:rsidRDefault="00E101A0" w:rsidP="004E35DE">
      <w:pPr>
        <w:pStyle w:val="NoSpacing"/>
        <w:ind w:firstLine="720"/>
        <w:jc w:val="both"/>
        <w:rPr>
          <w:rFonts w:asciiTheme="majorBidi" w:hAnsiTheme="majorBidi" w:cstheme="majorBidi"/>
          <w:sz w:val="28"/>
          <w:szCs w:val="28"/>
        </w:rPr>
      </w:pPr>
      <w:r w:rsidRPr="004E35DE">
        <w:rPr>
          <w:rFonts w:asciiTheme="majorBidi" w:hAnsiTheme="majorBidi" w:cstheme="majorBidi"/>
          <w:sz w:val="28"/>
          <w:szCs w:val="28"/>
        </w:rPr>
        <w:t>Since “Hashem was with Yosef, and he became a successful man,” imagine what he could have accomplished had he not been a slave in the house of an Egyptian master! So great was the whole world’s loss from Yosef’s being a slave! Surely it is appropriate to cry out, “</w:t>
      </w:r>
      <w:proofErr w:type="spellStart"/>
      <w:r w:rsidRPr="004E35DE">
        <w:rPr>
          <w:rFonts w:asciiTheme="majorBidi" w:hAnsiTheme="majorBidi" w:cstheme="majorBidi"/>
          <w:sz w:val="28"/>
          <w:szCs w:val="28"/>
        </w:rPr>
        <w:t>Vy</w:t>
      </w:r>
      <w:proofErr w:type="spellEnd"/>
      <w:r w:rsidRPr="004E35DE">
        <w:rPr>
          <w:rFonts w:asciiTheme="majorBidi" w:hAnsiTheme="majorBidi" w:cstheme="majorBidi"/>
          <w:sz w:val="28"/>
          <w:szCs w:val="28"/>
        </w:rPr>
        <w:t>!” (</w:t>
      </w:r>
      <w:proofErr w:type="spellStart"/>
      <w:r w:rsidRPr="004E35DE">
        <w:rPr>
          <w:rFonts w:asciiTheme="majorBidi" w:hAnsiTheme="majorBidi" w:cstheme="majorBidi"/>
          <w:sz w:val="28"/>
          <w:szCs w:val="28"/>
        </w:rPr>
        <w:t>Pri</w:t>
      </w:r>
      <w:proofErr w:type="spellEnd"/>
      <w:r w:rsidRPr="004E35DE">
        <w:rPr>
          <w:rFonts w:asciiTheme="majorBidi" w:hAnsiTheme="majorBidi" w:cstheme="majorBidi"/>
          <w:sz w:val="28"/>
          <w:szCs w:val="28"/>
        </w:rPr>
        <w:t xml:space="preserve"> Etz Chaim)</w:t>
      </w:r>
    </w:p>
    <w:p w14:paraId="5AE46F49" w14:textId="77777777" w:rsidR="004E35DE" w:rsidRDefault="004E35DE" w:rsidP="004E35DE">
      <w:pPr>
        <w:pStyle w:val="NoSpacing"/>
        <w:jc w:val="both"/>
        <w:rPr>
          <w:rFonts w:asciiTheme="majorBidi" w:hAnsiTheme="majorBidi" w:cstheme="majorBidi"/>
          <w:sz w:val="28"/>
          <w:szCs w:val="28"/>
        </w:rPr>
      </w:pPr>
    </w:p>
    <w:p w14:paraId="536A31A8" w14:textId="5BE0C18E" w:rsidR="004E35DE" w:rsidRPr="004E35DE" w:rsidRDefault="004E35DE" w:rsidP="004E35DE">
      <w:pPr>
        <w:pStyle w:val="NoSpacing"/>
        <w:jc w:val="both"/>
        <w:rPr>
          <w:rFonts w:asciiTheme="majorBidi" w:hAnsiTheme="majorBidi" w:cstheme="majorBidi"/>
          <w:i/>
          <w:iCs/>
          <w:sz w:val="28"/>
          <w:szCs w:val="28"/>
        </w:rPr>
      </w:pPr>
      <w:r w:rsidRPr="004E35DE">
        <w:rPr>
          <w:rFonts w:asciiTheme="majorBidi" w:hAnsiTheme="majorBidi" w:cstheme="majorBidi"/>
          <w:i/>
          <w:iCs/>
          <w:sz w:val="28"/>
          <w:szCs w:val="28"/>
        </w:rPr>
        <w:t xml:space="preserve">Reprinted from the </w:t>
      </w:r>
      <w:proofErr w:type="spellStart"/>
      <w:r w:rsidRPr="004E35DE">
        <w:rPr>
          <w:rFonts w:asciiTheme="majorBidi" w:hAnsiTheme="majorBidi" w:cstheme="majorBidi"/>
          <w:i/>
          <w:iCs/>
          <w:sz w:val="28"/>
          <w:szCs w:val="28"/>
        </w:rPr>
        <w:t>Parshat</w:t>
      </w:r>
      <w:proofErr w:type="spellEnd"/>
      <w:r w:rsidRPr="004E35DE">
        <w:rPr>
          <w:rFonts w:asciiTheme="majorBidi" w:hAnsiTheme="majorBidi" w:cstheme="majorBidi"/>
          <w:i/>
          <w:iCs/>
          <w:sz w:val="28"/>
          <w:szCs w:val="28"/>
        </w:rPr>
        <w:t xml:space="preserve"> </w:t>
      </w:r>
      <w:proofErr w:type="spellStart"/>
      <w:r w:rsidRPr="004E35DE">
        <w:rPr>
          <w:rFonts w:asciiTheme="majorBidi" w:hAnsiTheme="majorBidi" w:cstheme="majorBidi"/>
          <w:i/>
          <w:iCs/>
          <w:sz w:val="28"/>
          <w:szCs w:val="28"/>
        </w:rPr>
        <w:t>Vayeishev</w:t>
      </w:r>
      <w:proofErr w:type="spellEnd"/>
      <w:r w:rsidRPr="004E35DE">
        <w:rPr>
          <w:rFonts w:asciiTheme="majorBidi" w:hAnsiTheme="majorBidi" w:cstheme="majorBidi"/>
          <w:i/>
          <w:iCs/>
          <w:sz w:val="28"/>
          <w:szCs w:val="28"/>
        </w:rPr>
        <w:t xml:space="preserve"> 5784 email of R’ </w:t>
      </w:r>
      <w:proofErr w:type="spellStart"/>
      <w:r w:rsidRPr="004E35DE">
        <w:rPr>
          <w:rFonts w:asciiTheme="majorBidi" w:hAnsiTheme="majorBidi" w:cstheme="majorBidi"/>
          <w:i/>
          <w:iCs/>
          <w:sz w:val="28"/>
          <w:szCs w:val="28"/>
        </w:rPr>
        <w:t>Yedidye</w:t>
      </w:r>
      <w:proofErr w:type="spellEnd"/>
      <w:r w:rsidRPr="004E35DE">
        <w:rPr>
          <w:rFonts w:asciiTheme="majorBidi" w:hAnsiTheme="majorBidi" w:cstheme="majorBidi"/>
          <w:i/>
          <w:iCs/>
          <w:sz w:val="28"/>
          <w:szCs w:val="28"/>
        </w:rPr>
        <w:t xml:space="preserve"> </w:t>
      </w:r>
      <w:proofErr w:type="spellStart"/>
      <w:r w:rsidRPr="004E35DE">
        <w:rPr>
          <w:rFonts w:asciiTheme="majorBidi" w:hAnsiTheme="majorBidi" w:cstheme="majorBidi"/>
          <w:i/>
          <w:iCs/>
          <w:sz w:val="28"/>
          <w:szCs w:val="28"/>
        </w:rPr>
        <w:t>Hirtenfeld’s</w:t>
      </w:r>
      <w:proofErr w:type="spellEnd"/>
      <w:r w:rsidRPr="004E35DE">
        <w:rPr>
          <w:rFonts w:asciiTheme="majorBidi" w:hAnsiTheme="majorBidi" w:cstheme="majorBidi"/>
          <w:i/>
          <w:iCs/>
          <w:sz w:val="28"/>
          <w:szCs w:val="28"/>
        </w:rPr>
        <w:t xml:space="preserve"> </w:t>
      </w:r>
      <w:proofErr w:type="spellStart"/>
      <w:r w:rsidRPr="004E35DE">
        <w:rPr>
          <w:rFonts w:asciiTheme="majorBidi" w:hAnsiTheme="majorBidi" w:cstheme="majorBidi"/>
          <w:i/>
          <w:iCs/>
          <w:sz w:val="28"/>
          <w:szCs w:val="28"/>
        </w:rPr>
        <w:t>whY</w:t>
      </w:r>
      <w:proofErr w:type="spellEnd"/>
      <w:r w:rsidRPr="004E35DE">
        <w:rPr>
          <w:rFonts w:asciiTheme="majorBidi" w:hAnsiTheme="majorBidi" w:cstheme="majorBidi"/>
          <w:i/>
          <w:iCs/>
          <w:sz w:val="28"/>
          <w:szCs w:val="28"/>
        </w:rPr>
        <w:t xml:space="preserve"> I Matter parsha sheet for the Young Israel of Midwood in Brooklyn, NY.</w:t>
      </w:r>
    </w:p>
    <w:p w14:paraId="1A5D97C4" w14:textId="77777777" w:rsidR="00D53110" w:rsidRPr="004E35DE" w:rsidRDefault="004E2845" w:rsidP="004E35DE">
      <w:pPr>
        <w:pStyle w:val="NoSpacing"/>
        <w:jc w:val="center"/>
        <w:rPr>
          <w:rFonts w:asciiTheme="majorBidi" w:hAnsiTheme="majorBidi" w:cstheme="majorBidi"/>
          <w:b/>
          <w:bCs/>
          <w:sz w:val="72"/>
          <w:szCs w:val="72"/>
        </w:rPr>
      </w:pPr>
      <w:r w:rsidRPr="004E35DE">
        <w:rPr>
          <w:rFonts w:asciiTheme="majorBidi" w:hAnsiTheme="majorBidi" w:cstheme="majorBidi"/>
          <w:sz w:val="28"/>
          <w:szCs w:val="28"/>
        </w:rPr>
        <w:br w:type="page"/>
      </w:r>
      <w:r w:rsidR="00D53110" w:rsidRPr="004E35DE">
        <w:rPr>
          <w:rFonts w:asciiTheme="majorBidi" w:hAnsiTheme="majorBidi" w:cstheme="majorBidi"/>
          <w:b/>
          <w:bCs/>
          <w:sz w:val="72"/>
          <w:szCs w:val="72"/>
        </w:rPr>
        <w:lastRenderedPageBreak/>
        <w:t>Is It Kosher to Play Lotto?</w:t>
      </w:r>
    </w:p>
    <w:p w14:paraId="1394056F" w14:textId="77777777" w:rsidR="00D53110" w:rsidRPr="00D53110" w:rsidRDefault="00D53110" w:rsidP="00D53110">
      <w:pPr>
        <w:pStyle w:val="NoSpacing"/>
        <w:jc w:val="center"/>
        <w:rPr>
          <w:rStyle w:val="article-headerbyline"/>
          <w:rFonts w:asciiTheme="majorBidi" w:hAnsiTheme="majorBidi" w:cstheme="majorBidi"/>
          <w:b/>
          <w:bCs/>
          <w:sz w:val="36"/>
          <w:szCs w:val="36"/>
        </w:rPr>
      </w:pPr>
      <w:r w:rsidRPr="00D53110">
        <w:rPr>
          <w:rStyle w:val="article-headerbyline"/>
          <w:rFonts w:asciiTheme="majorBidi" w:hAnsiTheme="majorBidi" w:cstheme="majorBidi"/>
          <w:b/>
          <w:bCs/>
          <w:sz w:val="36"/>
          <w:szCs w:val="36"/>
        </w:rPr>
        <w:t>By </w:t>
      </w:r>
      <w:hyperlink r:id="rId13" w:tooltip="Browse more articles by Shurpin, Yehuda" w:history="1">
        <w:r w:rsidRPr="00D53110">
          <w:rPr>
            <w:rStyle w:val="Hyperlink"/>
            <w:rFonts w:asciiTheme="majorBidi" w:hAnsiTheme="majorBidi" w:cstheme="majorBidi"/>
            <w:b/>
            <w:bCs/>
            <w:color w:val="auto"/>
            <w:sz w:val="36"/>
            <w:szCs w:val="36"/>
            <w:u w:val="none"/>
          </w:rPr>
          <w:t xml:space="preserve">Yehuda </w:t>
        </w:r>
        <w:proofErr w:type="spellStart"/>
        <w:r w:rsidRPr="00D53110">
          <w:rPr>
            <w:rStyle w:val="Hyperlink"/>
            <w:rFonts w:asciiTheme="majorBidi" w:hAnsiTheme="majorBidi" w:cstheme="majorBidi"/>
            <w:b/>
            <w:bCs/>
            <w:color w:val="auto"/>
            <w:sz w:val="36"/>
            <w:szCs w:val="36"/>
            <w:u w:val="none"/>
          </w:rPr>
          <w:t>Shurpin</w:t>
        </w:r>
        <w:proofErr w:type="spellEnd"/>
      </w:hyperlink>
    </w:p>
    <w:p w14:paraId="712CB52D" w14:textId="77777777" w:rsidR="00D53110" w:rsidRPr="00D53110" w:rsidRDefault="00D53110" w:rsidP="00D53110">
      <w:pPr>
        <w:pStyle w:val="NoSpacing"/>
        <w:jc w:val="both"/>
        <w:rPr>
          <w:rFonts w:asciiTheme="majorBidi" w:hAnsiTheme="majorBidi" w:cstheme="majorBidi"/>
          <w:sz w:val="28"/>
          <w:szCs w:val="28"/>
        </w:rPr>
      </w:pPr>
    </w:p>
    <w:p w14:paraId="30A14064" w14:textId="00EBDE2B" w:rsidR="00D53110" w:rsidRPr="00D53110" w:rsidRDefault="00D53110" w:rsidP="00D53110">
      <w:pPr>
        <w:pStyle w:val="NoSpacing"/>
        <w:jc w:val="both"/>
        <w:rPr>
          <w:rFonts w:asciiTheme="majorBidi" w:hAnsiTheme="majorBidi" w:cstheme="majorBidi"/>
          <w:sz w:val="28"/>
          <w:szCs w:val="28"/>
        </w:rPr>
      </w:pPr>
      <w:r w:rsidRPr="00D53110">
        <w:rPr>
          <w:rFonts w:asciiTheme="majorBidi" w:hAnsiTheme="majorBidi" w:cstheme="majorBidi"/>
          <w:noProof/>
          <w:sz w:val="28"/>
          <w:szCs w:val="28"/>
        </w:rPr>
        <w:drawing>
          <wp:inline distT="0" distB="0" distL="0" distR="0" wp14:anchorId="00716C8A" wp14:editId="60CF047B">
            <wp:extent cx="5943600" cy="3347720"/>
            <wp:effectExtent l="0" t="0" r="0" b="5080"/>
            <wp:docPr id="1385868185" name="Picture 2" descr="Art by Sefira Ligh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 by Sefira Lightsto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347720"/>
                    </a:xfrm>
                    <a:prstGeom prst="rect">
                      <a:avLst/>
                    </a:prstGeom>
                    <a:noFill/>
                    <a:ln>
                      <a:noFill/>
                    </a:ln>
                  </pic:spPr>
                </pic:pic>
              </a:graphicData>
            </a:graphic>
          </wp:inline>
        </w:drawing>
      </w:r>
    </w:p>
    <w:p w14:paraId="352FFBFB" w14:textId="77777777" w:rsidR="00D53110" w:rsidRPr="00E101A0" w:rsidRDefault="00D53110" w:rsidP="00E101A0">
      <w:pPr>
        <w:pStyle w:val="NoSpacing"/>
        <w:jc w:val="center"/>
        <w:rPr>
          <w:rFonts w:asciiTheme="majorBidi" w:hAnsiTheme="majorBidi" w:cstheme="majorBidi"/>
          <w:b/>
          <w:bCs/>
          <w:i/>
          <w:iCs/>
          <w:spacing w:val="7"/>
          <w:sz w:val="28"/>
          <w:szCs w:val="28"/>
        </w:rPr>
      </w:pPr>
      <w:r w:rsidRPr="00E101A0">
        <w:rPr>
          <w:rFonts w:asciiTheme="majorBidi" w:hAnsiTheme="majorBidi" w:cstheme="majorBidi"/>
          <w:b/>
          <w:bCs/>
          <w:i/>
          <w:iCs/>
          <w:spacing w:val="7"/>
          <w:sz w:val="28"/>
          <w:szCs w:val="28"/>
        </w:rPr>
        <w:t>Art by </w:t>
      </w:r>
      <w:hyperlink r:id="rId15" w:tgtFrame="_blank" w:history="1">
        <w:r w:rsidRPr="00E101A0">
          <w:rPr>
            <w:rStyle w:val="Hyperlink"/>
            <w:rFonts w:asciiTheme="majorBidi" w:hAnsiTheme="majorBidi" w:cstheme="majorBidi"/>
            <w:b/>
            <w:bCs/>
            <w:i/>
            <w:iCs/>
            <w:color w:val="auto"/>
            <w:spacing w:val="7"/>
            <w:sz w:val="28"/>
            <w:szCs w:val="28"/>
            <w:u w:val="none"/>
          </w:rPr>
          <w:t>Sefira Lightstone</w:t>
        </w:r>
      </w:hyperlink>
    </w:p>
    <w:p w14:paraId="412B0AB5" w14:textId="77777777" w:rsidR="00E101A0" w:rsidRDefault="00E101A0" w:rsidP="00D53110">
      <w:pPr>
        <w:pStyle w:val="NoSpacing"/>
        <w:jc w:val="both"/>
        <w:rPr>
          <w:rFonts w:asciiTheme="majorBidi" w:hAnsiTheme="majorBidi" w:cstheme="majorBidi"/>
          <w:sz w:val="28"/>
          <w:szCs w:val="28"/>
        </w:rPr>
      </w:pPr>
    </w:p>
    <w:p w14:paraId="0CE29E7F" w14:textId="14955D5A" w:rsidR="00D53110" w:rsidRPr="00D53110" w:rsidRDefault="00D53110" w:rsidP="00E101A0">
      <w:pPr>
        <w:pStyle w:val="NoSpacing"/>
        <w:ind w:firstLine="720"/>
        <w:jc w:val="both"/>
        <w:rPr>
          <w:rFonts w:asciiTheme="majorBidi" w:hAnsiTheme="majorBidi" w:cstheme="majorBidi"/>
          <w:sz w:val="28"/>
          <w:szCs w:val="28"/>
        </w:rPr>
      </w:pPr>
      <w:r w:rsidRPr="00D53110">
        <w:rPr>
          <w:rFonts w:asciiTheme="majorBidi" w:hAnsiTheme="majorBidi" w:cstheme="majorBidi"/>
          <w:sz w:val="28"/>
          <w:szCs w:val="28"/>
        </w:rPr>
        <w:t>If you’re wondering whether playing the lottery aligns with Jewish teachings, you’re not alone. In many ways, playing the lotto resembles gambling, which is frowned upon in Judaism and may even be forbidden by Jewish law. But there are some nuances that might make buying that lotto ticket OK.</w:t>
      </w:r>
    </w:p>
    <w:p w14:paraId="6CE722D9" w14:textId="77777777" w:rsidR="00D53110" w:rsidRPr="00D53110" w:rsidRDefault="00D53110" w:rsidP="00E101A0">
      <w:pPr>
        <w:pStyle w:val="NoSpacing"/>
        <w:ind w:firstLine="720"/>
        <w:jc w:val="both"/>
        <w:rPr>
          <w:rFonts w:asciiTheme="majorBidi" w:hAnsiTheme="majorBidi" w:cstheme="majorBidi"/>
          <w:sz w:val="28"/>
          <w:szCs w:val="28"/>
        </w:rPr>
      </w:pPr>
      <w:r w:rsidRPr="00D53110">
        <w:rPr>
          <w:rFonts w:asciiTheme="majorBidi" w:hAnsiTheme="majorBidi" w:cstheme="majorBidi"/>
          <w:sz w:val="28"/>
          <w:szCs w:val="28"/>
        </w:rPr>
        <w:t>Let’s start by understanding the Jewish approach to gambling.</w:t>
      </w:r>
    </w:p>
    <w:p w14:paraId="4C71B2F2" w14:textId="77777777" w:rsidR="00E101A0" w:rsidRDefault="00E101A0" w:rsidP="00D53110">
      <w:pPr>
        <w:pStyle w:val="NoSpacing"/>
        <w:jc w:val="both"/>
        <w:rPr>
          <w:rFonts w:asciiTheme="majorBidi" w:hAnsiTheme="majorBidi" w:cstheme="majorBidi"/>
          <w:b/>
          <w:bCs/>
          <w:sz w:val="28"/>
          <w:szCs w:val="28"/>
        </w:rPr>
      </w:pPr>
    </w:p>
    <w:p w14:paraId="7A30C392" w14:textId="2B468BE6" w:rsidR="00D53110" w:rsidRPr="00D53110" w:rsidRDefault="00D53110" w:rsidP="00E101A0">
      <w:pPr>
        <w:pStyle w:val="NoSpacing"/>
        <w:jc w:val="center"/>
        <w:rPr>
          <w:rFonts w:asciiTheme="majorBidi" w:hAnsiTheme="majorBidi" w:cstheme="majorBidi"/>
          <w:sz w:val="28"/>
          <w:szCs w:val="28"/>
        </w:rPr>
      </w:pPr>
      <w:r w:rsidRPr="00D53110">
        <w:rPr>
          <w:rFonts w:asciiTheme="majorBidi" w:hAnsiTheme="majorBidi" w:cstheme="majorBidi"/>
          <w:b/>
          <w:bCs/>
          <w:sz w:val="28"/>
          <w:szCs w:val="28"/>
        </w:rPr>
        <w:t>Gambling in Jewish law</w:t>
      </w:r>
    </w:p>
    <w:p w14:paraId="3BCBAD74" w14:textId="77777777" w:rsidR="00D53110" w:rsidRPr="00D53110" w:rsidRDefault="00D53110" w:rsidP="00E101A0">
      <w:pPr>
        <w:pStyle w:val="NoSpacing"/>
        <w:ind w:firstLine="720"/>
        <w:jc w:val="both"/>
        <w:rPr>
          <w:rFonts w:asciiTheme="majorBidi" w:hAnsiTheme="majorBidi" w:cstheme="majorBidi"/>
          <w:sz w:val="28"/>
          <w:szCs w:val="28"/>
        </w:rPr>
      </w:pPr>
      <w:r w:rsidRPr="00D53110">
        <w:rPr>
          <w:rFonts w:asciiTheme="majorBidi" w:hAnsiTheme="majorBidi" w:cstheme="majorBidi"/>
          <w:sz w:val="28"/>
          <w:szCs w:val="28"/>
        </w:rPr>
        <w:t>The </w:t>
      </w:r>
      <w:r w:rsidRPr="00D53110">
        <w:rPr>
          <w:rStyle w:val="glossaryitem"/>
          <w:rFonts w:asciiTheme="majorBidi" w:hAnsiTheme="majorBidi" w:cstheme="majorBidi"/>
          <w:sz w:val="28"/>
          <w:szCs w:val="28"/>
        </w:rPr>
        <w:t>Mishnah</w:t>
      </w:r>
      <w:r w:rsidRPr="00D53110">
        <w:rPr>
          <w:rFonts w:asciiTheme="majorBidi" w:hAnsiTheme="majorBidi" w:cstheme="majorBidi"/>
          <w:sz w:val="28"/>
          <w:szCs w:val="28"/>
        </w:rPr>
        <w:t> lists several classes of people who are generally disqualified from being witnesses, including those who play with dice, which was then a classic form of gambling.</w:t>
      </w:r>
      <w:bookmarkStart w:id="0" w:name="footnoteRef1a6110139"/>
      <w:r w:rsidRPr="00D53110">
        <w:rPr>
          <w:rFonts w:asciiTheme="majorBidi" w:hAnsiTheme="majorBidi" w:cstheme="majorBidi"/>
          <w:sz w:val="28"/>
          <w:szCs w:val="28"/>
        </w:rPr>
        <w:fldChar w:fldCharType="begin"/>
      </w:r>
      <w:r w:rsidRPr="00D53110">
        <w:rPr>
          <w:rFonts w:asciiTheme="majorBidi" w:hAnsiTheme="majorBidi" w:cstheme="majorBidi"/>
          <w:sz w:val="28"/>
          <w:szCs w:val="28"/>
        </w:rPr>
        <w:instrText>HYPERLINK "javascript:doFootnote('1a6110139');"</w:instrText>
      </w:r>
      <w:r w:rsidRPr="00D53110">
        <w:rPr>
          <w:rFonts w:asciiTheme="majorBidi" w:hAnsiTheme="majorBidi" w:cstheme="majorBidi"/>
          <w:sz w:val="28"/>
          <w:szCs w:val="28"/>
        </w:rPr>
      </w:r>
      <w:r w:rsidRPr="00D53110">
        <w:rPr>
          <w:rFonts w:asciiTheme="majorBidi" w:hAnsiTheme="majorBidi" w:cstheme="majorBidi"/>
          <w:sz w:val="28"/>
          <w:szCs w:val="28"/>
        </w:rPr>
        <w:fldChar w:fldCharType="separate"/>
      </w:r>
      <w:r w:rsidRPr="00D53110">
        <w:rPr>
          <w:rStyle w:val="Hyperlink"/>
          <w:rFonts w:asciiTheme="majorBidi" w:hAnsiTheme="majorBidi" w:cstheme="majorBidi"/>
          <w:color w:val="auto"/>
          <w:sz w:val="28"/>
          <w:szCs w:val="28"/>
          <w:u w:val="none"/>
          <w:vertAlign w:val="superscript"/>
        </w:rPr>
        <w:t>1</w:t>
      </w:r>
      <w:r w:rsidRPr="00D53110">
        <w:rPr>
          <w:rFonts w:asciiTheme="majorBidi" w:hAnsiTheme="majorBidi" w:cstheme="majorBidi"/>
          <w:sz w:val="28"/>
          <w:szCs w:val="28"/>
        </w:rPr>
        <w:fldChar w:fldCharType="end"/>
      </w:r>
      <w:bookmarkEnd w:id="0"/>
    </w:p>
    <w:p w14:paraId="0FCA06E5" w14:textId="77777777" w:rsidR="00D53110" w:rsidRPr="00D53110" w:rsidRDefault="00D53110" w:rsidP="00E101A0">
      <w:pPr>
        <w:pStyle w:val="NoSpacing"/>
        <w:ind w:firstLine="720"/>
        <w:jc w:val="both"/>
        <w:rPr>
          <w:rFonts w:asciiTheme="majorBidi" w:hAnsiTheme="majorBidi" w:cstheme="majorBidi"/>
          <w:sz w:val="28"/>
          <w:szCs w:val="28"/>
        </w:rPr>
      </w:pPr>
      <w:r w:rsidRPr="00D53110">
        <w:rPr>
          <w:rFonts w:asciiTheme="majorBidi" w:hAnsiTheme="majorBidi" w:cstheme="majorBidi"/>
          <w:sz w:val="28"/>
          <w:szCs w:val="28"/>
        </w:rPr>
        <w:t>The </w:t>
      </w:r>
      <w:r w:rsidRPr="00D53110">
        <w:rPr>
          <w:rStyle w:val="glossaryitem"/>
          <w:rFonts w:asciiTheme="majorBidi" w:hAnsiTheme="majorBidi" w:cstheme="majorBidi"/>
          <w:sz w:val="28"/>
          <w:szCs w:val="28"/>
        </w:rPr>
        <w:t>Talmud</w:t>
      </w:r>
      <w:r w:rsidRPr="00D53110">
        <w:rPr>
          <w:rFonts w:asciiTheme="majorBidi" w:hAnsiTheme="majorBidi" w:cstheme="majorBidi"/>
          <w:sz w:val="28"/>
          <w:szCs w:val="28"/>
        </w:rPr>
        <w:t> brings two opinions as to why this is so:</w:t>
      </w:r>
    </w:p>
    <w:p w14:paraId="54774B2B" w14:textId="77777777" w:rsidR="00D53110" w:rsidRPr="00D53110" w:rsidRDefault="00D53110" w:rsidP="00E101A0">
      <w:pPr>
        <w:pStyle w:val="NoSpacing"/>
        <w:ind w:firstLine="720"/>
        <w:jc w:val="both"/>
        <w:rPr>
          <w:rFonts w:asciiTheme="majorBidi" w:hAnsiTheme="majorBidi" w:cstheme="majorBidi"/>
          <w:sz w:val="28"/>
          <w:szCs w:val="28"/>
        </w:rPr>
      </w:pPr>
      <w:r w:rsidRPr="00D53110">
        <w:rPr>
          <w:rFonts w:asciiTheme="majorBidi" w:hAnsiTheme="majorBidi" w:cstheme="majorBidi"/>
          <w:sz w:val="28"/>
          <w:szCs w:val="28"/>
        </w:rPr>
        <w:t>Rami Bar Chama explains that when the winner takes money from the loser, it’s as if he’s stealing. Why? Because when the loser agreed to play, he never expected to lose—or he would’ve never agreed to play in the first place. This form of agreement—accepting significant financial responsibility under the assumption that you’ll never really have to pay it—is known as an </w:t>
      </w:r>
      <w:proofErr w:type="spellStart"/>
      <w:r w:rsidRPr="00D53110">
        <w:rPr>
          <w:rFonts w:asciiTheme="majorBidi" w:hAnsiTheme="majorBidi" w:cstheme="majorBidi"/>
          <w:i/>
          <w:iCs/>
          <w:sz w:val="28"/>
          <w:szCs w:val="28"/>
        </w:rPr>
        <w:t>asmachta</w:t>
      </w:r>
      <w:proofErr w:type="spellEnd"/>
      <w:r w:rsidRPr="00D53110">
        <w:rPr>
          <w:rFonts w:asciiTheme="majorBidi" w:hAnsiTheme="majorBidi" w:cstheme="majorBidi"/>
          <w:sz w:val="28"/>
          <w:szCs w:val="28"/>
        </w:rPr>
        <w:t>.</w:t>
      </w:r>
    </w:p>
    <w:p w14:paraId="7F8B9180" w14:textId="77777777" w:rsidR="00D53110" w:rsidRPr="00D53110" w:rsidRDefault="00D53110" w:rsidP="00E101A0">
      <w:pPr>
        <w:pStyle w:val="NoSpacing"/>
        <w:ind w:firstLine="720"/>
        <w:jc w:val="both"/>
        <w:rPr>
          <w:rFonts w:asciiTheme="majorBidi" w:hAnsiTheme="majorBidi" w:cstheme="majorBidi"/>
          <w:sz w:val="28"/>
          <w:szCs w:val="28"/>
        </w:rPr>
      </w:pPr>
      <w:r w:rsidRPr="00D53110">
        <w:rPr>
          <w:rFonts w:asciiTheme="majorBidi" w:hAnsiTheme="majorBidi" w:cstheme="majorBidi"/>
          <w:sz w:val="28"/>
          <w:szCs w:val="28"/>
        </w:rPr>
        <w:lastRenderedPageBreak/>
        <w:t>Conversely, </w:t>
      </w:r>
      <w:r w:rsidRPr="00D53110">
        <w:rPr>
          <w:rStyle w:val="glossaryitem"/>
          <w:rFonts w:asciiTheme="majorBidi" w:hAnsiTheme="majorBidi" w:cstheme="majorBidi"/>
          <w:sz w:val="28"/>
          <w:szCs w:val="28"/>
        </w:rPr>
        <w:t>Rav</w:t>
      </w:r>
      <w:r w:rsidRPr="00D53110">
        <w:rPr>
          <w:rFonts w:asciiTheme="majorBidi" w:hAnsiTheme="majorBidi" w:cstheme="majorBidi"/>
          <w:sz w:val="28"/>
          <w:szCs w:val="28"/>
        </w:rPr>
        <w:t> </w:t>
      </w:r>
      <w:proofErr w:type="spellStart"/>
      <w:r w:rsidRPr="00D53110">
        <w:rPr>
          <w:rFonts w:asciiTheme="majorBidi" w:hAnsiTheme="majorBidi" w:cstheme="majorBidi"/>
          <w:sz w:val="28"/>
          <w:szCs w:val="28"/>
        </w:rPr>
        <w:t>Sheshet</w:t>
      </w:r>
      <w:proofErr w:type="spellEnd"/>
      <w:r w:rsidRPr="00D53110">
        <w:rPr>
          <w:rFonts w:asciiTheme="majorBidi" w:hAnsiTheme="majorBidi" w:cstheme="majorBidi"/>
          <w:sz w:val="28"/>
          <w:szCs w:val="28"/>
        </w:rPr>
        <w:t xml:space="preserve"> is of the opinion that we are only concerned with an </w:t>
      </w:r>
      <w:proofErr w:type="spellStart"/>
      <w:r w:rsidRPr="00D53110">
        <w:rPr>
          <w:rFonts w:asciiTheme="majorBidi" w:hAnsiTheme="majorBidi" w:cstheme="majorBidi"/>
          <w:i/>
          <w:iCs/>
          <w:sz w:val="28"/>
          <w:szCs w:val="28"/>
        </w:rPr>
        <w:t>asmachta</w:t>
      </w:r>
      <w:proofErr w:type="spellEnd"/>
      <w:r w:rsidRPr="00D53110">
        <w:rPr>
          <w:rFonts w:asciiTheme="majorBidi" w:hAnsiTheme="majorBidi" w:cstheme="majorBidi"/>
          <w:sz w:val="28"/>
          <w:szCs w:val="28"/>
        </w:rPr>
        <w:t> in a game that requires some measure of skill, since the player believes he is in control of the outcome and can reasonably expect to win. In a game that is entirely based on luck (for example, the </w:t>
      </w:r>
      <w:hyperlink r:id="rId16" w:tooltip="The Mishnah" w:history="1">
        <w:r w:rsidRPr="00D53110">
          <w:rPr>
            <w:rStyle w:val="Hyperlink"/>
            <w:rFonts w:asciiTheme="majorBidi" w:hAnsiTheme="majorBidi" w:cstheme="majorBidi"/>
            <w:color w:val="auto"/>
            <w:sz w:val="28"/>
            <w:szCs w:val="28"/>
            <w:u w:val="none"/>
          </w:rPr>
          <w:t>Mishnah</w:t>
        </w:r>
      </w:hyperlink>
      <w:r w:rsidRPr="00D53110">
        <w:rPr>
          <w:rFonts w:asciiTheme="majorBidi" w:hAnsiTheme="majorBidi" w:cstheme="majorBidi"/>
          <w:sz w:val="28"/>
          <w:szCs w:val="28"/>
        </w:rPr>
        <w:t>’s case of dice-throwing), everyone plays knowing there is a chance they will lose, and collecting winnings would therefore be permitted.</w:t>
      </w:r>
      <w:bookmarkStart w:id="1" w:name="footnoteRef2a6110139"/>
      <w:r w:rsidRPr="00D53110">
        <w:rPr>
          <w:rFonts w:asciiTheme="majorBidi" w:hAnsiTheme="majorBidi" w:cstheme="majorBidi"/>
          <w:sz w:val="28"/>
          <w:szCs w:val="28"/>
        </w:rPr>
        <w:fldChar w:fldCharType="begin"/>
      </w:r>
      <w:r w:rsidRPr="00D53110">
        <w:rPr>
          <w:rFonts w:asciiTheme="majorBidi" w:hAnsiTheme="majorBidi" w:cstheme="majorBidi"/>
          <w:sz w:val="28"/>
          <w:szCs w:val="28"/>
        </w:rPr>
        <w:instrText>HYPERLINK "javascript:doFootnote('2a6110139');"</w:instrText>
      </w:r>
      <w:r w:rsidRPr="00D53110">
        <w:rPr>
          <w:rFonts w:asciiTheme="majorBidi" w:hAnsiTheme="majorBidi" w:cstheme="majorBidi"/>
          <w:sz w:val="28"/>
          <w:szCs w:val="28"/>
        </w:rPr>
      </w:r>
      <w:r w:rsidRPr="00D53110">
        <w:rPr>
          <w:rFonts w:asciiTheme="majorBidi" w:hAnsiTheme="majorBidi" w:cstheme="majorBidi"/>
          <w:sz w:val="28"/>
          <w:szCs w:val="28"/>
        </w:rPr>
        <w:fldChar w:fldCharType="separate"/>
      </w:r>
      <w:r w:rsidRPr="00D53110">
        <w:rPr>
          <w:rStyle w:val="Hyperlink"/>
          <w:rFonts w:asciiTheme="majorBidi" w:hAnsiTheme="majorBidi" w:cstheme="majorBidi"/>
          <w:color w:val="auto"/>
          <w:sz w:val="28"/>
          <w:szCs w:val="28"/>
          <w:u w:val="none"/>
          <w:vertAlign w:val="superscript"/>
        </w:rPr>
        <w:t>2</w:t>
      </w:r>
      <w:r w:rsidRPr="00D53110">
        <w:rPr>
          <w:rFonts w:asciiTheme="majorBidi" w:hAnsiTheme="majorBidi" w:cstheme="majorBidi"/>
          <w:sz w:val="28"/>
          <w:szCs w:val="28"/>
        </w:rPr>
        <w:fldChar w:fldCharType="end"/>
      </w:r>
      <w:bookmarkEnd w:id="1"/>
    </w:p>
    <w:p w14:paraId="2859D662" w14:textId="77777777" w:rsidR="00D53110" w:rsidRPr="00D53110" w:rsidRDefault="00D53110" w:rsidP="00E101A0">
      <w:pPr>
        <w:pStyle w:val="NoSpacing"/>
        <w:ind w:firstLine="720"/>
        <w:jc w:val="both"/>
        <w:rPr>
          <w:rFonts w:asciiTheme="majorBidi" w:hAnsiTheme="majorBidi" w:cstheme="majorBidi"/>
          <w:sz w:val="28"/>
          <w:szCs w:val="28"/>
        </w:rPr>
      </w:pPr>
      <w:r w:rsidRPr="00D53110">
        <w:rPr>
          <w:rFonts w:asciiTheme="majorBidi" w:hAnsiTheme="majorBidi" w:cstheme="majorBidi"/>
          <w:sz w:val="28"/>
          <w:szCs w:val="28"/>
        </w:rPr>
        <w:t xml:space="preserve">Rather, in his understanding, the main issue with gambling is that a gambler does not contribute to society in any way. </w:t>
      </w:r>
      <w:proofErr w:type="gramStart"/>
      <w:r w:rsidRPr="00D53110">
        <w:rPr>
          <w:rFonts w:asciiTheme="majorBidi" w:hAnsiTheme="majorBidi" w:cstheme="majorBidi"/>
          <w:sz w:val="28"/>
          <w:szCs w:val="28"/>
        </w:rPr>
        <w:t>So</w:t>
      </w:r>
      <w:proofErr w:type="gramEnd"/>
      <w:r w:rsidRPr="00D53110">
        <w:rPr>
          <w:rFonts w:asciiTheme="majorBidi" w:hAnsiTheme="majorBidi" w:cstheme="majorBidi"/>
          <w:sz w:val="28"/>
          <w:szCs w:val="28"/>
        </w:rPr>
        <w:t> </w:t>
      </w:r>
      <w:r w:rsidRPr="00D53110">
        <w:rPr>
          <w:rStyle w:val="glossaryitem"/>
          <w:rFonts w:asciiTheme="majorBidi" w:hAnsiTheme="majorBidi" w:cstheme="majorBidi"/>
          <w:sz w:val="28"/>
          <w:szCs w:val="28"/>
        </w:rPr>
        <w:t>Rav</w:t>
      </w:r>
      <w:r w:rsidRPr="00D53110">
        <w:rPr>
          <w:rFonts w:asciiTheme="majorBidi" w:hAnsiTheme="majorBidi" w:cstheme="majorBidi"/>
          <w:sz w:val="28"/>
          <w:szCs w:val="28"/>
        </w:rPr>
        <w:t> </w:t>
      </w:r>
      <w:proofErr w:type="spellStart"/>
      <w:r w:rsidRPr="00D53110">
        <w:rPr>
          <w:rFonts w:asciiTheme="majorBidi" w:hAnsiTheme="majorBidi" w:cstheme="majorBidi"/>
          <w:sz w:val="28"/>
          <w:szCs w:val="28"/>
        </w:rPr>
        <w:t>Sheshet</w:t>
      </w:r>
      <w:proofErr w:type="spellEnd"/>
      <w:r w:rsidRPr="00D53110">
        <w:rPr>
          <w:rFonts w:asciiTheme="majorBidi" w:hAnsiTheme="majorBidi" w:cstheme="majorBidi"/>
          <w:sz w:val="28"/>
          <w:szCs w:val="28"/>
        </w:rPr>
        <w:t xml:space="preserve"> would only disqualify a witness if gambling was his sole profession and he therefore had no real means of contributing to society.</w:t>
      </w:r>
    </w:p>
    <w:p w14:paraId="1982433F" w14:textId="77777777" w:rsidR="00D53110" w:rsidRPr="00D53110" w:rsidRDefault="00D53110" w:rsidP="00E101A0">
      <w:pPr>
        <w:pStyle w:val="NoSpacing"/>
        <w:ind w:firstLine="720"/>
        <w:jc w:val="both"/>
        <w:rPr>
          <w:rFonts w:asciiTheme="majorBidi" w:hAnsiTheme="majorBidi" w:cstheme="majorBidi"/>
          <w:sz w:val="28"/>
          <w:szCs w:val="28"/>
        </w:rPr>
      </w:pPr>
      <w:r w:rsidRPr="00D53110">
        <w:rPr>
          <w:rFonts w:asciiTheme="majorBidi" w:hAnsiTheme="majorBidi" w:cstheme="majorBidi"/>
          <w:sz w:val="28"/>
          <w:szCs w:val="28"/>
        </w:rPr>
        <w:t>In practice, Rabbi </w:t>
      </w:r>
      <w:r w:rsidRPr="00D53110">
        <w:rPr>
          <w:rStyle w:val="glossaryitem"/>
          <w:rFonts w:asciiTheme="majorBidi" w:hAnsiTheme="majorBidi" w:cstheme="majorBidi"/>
          <w:sz w:val="28"/>
          <w:szCs w:val="28"/>
        </w:rPr>
        <w:t>Yosef Caro</w:t>
      </w:r>
      <w:r w:rsidRPr="00D53110">
        <w:rPr>
          <w:rFonts w:asciiTheme="majorBidi" w:hAnsiTheme="majorBidi" w:cstheme="majorBidi"/>
          <w:sz w:val="28"/>
          <w:szCs w:val="28"/>
        </w:rPr>
        <w:t>, in the </w:t>
      </w:r>
      <w:r w:rsidRPr="00D53110">
        <w:rPr>
          <w:rStyle w:val="glossaryitem"/>
          <w:rFonts w:asciiTheme="majorBidi" w:hAnsiTheme="majorBidi" w:cstheme="majorBidi"/>
          <w:sz w:val="28"/>
          <w:szCs w:val="28"/>
        </w:rPr>
        <w:t>Code of Jewish Law</w:t>
      </w:r>
      <w:r w:rsidRPr="00D53110">
        <w:rPr>
          <w:rFonts w:asciiTheme="majorBidi" w:hAnsiTheme="majorBidi" w:cstheme="majorBidi"/>
          <w:sz w:val="28"/>
          <w:szCs w:val="28"/>
        </w:rPr>
        <w:t>, rules according to the opinion that all kinds of gambling are prohibited, even dice and other luck-based games.</w:t>
      </w:r>
      <w:bookmarkStart w:id="2" w:name="footnoteRef3a6110139"/>
      <w:r w:rsidRPr="00D53110">
        <w:rPr>
          <w:rFonts w:asciiTheme="majorBidi" w:hAnsiTheme="majorBidi" w:cstheme="majorBidi"/>
          <w:sz w:val="28"/>
          <w:szCs w:val="28"/>
        </w:rPr>
        <w:fldChar w:fldCharType="begin"/>
      </w:r>
      <w:r w:rsidRPr="00D53110">
        <w:rPr>
          <w:rFonts w:asciiTheme="majorBidi" w:hAnsiTheme="majorBidi" w:cstheme="majorBidi"/>
          <w:sz w:val="28"/>
          <w:szCs w:val="28"/>
        </w:rPr>
        <w:instrText>HYPERLINK "javascript:doFootnote('3a6110139');"</w:instrText>
      </w:r>
      <w:r w:rsidRPr="00D53110">
        <w:rPr>
          <w:rFonts w:asciiTheme="majorBidi" w:hAnsiTheme="majorBidi" w:cstheme="majorBidi"/>
          <w:sz w:val="28"/>
          <w:szCs w:val="28"/>
        </w:rPr>
      </w:r>
      <w:r w:rsidRPr="00D53110">
        <w:rPr>
          <w:rFonts w:asciiTheme="majorBidi" w:hAnsiTheme="majorBidi" w:cstheme="majorBidi"/>
          <w:sz w:val="28"/>
          <w:szCs w:val="28"/>
        </w:rPr>
        <w:fldChar w:fldCharType="separate"/>
      </w:r>
      <w:r w:rsidRPr="00D53110">
        <w:rPr>
          <w:rStyle w:val="Hyperlink"/>
          <w:rFonts w:asciiTheme="majorBidi" w:hAnsiTheme="majorBidi" w:cstheme="majorBidi"/>
          <w:color w:val="auto"/>
          <w:sz w:val="28"/>
          <w:szCs w:val="28"/>
          <w:u w:val="none"/>
          <w:vertAlign w:val="superscript"/>
        </w:rPr>
        <w:t>3</w:t>
      </w:r>
      <w:r w:rsidRPr="00D53110">
        <w:rPr>
          <w:rFonts w:asciiTheme="majorBidi" w:hAnsiTheme="majorBidi" w:cstheme="majorBidi"/>
          <w:sz w:val="28"/>
          <w:szCs w:val="28"/>
        </w:rPr>
        <w:fldChar w:fldCharType="end"/>
      </w:r>
      <w:bookmarkEnd w:id="2"/>
      <w:r w:rsidRPr="00D53110">
        <w:rPr>
          <w:rFonts w:asciiTheme="majorBidi" w:hAnsiTheme="majorBidi" w:cstheme="majorBidi"/>
          <w:sz w:val="28"/>
          <w:szCs w:val="28"/>
        </w:rPr>
        <w:t> Others, including Rabbi </w:t>
      </w:r>
      <w:r w:rsidRPr="00D53110">
        <w:rPr>
          <w:rStyle w:val="glossaryitem"/>
          <w:rFonts w:asciiTheme="majorBidi" w:hAnsiTheme="majorBidi" w:cstheme="majorBidi"/>
          <w:sz w:val="28"/>
          <w:szCs w:val="28"/>
        </w:rPr>
        <w:t>Moshe Isserlis</w:t>
      </w:r>
      <w:r w:rsidRPr="00D53110">
        <w:rPr>
          <w:rFonts w:asciiTheme="majorBidi" w:hAnsiTheme="majorBidi" w:cstheme="majorBidi"/>
          <w:sz w:val="28"/>
          <w:szCs w:val="28"/>
        </w:rPr>
        <w:t>, rule according to the opinion that one may gamble with games that are entirely based on luck.</w:t>
      </w:r>
      <w:bookmarkStart w:id="3" w:name="footnoteRef4a6110139"/>
      <w:r w:rsidRPr="00D53110">
        <w:rPr>
          <w:rFonts w:asciiTheme="majorBidi" w:hAnsiTheme="majorBidi" w:cstheme="majorBidi"/>
          <w:sz w:val="28"/>
          <w:szCs w:val="28"/>
        </w:rPr>
        <w:fldChar w:fldCharType="begin"/>
      </w:r>
      <w:r w:rsidRPr="00D53110">
        <w:rPr>
          <w:rFonts w:asciiTheme="majorBidi" w:hAnsiTheme="majorBidi" w:cstheme="majorBidi"/>
          <w:sz w:val="28"/>
          <w:szCs w:val="28"/>
        </w:rPr>
        <w:instrText>HYPERLINK "javascript:doFootnote('4a6110139');"</w:instrText>
      </w:r>
      <w:r w:rsidRPr="00D53110">
        <w:rPr>
          <w:rFonts w:asciiTheme="majorBidi" w:hAnsiTheme="majorBidi" w:cstheme="majorBidi"/>
          <w:sz w:val="28"/>
          <w:szCs w:val="28"/>
        </w:rPr>
      </w:r>
      <w:r w:rsidRPr="00D53110">
        <w:rPr>
          <w:rFonts w:asciiTheme="majorBidi" w:hAnsiTheme="majorBidi" w:cstheme="majorBidi"/>
          <w:sz w:val="28"/>
          <w:szCs w:val="28"/>
        </w:rPr>
        <w:fldChar w:fldCharType="separate"/>
      </w:r>
      <w:r w:rsidRPr="00D53110">
        <w:rPr>
          <w:rStyle w:val="Hyperlink"/>
          <w:rFonts w:asciiTheme="majorBidi" w:hAnsiTheme="majorBidi" w:cstheme="majorBidi"/>
          <w:color w:val="auto"/>
          <w:sz w:val="28"/>
          <w:szCs w:val="28"/>
          <w:u w:val="none"/>
          <w:vertAlign w:val="superscript"/>
        </w:rPr>
        <w:t>4</w:t>
      </w:r>
      <w:r w:rsidRPr="00D53110">
        <w:rPr>
          <w:rFonts w:asciiTheme="majorBidi" w:hAnsiTheme="majorBidi" w:cstheme="majorBidi"/>
          <w:sz w:val="28"/>
          <w:szCs w:val="28"/>
        </w:rPr>
        <w:fldChar w:fldCharType="end"/>
      </w:r>
      <w:bookmarkEnd w:id="3"/>
    </w:p>
    <w:p w14:paraId="355A92F7" w14:textId="77777777" w:rsidR="00D53110" w:rsidRPr="00D53110" w:rsidRDefault="00D53110" w:rsidP="00E101A0">
      <w:pPr>
        <w:pStyle w:val="NoSpacing"/>
        <w:ind w:firstLine="720"/>
        <w:jc w:val="both"/>
        <w:rPr>
          <w:rFonts w:asciiTheme="majorBidi" w:hAnsiTheme="majorBidi" w:cstheme="majorBidi"/>
          <w:sz w:val="28"/>
          <w:szCs w:val="28"/>
        </w:rPr>
      </w:pPr>
      <w:r w:rsidRPr="00D53110">
        <w:rPr>
          <w:rStyle w:val="glossaryitem"/>
          <w:rFonts w:asciiTheme="majorBidi" w:hAnsiTheme="majorBidi" w:cstheme="majorBidi"/>
          <w:sz w:val="28"/>
          <w:szCs w:val="28"/>
        </w:rPr>
        <w:t>Sephardic</w:t>
      </w:r>
      <w:r w:rsidRPr="00D53110">
        <w:rPr>
          <w:rFonts w:asciiTheme="majorBidi" w:hAnsiTheme="majorBidi" w:cstheme="majorBidi"/>
          <w:sz w:val="28"/>
          <w:szCs w:val="28"/>
        </w:rPr>
        <w:t> communities generally follow the opinion of Rabbi </w:t>
      </w:r>
      <w:hyperlink r:id="rId17" w:tooltip="Rabbi Yosef (Joseph) Caro - The Master" w:history="1">
        <w:r w:rsidRPr="00D53110">
          <w:rPr>
            <w:rStyle w:val="Hyperlink"/>
            <w:rFonts w:asciiTheme="majorBidi" w:hAnsiTheme="majorBidi" w:cstheme="majorBidi"/>
            <w:color w:val="auto"/>
            <w:sz w:val="28"/>
            <w:szCs w:val="28"/>
            <w:u w:val="none"/>
          </w:rPr>
          <w:t>Yosef Caro</w:t>
        </w:r>
      </w:hyperlink>
      <w:r w:rsidRPr="00D53110">
        <w:rPr>
          <w:rFonts w:asciiTheme="majorBidi" w:hAnsiTheme="majorBidi" w:cstheme="majorBidi"/>
          <w:sz w:val="28"/>
          <w:szCs w:val="28"/>
        </w:rPr>
        <w:t> and are stringent, while </w:t>
      </w:r>
      <w:r w:rsidRPr="00D53110">
        <w:rPr>
          <w:rStyle w:val="glossaryitem"/>
          <w:rFonts w:asciiTheme="majorBidi" w:hAnsiTheme="majorBidi" w:cstheme="majorBidi"/>
          <w:sz w:val="28"/>
          <w:szCs w:val="28"/>
        </w:rPr>
        <w:t>Ashkenazim</w:t>
      </w:r>
      <w:r w:rsidRPr="00D53110">
        <w:rPr>
          <w:rFonts w:asciiTheme="majorBidi" w:hAnsiTheme="majorBidi" w:cstheme="majorBidi"/>
          <w:sz w:val="28"/>
          <w:szCs w:val="28"/>
        </w:rPr>
        <w:t> generally follow the approach that some gambling is technically permitted.</w:t>
      </w:r>
    </w:p>
    <w:p w14:paraId="6EC4E7B8" w14:textId="77777777" w:rsidR="00D53110" w:rsidRPr="00D53110" w:rsidRDefault="00D53110" w:rsidP="00E101A0">
      <w:pPr>
        <w:pStyle w:val="NoSpacing"/>
        <w:ind w:firstLine="720"/>
        <w:jc w:val="both"/>
        <w:rPr>
          <w:rFonts w:asciiTheme="majorBidi" w:hAnsiTheme="majorBidi" w:cstheme="majorBidi"/>
          <w:sz w:val="28"/>
          <w:szCs w:val="28"/>
        </w:rPr>
      </w:pPr>
      <w:r w:rsidRPr="00D53110">
        <w:rPr>
          <w:rFonts w:asciiTheme="majorBidi" w:hAnsiTheme="majorBidi" w:cstheme="majorBidi"/>
          <w:sz w:val="28"/>
          <w:szCs w:val="28"/>
        </w:rPr>
        <w:t>Yet, even those who permit gambling under certain conditions decry it as an immoral and repulsive activity that can lead to all sorts of negative consequences.</w:t>
      </w:r>
    </w:p>
    <w:p w14:paraId="0C4E2E26" w14:textId="77777777" w:rsidR="00E101A0" w:rsidRDefault="00E101A0" w:rsidP="00D53110">
      <w:pPr>
        <w:pStyle w:val="NoSpacing"/>
        <w:jc w:val="both"/>
        <w:rPr>
          <w:rFonts w:asciiTheme="majorBidi" w:hAnsiTheme="majorBidi" w:cstheme="majorBidi"/>
          <w:b/>
          <w:bCs/>
          <w:sz w:val="28"/>
          <w:szCs w:val="28"/>
        </w:rPr>
      </w:pPr>
    </w:p>
    <w:p w14:paraId="12FA5D75" w14:textId="40EAD730" w:rsidR="00D53110" w:rsidRPr="00D53110" w:rsidRDefault="00D53110" w:rsidP="00E101A0">
      <w:pPr>
        <w:pStyle w:val="NoSpacing"/>
        <w:jc w:val="center"/>
        <w:rPr>
          <w:rFonts w:asciiTheme="majorBidi" w:hAnsiTheme="majorBidi" w:cstheme="majorBidi"/>
          <w:sz w:val="28"/>
          <w:szCs w:val="28"/>
        </w:rPr>
      </w:pPr>
      <w:r w:rsidRPr="00D53110">
        <w:rPr>
          <w:rFonts w:asciiTheme="majorBidi" w:hAnsiTheme="majorBidi" w:cstheme="majorBidi"/>
          <w:b/>
          <w:bCs/>
          <w:sz w:val="28"/>
          <w:szCs w:val="28"/>
        </w:rPr>
        <w:t>Buying a Lottery Ticket</w:t>
      </w:r>
    </w:p>
    <w:p w14:paraId="29DFFC4A" w14:textId="77777777" w:rsidR="00D53110" w:rsidRPr="00D53110" w:rsidRDefault="00D53110" w:rsidP="00E101A0">
      <w:pPr>
        <w:pStyle w:val="NoSpacing"/>
        <w:ind w:firstLine="720"/>
        <w:jc w:val="both"/>
        <w:rPr>
          <w:rFonts w:asciiTheme="majorBidi" w:hAnsiTheme="majorBidi" w:cstheme="majorBidi"/>
          <w:sz w:val="28"/>
          <w:szCs w:val="28"/>
        </w:rPr>
      </w:pPr>
      <w:r w:rsidRPr="00D53110">
        <w:rPr>
          <w:rFonts w:asciiTheme="majorBidi" w:hAnsiTheme="majorBidi" w:cstheme="majorBidi"/>
          <w:sz w:val="28"/>
          <w:szCs w:val="28"/>
        </w:rPr>
        <w:t>Let’s shift gears to buying lottery tickets. Is it the same as gambling, or is there room for leniency?</w:t>
      </w:r>
    </w:p>
    <w:p w14:paraId="10DE71DC" w14:textId="77777777" w:rsidR="00D53110" w:rsidRPr="00D53110" w:rsidRDefault="00D53110" w:rsidP="00E101A0">
      <w:pPr>
        <w:pStyle w:val="NoSpacing"/>
        <w:ind w:firstLine="720"/>
        <w:jc w:val="both"/>
        <w:rPr>
          <w:rFonts w:asciiTheme="majorBidi" w:hAnsiTheme="majorBidi" w:cstheme="majorBidi"/>
          <w:sz w:val="28"/>
          <w:szCs w:val="28"/>
        </w:rPr>
      </w:pPr>
      <w:r w:rsidRPr="00D53110">
        <w:rPr>
          <w:rFonts w:asciiTheme="majorBidi" w:hAnsiTheme="majorBidi" w:cstheme="majorBidi"/>
          <w:sz w:val="28"/>
          <w:szCs w:val="28"/>
        </w:rPr>
        <w:t>There’s a spectrum of opinions here. Some are of the opinion they are quite similar, in which case buying a lottery ticket would be permissible for </w:t>
      </w:r>
      <w:r w:rsidRPr="00D53110">
        <w:rPr>
          <w:rStyle w:val="glossaryitem"/>
          <w:rFonts w:asciiTheme="majorBidi" w:hAnsiTheme="majorBidi" w:cstheme="majorBidi"/>
          <w:sz w:val="28"/>
          <w:szCs w:val="28"/>
        </w:rPr>
        <w:t>Ashkenazic</w:t>
      </w:r>
      <w:r w:rsidRPr="00D53110">
        <w:rPr>
          <w:rFonts w:asciiTheme="majorBidi" w:hAnsiTheme="majorBidi" w:cstheme="majorBidi"/>
          <w:sz w:val="28"/>
          <w:szCs w:val="28"/>
        </w:rPr>
        <w:t> communities and prohibited for </w:t>
      </w:r>
      <w:hyperlink r:id="rId18" w:tooltip="The Rise of the Sepharadim" w:history="1">
        <w:r w:rsidRPr="00D53110">
          <w:rPr>
            <w:rStyle w:val="Hyperlink"/>
            <w:rFonts w:asciiTheme="majorBidi" w:hAnsiTheme="majorBidi" w:cstheme="majorBidi"/>
            <w:color w:val="auto"/>
            <w:sz w:val="28"/>
            <w:szCs w:val="28"/>
            <w:u w:val="none"/>
          </w:rPr>
          <w:t>Sephardic</w:t>
        </w:r>
      </w:hyperlink>
      <w:r w:rsidRPr="00D53110">
        <w:rPr>
          <w:rFonts w:asciiTheme="majorBidi" w:hAnsiTheme="majorBidi" w:cstheme="majorBidi"/>
          <w:sz w:val="28"/>
          <w:szCs w:val="28"/>
        </w:rPr>
        <w:t> communities.</w:t>
      </w:r>
      <w:bookmarkStart w:id="4" w:name="footnoteRef5a6110139"/>
      <w:r w:rsidRPr="00D53110">
        <w:rPr>
          <w:rFonts w:asciiTheme="majorBidi" w:hAnsiTheme="majorBidi" w:cstheme="majorBidi"/>
          <w:sz w:val="28"/>
          <w:szCs w:val="28"/>
        </w:rPr>
        <w:fldChar w:fldCharType="begin"/>
      </w:r>
      <w:r w:rsidRPr="00D53110">
        <w:rPr>
          <w:rFonts w:asciiTheme="majorBidi" w:hAnsiTheme="majorBidi" w:cstheme="majorBidi"/>
          <w:sz w:val="28"/>
          <w:szCs w:val="28"/>
        </w:rPr>
        <w:instrText>HYPERLINK "javascript:doFootnote('5a6110139');"</w:instrText>
      </w:r>
      <w:r w:rsidRPr="00D53110">
        <w:rPr>
          <w:rFonts w:asciiTheme="majorBidi" w:hAnsiTheme="majorBidi" w:cstheme="majorBidi"/>
          <w:sz w:val="28"/>
          <w:szCs w:val="28"/>
        </w:rPr>
      </w:r>
      <w:r w:rsidRPr="00D53110">
        <w:rPr>
          <w:rFonts w:asciiTheme="majorBidi" w:hAnsiTheme="majorBidi" w:cstheme="majorBidi"/>
          <w:sz w:val="28"/>
          <w:szCs w:val="28"/>
        </w:rPr>
        <w:fldChar w:fldCharType="separate"/>
      </w:r>
      <w:r w:rsidRPr="00D53110">
        <w:rPr>
          <w:rStyle w:val="Hyperlink"/>
          <w:rFonts w:asciiTheme="majorBidi" w:hAnsiTheme="majorBidi" w:cstheme="majorBidi"/>
          <w:color w:val="auto"/>
          <w:sz w:val="28"/>
          <w:szCs w:val="28"/>
          <w:u w:val="none"/>
          <w:vertAlign w:val="superscript"/>
        </w:rPr>
        <w:t>5</w:t>
      </w:r>
      <w:r w:rsidRPr="00D53110">
        <w:rPr>
          <w:rFonts w:asciiTheme="majorBidi" w:hAnsiTheme="majorBidi" w:cstheme="majorBidi"/>
          <w:sz w:val="28"/>
          <w:szCs w:val="28"/>
        </w:rPr>
        <w:fldChar w:fldCharType="end"/>
      </w:r>
      <w:bookmarkEnd w:id="4"/>
    </w:p>
    <w:p w14:paraId="40C2C9A2" w14:textId="77777777" w:rsidR="00D53110" w:rsidRPr="00D53110" w:rsidRDefault="00D53110" w:rsidP="00E101A0">
      <w:pPr>
        <w:pStyle w:val="NoSpacing"/>
        <w:ind w:firstLine="720"/>
        <w:jc w:val="both"/>
        <w:rPr>
          <w:rFonts w:asciiTheme="majorBidi" w:hAnsiTheme="majorBidi" w:cstheme="majorBidi"/>
          <w:sz w:val="28"/>
          <w:szCs w:val="28"/>
        </w:rPr>
      </w:pPr>
      <w:r w:rsidRPr="00D53110">
        <w:rPr>
          <w:rFonts w:asciiTheme="majorBidi" w:hAnsiTheme="majorBidi" w:cstheme="majorBidi"/>
          <w:sz w:val="28"/>
          <w:szCs w:val="28"/>
        </w:rPr>
        <w:t>Most halachic authorities, however, point out a number of key differences between playing the lotto and gambling, in which case even Sephardic communities would be permitted to buy a lottery ticket. Here are a few distinctions:</w:t>
      </w:r>
    </w:p>
    <w:p w14:paraId="5E4D7423" w14:textId="77777777" w:rsidR="00E101A0" w:rsidRDefault="00E101A0" w:rsidP="00D53110">
      <w:pPr>
        <w:pStyle w:val="NoSpacing"/>
        <w:jc w:val="both"/>
        <w:rPr>
          <w:rFonts w:asciiTheme="majorBidi" w:hAnsiTheme="majorBidi" w:cstheme="majorBidi"/>
          <w:b/>
          <w:bCs/>
          <w:sz w:val="28"/>
          <w:szCs w:val="28"/>
        </w:rPr>
      </w:pPr>
    </w:p>
    <w:p w14:paraId="0BBE14FC" w14:textId="2E4D15E3" w:rsidR="00D53110" w:rsidRPr="00D53110" w:rsidRDefault="00D53110" w:rsidP="00E101A0">
      <w:pPr>
        <w:pStyle w:val="NoSpacing"/>
        <w:ind w:firstLine="720"/>
        <w:jc w:val="both"/>
        <w:rPr>
          <w:rFonts w:asciiTheme="majorBidi" w:hAnsiTheme="majorBidi" w:cstheme="majorBidi"/>
          <w:sz w:val="28"/>
          <w:szCs w:val="28"/>
        </w:rPr>
      </w:pPr>
      <w:r w:rsidRPr="00D53110">
        <w:rPr>
          <w:rFonts w:asciiTheme="majorBidi" w:hAnsiTheme="majorBidi" w:cstheme="majorBidi"/>
          <w:b/>
          <w:bCs/>
          <w:sz w:val="28"/>
          <w:szCs w:val="28"/>
        </w:rPr>
        <w:t>Paying in advance</w:t>
      </w:r>
      <w:r w:rsidRPr="00D53110">
        <w:rPr>
          <w:rFonts w:asciiTheme="majorBidi" w:hAnsiTheme="majorBidi" w:cstheme="majorBidi"/>
          <w:sz w:val="28"/>
          <w:szCs w:val="28"/>
        </w:rPr>
        <w:t> — When betting or gambling, you usually pay when you lose, so to some extent you rely on winning the bet. But when you pay in advance for a lottery ticket, you acknowledge the possibility of losing and give your money with a full heart.</w:t>
      </w:r>
      <w:bookmarkStart w:id="5" w:name="footnoteRef6a6110139"/>
      <w:r w:rsidRPr="00D53110">
        <w:rPr>
          <w:rFonts w:asciiTheme="majorBidi" w:hAnsiTheme="majorBidi" w:cstheme="majorBidi"/>
          <w:sz w:val="28"/>
          <w:szCs w:val="28"/>
        </w:rPr>
        <w:fldChar w:fldCharType="begin"/>
      </w:r>
      <w:r w:rsidRPr="00D53110">
        <w:rPr>
          <w:rFonts w:asciiTheme="majorBidi" w:hAnsiTheme="majorBidi" w:cstheme="majorBidi"/>
          <w:sz w:val="28"/>
          <w:szCs w:val="28"/>
        </w:rPr>
        <w:instrText>HYPERLINK "javascript:doFootnote('6a6110139');"</w:instrText>
      </w:r>
      <w:r w:rsidRPr="00D53110">
        <w:rPr>
          <w:rFonts w:asciiTheme="majorBidi" w:hAnsiTheme="majorBidi" w:cstheme="majorBidi"/>
          <w:sz w:val="28"/>
          <w:szCs w:val="28"/>
        </w:rPr>
      </w:r>
      <w:r w:rsidRPr="00D53110">
        <w:rPr>
          <w:rFonts w:asciiTheme="majorBidi" w:hAnsiTheme="majorBidi" w:cstheme="majorBidi"/>
          <w:sz w:val="28"/>
          <w:szCs w:val="28"/>
        </w:rPr>
        <w:fldChar w:fldCharType="separate"/>
      </w:r>
      <w:r w:rsidRPr="00D53110">
        <w:rPr>
          <w:rStyle w:val="Hyperlink"/>
          <w:rFonts w:asciiTheme="majorBidi" w:hAnsiTheme="majorBidi" w:cstheme="majorBidi"/>
          <w:color w:val="auto"/>
          <w:sz w:val="28"/>
          <w:szCs w:val="28"/>
          <w:u w:val="none"/>
          <w:vertAlign w:val="superscript"/>
        </w:rPr>
        <w:t>6</w:t>
      </w:r>
      <w:r w:rsidRPr="00D53110">
        <w:rPr>
          <w:rFonts w:asciiTheme="majorBidi" w:hAnsiTheme="majorBidi" w:cstheme="majorBidi"/>
          <w:sz w:val="28"/>
          <w:szCs w:val="28"/>
        </w:rPr>
        <w:fldChar w:fldCharType="end"/>
      </w:r>
      <w:bookmarkEnd w:id="5"/>
    </w:p>
    <w:p w14:paraId="1637C5D1" w14:textId="77777777" w:rsidR="00D53110" w:rsidRPr="00D53110" w:rsidRDefault="00D53110" w:rsidP="00E101A0">
      <w:pPr>
        <w:pStyle w:val="NoSpacing"/>
        <w:ind w:firstLine="720"/>
        <w:jc w:val="both"/>
        <w:rPr>
          <w:rFonts w:asciiTheme="majorBidi" w:hAnsiTheme="majorBidi" w:cstheme="majorBidi"/>
          <w:sz w:val="28"/>
          <w:szCs w:val="28"/>
        </w:rPr>
      </w:pPr>
      <w:r w:rsidRPr="00D53110">
        <w:rPr>
          <w:rFonts w:asciiTheme="majorBidi" w:hAnsiTheme="majorBidi" w:cstheme="majorBidi"/>
          <w:b/>
          <w:bCs/>
          <w:sz w:val="28"/>
          <w:szCs w:val="28"/>
        </w:rPr>
        <w:t>They “want” to give the money</w:t>
      </w:r>
      <w:r w:rsidRPr="00D53110">
        <w:rPr>
          <w:rFonts w:asciiTheme="majorBidi" w:hAnsiTheme="majorBidi" w:cstheme="majorBidi"/>
          <w:sz w:val="28"/>
          <w:szCs w:val="28"/>
        </w:rPr>
        <w:t> — With gambling, one person wins and the other loses. If you’re paying for the bet and you had some assumption or anticipation that would win, it’s considered an</w:t>
      </w:r>
      <w:r w:rsidRPr="00D53110">
        <w:rPr>
          <w:rFonts w:asciiTheme="majorBidi" w:hAnsiTheme="majorBidi" w:cstheme="majorBidi"/>
          <w:i/>
          <w:iCs/>
          <w:sz w:val="28"/>
          <w:szCs w:val="28"/>
        </w:rPr>
        <w:t> </w:t>
      </w:r>
      <w:proofErr w:type="spellStart"/>
      <w:r w:rsidRPr="00D53110">
        <w:rPr>
          <w:rFonts w:asciiTheme="majorBidi" w:hAnsiTheme="majorBidi" w:cstheme="majorBidi"/>
          <w:i/>
          <w:iCs/>
          <w:sz w:val="28"/>
          <w:szCs w:val="28"/>
        </w:rPr>
        <w:t>asmachta</w:t>
      </w:r>
      <w:proofErr w:type="spellEnd"/>
      <w:r w:rsidRPr="00D53110">
        <w:rPr>
          <w:rFonts w:asciiTheme="majorBidi" w:hAnsiTheme="majorBidi" w:cstheme="majorBidi"/>
          <w:sz w:val="28"/>
          <w:szCs w:val="28"/>
        </w:rPr>
        <w:t xml:space="preserve">. In a lottery, the payout is guaranteed to occur and the organization or government overseeing the lottery and disbursing the winnings does not operate under the assumption that they will “win.” On the </w:t>
      </w:r>
      <w:r w:rsidRPr="00D53110">
        <w:rPr>
          <w:rFonts w:asciiTheme="majorBidi" w:hAnsiTheme="majorBidi" w:cstheme="majorBidi"/>
          <w:sz w:val="28"/>
          <w:szCs w:val="28"/>
        </w:rPr>
        <w:lastRenderedPageBreak/>
        <w:t>contrary, they</w:t>
      </w:r>
      <w:r w:rsidRPr="00D53110">
        <w:rPr>
          <w:rFonts w:asciiTheme="majorBidi" w:hAnsiTheme="majorBidi" w:cstheme="majorBidi"/>
          <w:i/>
          <w:iCs/>
          <w:sz w:val="28"/>
          <w:szCs w:val="28"/>
        </w:rPr>
        <w:t> want</w:t>
      </w:r>
      <w:r w:rsidRPr="00D53110">
        <w:rPr>
          <w:rFonts w:asciiTheme="majorBidi" w:hAnsiTheme="majorBidi" w:cstheme="majorBidi"/>
          <w:sz w:val="28"/>
          <w:szCs w:val="28"/>
        </w:rPr>
        <w:t> to give a payout because that’s how they make even more money in the long run.</w:t>
      </w:r>
      <w:bookmarkStart w:id="6" w:name="footnoteRef7a6110139"/>
      <w:r w:rsidRPr="00D53110">
        <w:rPr>
          <w:rFonts w:asciiTheme="majorBidi" w:hAnsiTheme="majorBidi" w:cstheme="majorBidi"/>
          <w:sz w:val="28"/>
          <w:szCs w:val="28"/>
        </w:rPr>
        <w:fldChar w:fldCharType="begin"/>
      </w:r>
      <w:r w:rsidRPr="00D53110">
        <w:rPr>
          <w:rFonts w:asciiTheme="majorBidi" w:hAnsiTheme="majorBidi" w:cstheme="majorBidi"/>
          <w:sz w:val="28"/>
          <w:szCs w:val="28"/>
        </w:rPr>
        <w:instrText>HYPERLINK "javascript:doFootnote('7a6110139');"</w:instrText>
      </w:r>
      <w:r w:rsidRPr="00D53110">
        <w:rPr>
          <w:rFonts w:asciiTheme="majorBidi" w:hAnsiTheme="majorBidi" w:cstheme="majorBidi"/>
          <w:sz w:val="28"/>
          <w:szCs w:val="28"/>
        </w:rPr>
      </w:r>
      <w:r w:rsidRPr="00D53110">
        <w:rPr>
          <w:rFonts w:asciiTheme="majorBidi" w:hAnsiTheme="majorBidi" w:cstheme="majorBidi"/>
          <w:sz w:val="28"/>
          <w:szCs w:val="28"/>
        </w:rPr>
        <w:fldChar w:fldCharType="separate"/>
      </w:r>
      <w:r w:rsidRPr="00D53110">
        <w:rPr>
          <w:rStyle w:val="Hyperlink"/>
          <w:rFonts w:asciiTheme="majorBidi" w:hAnsiTheme="majorBidi" w:cstheme="majorBidi"/>
          <w:color w:val="auto"/>
          <w:sz w:val="28"/>
          <w:szCs w:val="28"/>
          <w:u w:val="none"/>
          <w:vertAlign w:val="superscript"/>
        </w:rPr>
        <w:t>7</w:t>
      </w:r>
      <w:r w:rsidRPr="00D53110">
        <w:rPr>
          <w:rFonts w:asciiTheme="majorBidi" w:hAnsiTheme="majorBidi" w:cstheme="majorBidi"/>
          <w:sz w:val="28"/>
          <w:szCs w:val="28"/>
        </w:rPr>
        <w:fldChar w:fldCharType="end"/>
      </w:r>
      <w:bookmarkEnd w:id="6"/>
    </w:p>
    <w:p w14:paraId="74AC943A" w14:textId="77777777" w:rsidR="00D53110" w:rsidRPr="00D53110" w:rsidRDefault="00D53110" w:rsidP="00E101A0">
      <w:pPr>
        <w:pStyle w:val="NoSpacing"/>
        <w:ind w:firstLine="720"/>
        <w:jc w:val="both"/>
        <w:rPr>
          <w:rFonts w:asciiTheme="majorBidi" w:hAnsiTheme="majorBidi" w:cstheme="majorBidi"/>
          <w:sz w:val="28"/>
          <w:szCs w:val="28"/>
        </w:rPr>
      </w:pPr>
      <w:r w:rsidRPr="00D53110">
        <w:rPr>
          <w:rFonts w:asciiTheme="majorBidi" w:hAnsiTheme="majorBidi" w:cstheme="majorBidi"/>
          <w:b/>
          <w:bCs/>
          <w:sz w:val="28"/>
          <w:szCs w:val="28"/>
        </w:rPr>
        <w:t>You know you’ll probably lose </w:t>
      </w:r>
      <w:r w:rsidRPr="00D53110">
        <w:rPr>
          <w:rFonts w:asciiTheme="majorBidi" w:hAnsiTheme="majorBidi" w:cstheme="majorBidi"/>
          <w:sz w:val="28"/>
          <w:szCs w:val="28"/>
        </w:rPr>
        <w:t>— Since the odds of actually winning are extremely low, no one purchases a ticket with a real assumption that they’ll win. Therefore, doing so would not be considered an </w:t>
      </w:r>
      <w:proofErr w:type="spellStart"/>
      <w:r w:rsidRPr="00D53110">
        <w:rPr>
          <w:rFonts w:asciiTheme="majorBidi" w:hAnsiTheme="majorBidi" w:cstheme="majorBidi"/>
          <w:i/>
          <w:iCs/>
          <w:sz w:val="28"/>
          <w:szCs w:val="28"/>
        </w:rPr>
        <w:t>asmachta</w:t>
      </w:r>
      <w:proofErr w:type="spellEnd"/>
      <w:r w:rsidRPr="00D53110">
        <w:rPr>
          <w:rFonts w:asciiTheme="majorBidi" w:hAnsiTheme="majorBidi" w:cstheme="majorBidi"/>
          <w:i/>
          <w:iCs/>
          <w:sz w:val="28"/>
          <w:szCs w:val="28"/>
        </w:rPr>
        <w:t> </w:t>
      </w:r>
      <w:r w:rsidRPr="00D53110">
        <w:rPr>
          <w:rFonts w:asciiTheme="majorBidi" w:hAnsiTheme="majorBidi" w:cstheme="majorBidi"/>
          <w:sz w:val="28"/>
          <w:szCs w:val="28"/>
        </w:rPr>
        <w:t>(accepting significant financial responsibility under the assumption that you’ll never really have to pay it).</w:t>
      </w:r>
      <w:bookmarkStart w:id="7" w:name="footnoteRef8a6110139"/>
      <w:r w:rsidRPr="00D53110">
        <w:rPr>
          <w:rFonts w:asciiTheme="majorBidi" w:hAnsiTheme="majorBidi" w:cstheme="majorBidi"/>
          <w:sz w:val="28"/>
          <w:szCs w:val="28"/>
        </w:rPr>
        <w:fldChar w:fldCharType="begin"/>
      </w:r>
      <w:r w:rsidRPr="00D53110">
        <w:rPr>
          <w:rFonts w:asciiTheme="majorBidi" w:hAnsiTheme="majorBidi" w:cstheme="majorBidi"/>
          <w:sz w:val="28"/>
          <w:szCs w:val="28"/>
        </w:rPr>
        <w:instrText>HYPERLINK "javascript:doFootnote('8a6110139');"</w:instrText>
      </w:r>
      <w:r w:rsidRPr="00D53110">
        <w:rPr>
          <w:rFonts w:asciiTheme="majorBidi" w:hAnsiTheme="majorBidi" w:cstheme="majorBidi"/>
          <w:sz w:val="28"/>
          <w:szCs w:val="28"/>
        </w:rPr>
      </w:r>
      <w:r w:rsidRPr="00D53110">
        <w:rPr>
          <w:rFonts w:asciiTheme="majorBidi" w:hAnsiTheme="majorBidi" w:cstheme="majorBidi"/>
          <w:sz w:val="28"/>
          <w:szCs w:val="28"/>
        </w:rPr>
        <w:fldChar w:fldCharType="separate"/>
      </w:r>
      <w:r w:rsidRPr="00D53110">
        <w:rPr>
          <w:rStyle w:val="Hyperlink"/>
          <w:rFonts w:asciiTheme="majorBidi" w:hAnsiTheme="majorBidi" w:cstheme="majorBidi"/>
          <w:color w:val="auto"/>
          <w:sz w:val="28"/>
          <w:szCs w:val="28"/>
          <w:u w:val="none"/>
          <w:vertAlign w:val="superscript"/>
        </w:rPr>
        <w:t>8</w:t>
      </w:r>
      <w:r w:rsidRPr="00D53110">
        <w:rPr>
          <w:rFonts w:asciiTheme="majorBidi" w:hAnsiTheme="majorBidi" w:cstheme="majorBidi"/>
          <w:sz w:val="28"/>
          <w:szCs w:val="28"/>
        </w:rPr>
        <w:fldChar w:fldCharType="end"/>
      </w:r>
      <w:bookmarkEnd w:id="7"/>
    </w:p>
    <w:p w14:paraId="1BBF62D8" w14:textId="77777777" w:rsidR="00D53110" w:rsidRPr="00D53110" w:rsidRDefault="00D53110" w:rsidP="00E101A0">
      <w:pPr>
        <w:pStyle w:val="NoSpacing"/>
        <w:ind w:firstLine="720"/>
        <w:jc w:val="both"/>
        <w:rPr>
          <w:rFonts w:asciiTheme="majorBidi" w:hAnsiTheme="majorBidi" w:cstheme="majorBidi"/>
          <w:sz w:val="28"/>
          <w:szCs w:val="28"/>
        </w:rPr>
      </w:pPr>
      <w:r w:rsidRPr="00D53110">
        <w:rPr>
          <w:rFonts w:asciiTheme="majorBidi" w:hAnsiTheme="majorBidi" w:cstheme="majorBidi"/>
          <w:b/>
          <w:bCs/>
          <w:sz w:val="28"/>
          <w:szCs w:val="28"/>
        </w:rPr>
        <w:t>The ticket already has monetary value </w:t>
      </w:r>
      <w:r w:rsidRPr="00D53110">
        <w:rPr>
          <w:rFonts w:asciiTheme="majorBidi" w:hAnsiTheme="majorBidi" w:cstheme="majorBidi"/>
          <w:sz w:val="28"/>
          <w:szCs w:val="28"/>
        </w:rPr>
        <w:t>— Since the lotto ticket has a specific value, purchasing a lottery ticket is considered a transaction involving the acquisition of a product rather than a form of gambling. Prior to the lottery drawing, you even have the option to sell the ticket for its initial purchase price. As a result, you are essentially participating in an investment where some of the funds collected are allocated to cover expenses, while the remaining amount is distributed as dividends to randomly selected investors.</w:t>
      </w:r>
      <w:bookmarkStart w:id="8" w:name="footnoteRef9a6110139"/>
      <w:r w:rsidRPr="00D53110">
        <w:rPr>
          <w:rFonts w:asciiTheme="majorBidi" w:hAnsiTheme="majorBidi" w:cstheme="majorBidi"/>
          <w:sz w:val="28"/>
          <w:szCs w:val="28"/>
        </w:rPr>
        <w:fldChar w:fldCharType="begin"/>
      </w:r>
      <w:r w:rsidRPr="00D53110">
        <w:rPr>
          <w:rFonts w:asciiTheme="majorBidi" w:hAnsiTheme="majorBidi" w:cstheme="majorBidi"/>
          <w:sz w:val="28"/>
          <w:szCs w:val="28"/>
        </w:rPr>
        <w:instrText>HYPERLINK "javascript:doFootnote('9a6110139');"</w:instrText>
      </w:r>
      <w:r w:rsidRPr="00D53110">
        <w:rPr>
          <w:rFonts w:asciiTheme="majorBidi" w:hAnsiTheme="majorBidi" w:cstheme="majorBidi"/>
          <w:sz w:val="28"/>
          <w:szCs w:val="28"/>
        </w:rPr>
      </w:r>
      <w:r w:rsidRPr="00D53110">
        <w:rPr>
          <w:rFonts w:asciiTheme="majorBidi" w:hAnsiTheme="majorBidi" w:cstheme="majorBidi"/>
          <w:sz w:val="28"/>
          <w:szCs w:val="28"/>
        </w:rPr>
        <w:fldChar w:fldCharType="separate"/>
      </w:r>
      <w:r w:rsidRPr="00D53110">
        <w:rPr>
          <w:rStyle w:val="Hyperlink"/>
          <w:rFonts w:asciiTheme="majorBidi" w:hAnsiTheme="majorBidi" w:cstheme="majorBidi"/>
          <w:color w:val="auto"/>
          <w:sz w:val="28"/>
          <w:szCs w:val="28"/>
          <w:u w:val="none"/>
          <w:vertAlign w:val="superscript"/>
        </w:rPr>
        <w:t>9</w:t>
      </w:r>
      <w:r w:rsidRPr="00D53110">
        <w:rPr>
          <w:rFonts w:asciiTheme="majorBidi" w:hAnsiTheme="majorBidi" w:cstheme="majorBidi"/>
          <w:sz w:val="28"/>
          <w:szCs w:val="28"/>
        </w:rPr>
        <w:fldChar w:fldCharType="end"/>
      </w:r>
      <w:bookmarkEnd w:id="8"/>
    </w:p>
    <w:p w14:paraId="69E07568" w14:textId="77777777" w:rsidR="00E101A0" w:rsidRDefault="00E101A0" w:rsidP="00E101A0">
      <w:pPr>
        <w:pStyle w:val="NoSpacing"/>
        <w:jc w:val="both"/>
        <w:rPr>
          <w:rFonts w:asciiTheme="majorBidi" w:hAnsiTheme="majorBidi" w:cstheme="majorBidi"/>
          <w:b/>
          <w:bCs/>
          <w:sz w:val="28"/>
          <w:szCs w:val="28"/>
        </w:rPr>
      </w:pPr>
    </w:p>
    <w:p w14:paraId="183FAFFE" w14:textId="5C6D5847" w:rsidR="00D53110" w:rsidRPr="00D53110" w:rsidRDefault="00D53110" w:rsidP="00E101A0">
      <w:pPr>
        <w:pStyle w:val="NoSpacing"/>
        <w:jc w:val="center"/>
        <w:rPr>
          <w:rFonts w:asciiTheme="majorBidi" w:hAnsiTheme="majorBidi" w:cstheme="majorBidi"/>
          <w:sz w:val="28"/>
          <w:szCs w:val="28"/>
        </w:rPr>
      </w:pPr>
      <w:r w:rsidRPr="00D53110">
        <w:rPr>
          <w:rFonts w:asciiTheme="majorBidi" w:hAnsiTheme="majorBidi" w:cstheme="majorBidi"/>
          <w:b/>
          <w:bCs/>
          <w:sz w:val="28"/>
          <w:szCs w:val="28"/>
        </w:rPr>
        <w:t>For Charitable Causes</w:t>
      </w:r>
    </w:p>
    <w:p w14:paraId="5E4F6D9A" w14:textId="77777777" w:rsidR="00D53110" w:rsidRPr="00D53110" w:rsidRDefault="00D53110" w:rsidP="00E101A0">
      <w:pPr>
        <w:pStyle w:val="NoSpacing"/>
        <w:ind w:firstLine="720"/>
        <w:jc w:val="both"/>
        <w:rPr>
          <w:rFonts w:asciiTheme="majorBidi" w:hAnsiTheme="majorBidi" w:cstheme="majorBidi"/>
          <w:sz w:val="28"/>
          <w:szCs w:val="28"/>
        </w:rPr>
      </w:pPr>
      <w:r w:rsidRPr="00D53110">
        <w:rPr>
          <w:rFonts w:asciiTheme="majorBidi" w:hAnsiTheme="majorBidi" w:cstheme="majorBidi"/>
          <w:sz w:val="28"/>
          <w:szCs w:val="28"/>
        </w:rPr>
        <w:t>If you buy a raffle ticket as part of a fundraiser for a charitable organization, then even if you lose it’s not considered an </w:t>
      </w:r>
      <w:proofErr w:type="spellStart"/>
      <w:r w:rsidRPr="00D53110">
        <w:rPr>
          <w:rFonts w:asciiTheme="majorBidi" w:hAnsiTheme="majorBidi" w:cstheme="majorBidi"/>
          <w:i/>
          <w:iCs/>
          <w:sz w:val="28"/>
          <w:szCs w:val="28"/>
        </w:rPr>
        <w:t>asmachta</w:t>
      </w:r>
      <w:proofErr w:type="spellEnd"/>
      <w:r w:rsidRPr="00D53110">
        <w:rPr>
          <w:rFonts w:asciiTheme="majorBidi" w:hAnsiTheme="majorBidi" w:cstheme="majorBidi"/>
          <w:sz w:val="28"/>
          <w:szCs w:val="28"/>
        </w:rPr>
        <w:t>. Giving the money is a </w:t>
      </w:r>
      <w:r w:rsidRPr="00D53110">
        <w:rPr>
          <w:rStyle w:val="glossaryitem"/>
          <w:rFonts w:asciiTheme="majorBidi" w:hAnsiTheme="majorBidi" w:cstheme="majorBidi"/>
          <w:sz w:val="28"/>
          <w:szCs w:val="28"/>
        </w:rPr>
        <w:t>mitzvah</w:t>
      </w:r>
      <w:r w:rsidRPr="00D53110">
        <w:rPr>
          <w:rFonts w:asciiTheme="majorBidi" w:hAnsiTheme="majorBidi" w:cstheme="majorBidi"/>
          <w:sz w:val="28"/>
          <w:szCs w:val="28"/>
        </w:rPr>
        <w:t>, and the assumption is that you gave it willingly, regardless of whether you win.</w:t>
      </w:r>
      <w:bookmarkStart w:id="9" w:name="footnoteRef10a6110139"/>
      <w:r w:rsidRPr="00D53110">
        <w:rPr>
          <w:rFonts w:asciiTheme="majorBidi" w:hAnsiTheme="majorBidi" w:cstheme="majorBidi"/>
          <w:sz w:val="28"/>
          <w:szCs w:val="28"/>
        </w:rPr>
        <w:fldChar w:fldCharType="begin"/>
      </w:r>
      <w:r w:rsidRPr="00D53110">
        <w:rPr>
          <w:rFonts w:asciiTheme="majorBidi" w:hAnsiTheme="majorBidi" w:cstheme="majorBidi"/>
          <w:sz w:val="28"/>
          <w:szCs w:val="28"/>
        </w:rPr>
        <w:instrText>HYPERLINK "javascript:doFootnote('10a6110139');"</w:instrText>
      </w:r>
      <w:r w:rsidRPr="00D53110">
        <w:rPr>
          <w:rFonts w:asciiTheme="majorBidi" w:hAnsiTheme="majorBidi" w:cstheme="majorBidi"/>
          <w:sz w:val="28"/>
          <w:szCs w:val="28"/>
        </w:rPr>
      </w:r>
      <w:r w:rsidRPr="00D53110">
        <w:rPr>
          <w:rFonts w:asciiTheme="majorBidi" w:hAnsiTheme="majorBidi" w:cstheme="majorBidi"/>
          <w:sz w:val="28"/>
          <w:szCs w:val="28"/>
        </w:rPr>
        <w:fldChar w:fldCharType="separate"/>
      </w:r>
      <w:r w:rsidRPr="00D53110">
        <w:rPr>
          <w:rStyle w:val="Hyperlink"/>
          <w:rFonts w:asciiTheme="majorBidi" w:hAnsiTheme="majorBidi" w:cstheme="majorBidi"/>
          <w:color w:val="auto"/>
          <w:sz w:val="28"/>
          <w:szCs w:val="28"/>
          <w:u w:val="none"/>
          <w:vertAlign w:val="superscript"/>
        </w:rPr>
        <w:t>10</w:t>
      </w:r>
      <w:r w:rsidRPr="00D53110">
        <w:rPr>
          <w:rFonts w:asciiTheme="majorBidi" w:hAnsiTheme="majorBidi" w:cstheme="majorBidi"/>
          <w:sz w:val="28"/>
          <w:szCs w:val="28"/>
        </w:rPr>
        <w:fldChar w:fldCharType="end"/>
      </w:r>
      <w:bookmarkEnd w:id="9"/>
    </w:p>
    <w:p w14:paraId="50F44565" w14:textId="77777777" w:rsidR="00E101A0" w:rsidRDefault="00E101A0" w:rsidP="00D53110">
      <w:pPr>
        <w:pStyle w:val="NoSpacing"/>
        <w:jc w:val="both"/>
        <w:rPr>
          <w:rFonts w:asciiTheme="majorBidi" w:hAnsiTheme="majorBidi" w:cstheme="majorBidi"/>
          <w:b/>
          <w:bCs/>
          <w:sz w:val="28"/>
          <w:szCs w:val="28"/>
        </w:rPr>
      </w:pPr>
    </w:p>
    <w:p w14:paraId="282C8DFB" w14:textId="6304F9E9" w:rsidR="00D53110" w:rsidRPr="00D53110" w:rsidRDefault="00D53110" w:rsidP="00E101A0">
      <w:pPr>
        <w:pStyle w:val="NoSpacing"/>
        <w:jc w:val="center"/>
        <w:rPr>
          <w:rFonts w:asciiTheme="majorBidi" w:hAnsiTheme="majorBidi" w:cstheme="majorBidi"/>
          <w:sz w:val="28"/>
          <w:szCs w:val="28"/>
        </w:rPr>
      </w:pPr>
      <w:r w:rsidRPr="00D53110">
        <w:rPr>
          <w:rFonts w:asciiTheme="majorBidi" w:hAnsiTheme="majorBidi" w:cstheme="majorBidi"/>
          <w:b/>
          <w:bCs/>
          <w:sz w:val="28"/>
          <w:szCs w:val="28"/>
        </w:rPr>
        <w:t>Buy Just One Ticket</w:t>
      </w:r>
    </w:p>
    <w:p w14:paraId="504F9247" w14:textId="77777777" w:rsidR="00D53110" w:rsidRPr="00D53110" w:rsidRDefault="00D53110" w:rsidP="00E101A0">
      <w:pPr>
        <w:pStyle w:val="NoSpacing"/>
        <w:ind w:firstLine="720"/>
        <w:jc w:val="both"/>
        <w:rPr>
          <w:rFonts w:asciiTheme="majorBidi" w:hAnsiTheme="majorBidi" w:cstheme="majorBidi"/>
          <w:sz w:val="28"/>
          <w:szCs w:val="28"/>
        </w:rPr>
      </w:pPr>
      <w:r w:rsidRPr="00D53110">
        <w:rPr>
          <w:rFonts w:asciiTheme="majorBidi" w:hAnsiTheme="majorBidi" w:cstheme="majorBidi"/>
          <w:sz w:val="28"/>
          <w:szCs w:val="28"/>
        </w:rPr>
        <w:t>As evident from the above discussion, buying a lottery ticket is acceptable according to Jewish law. But it's essential to remember that, like gambling, purchasing lottery tickets can be highly addictive. Certain lotteries specifically target individuals with addictive tendencies, exacerbating the financial difficulties of those already struggling.</w:t>
      </w:r>
    </w:p>
    <w:p w14:paraId="17AB7B32" w14:textId="77777777" w:rsidR="00D53110" w:rsidRPr="00D53110" w:rsidRDefault="00D53110" w:rsidP="00E101A0">
      <w:pPr>
        <w:pStyle w:val="NoSpacing"/>
        <w:ind w:firstLine="720"/>
        <w:jc w:val="both"/>
        <w:rPr>
          <w:rFonts w:asciiTheme="majorBidi" w:hAnsiTheme="majorBidi" w:cstheme="majorBidi"/>
          <w:sz w:val="28"/>
          <w:szCs w:val="28"/>
        </w:rPr>
      </w:pPr>
      <w:r w:rsidRPr="00D53110">
        <w:rPr>
          <w:rFonts w:asciiTheme="majorBidi" w:hAnsiTheme="majorBidi" w:cstheme="majorBidi"/>
          <w:sz w:val="28"/>
          <w:szCs w:val="28"/>
        </w:rPr>
        <w:t>There are anecdotes in which the </w:t>
      </w:r>
      <w:r w:rsidRPr="00D53110">
        <w:rPr>
          <w:rStyle w:val="glossaryitem"/>
          <w:rFonts w:asciiTheme="majorBidi" w:hAnsiTheme="majorBidi" w:cstheme="majorBidi"/>
          <w:sz w:val="28"/>
          <w:szCs w:val="28"/>
        </w:rPr>
        <w:t>Lubavitcher Rebbe</w:t>
      </w:r>
      <w:r w:rsidRPr="00D53110">
        <w:rPr>
          <w:rFonts w:asciiTheme="majorBidi" w:hAnsiTheme="majorBidi" w:cstheme="majorBidi"/>
          <w:sz w:val="28"/>
          <w:szCs w:val="28"/>
        </w:rPr>
        <w:t> sometimes advised individuals to purchase a lottery ticket.</w:t>
      </w:r>
      <w:bookmarkStart w:id="10" w:name="footnoteRef11a6110139"/>
      <w:r w:rsidRPr="00D53110">
        <w:rPr>
          <w:rFonts w:asciiTheme="majorBidi" w:hAnsiTheme="majorBidi" w:cstheme="majorBidi"/>
          <w:sz w:val="28"/>
          <w:szCs w:val="28"/>
        </w:rPr>
        <w:fldChar w:fldCharType="begin"/>
      </w:r>
      <w:r w:rsidRPr="00D53110">
        <w:rPr>
          <w:rFonts w:asciiTheme="majorBidi" w:hAnsiTheme="majorBidi" w:cstheme="majorBidi"/>
          <w:sz w:val="28"/>
          <w:szCs w:val="28"/>
        </w:rPr>
        <w:instrText>HYPERLINK "javascript:doFootnote('11a6110139');"</w:instrText>
      </w:r>
      <w:r w:rsidRPr="00D53110">
        <w:rPr>
          <w:rFonts w:asciiTheme="majorBidi" w:hAnsiTheme="majorBidi" w:cstheme="majorBidi"/>
          <w:sz w:val="28"/>
          <w:szCs w:val="28"/>
        </w:rPr>
      </w:r>
      <w:r w:rsidRPr="00D53110">
        <w:rPr>
          <w:rFonts w:asciiTheme="majorBidi" w:hAnsiTheme="majorBidi" w:cstheme="majorBidi"/>
          <w:sz w:val="28"/>
          <w:szCs w:val="28"/>
        </w:rPr>
        <w:fldChar w:fldCharType="separate"/>
      </w:r>
      <w:r w:rsidRPr="00D53110">
        <w:rPr>
          <w:rStyle w:val="Hyperlink"/>
          <w:rFonts w:asciiTheme="majorBidi" w:hAnsiTheme="majorBidi" w:cstheme="majorBidi"/>
          <w:color w:val="auto"/>
          <w:sz w:val="28"/>
          <w:szCs w:val="28"/>
          <w:u w:val="none"/>
          <w:vertAlign w:val="superscript"/>
        </w:rPr>
        <w:t>11</w:t>
      </w:r>
      <w:r w:rsidRPr="00D53110">
        <w:rPr>
          <w:rFonts w:asciiTheme="majorBidi" w:hAnsiTheme="majorBidi" w:cstheme="majorBidi"/>
          <w:sz w:val="28"/>
          <w:szCs w:val="28"/>
        </w:rPr>
        <w:fldChar w:fldCharType="end"/>
      </w:r>
      <w:bookmarkEnd w:id="10"/>
      <w:r w:rsidRPr="00D53110">
        <w:rPr>
          <w:rFonts w:asciiTheme="majorBidi" w:hAnsiTheme="majorBidi" w:cstheme="majorBidi"/>
          <w:sz w:val="28"/>
          <w:szCs w:val="28"/>
        </w:rPr>
        <w:t> But when asked about playing the lotto, he would say to buy just one ticket—because if </w:t>
      </w:r>
      <w:r w:rsidRPr="00D53110">
        <w:rPr>
          <w:rStyle w:val="glossaryitem"/>
          <w:rFonts w:asciiTheme="majorBidi" w:hAnsiTheme="majorBidi" w:cstheme="majorBidi"/>
          <w:sz w:val="28"/>
          <w:szCs w:val="28"/>
        </w:rPr>
        <w:t>G</w:t>
      </w:r>
      <w:r w:rsidRPr="00D53110">
        <w:rPr>
          <w:rStyle w:val="glossaryitem"/>
          <w:rFonts w:asciiTheme="majorBidi" w:hAnsiTheme="majorBidi" w:cstheme="majorBidi"/>
          <w:sz w:val="28"/>
          <w:szCs w:val="28"/>
        </w:rPr>
        <w:noBreakHyphen/>
        <w:t>d</w:t>
      </w:r>
      <w:r w:rsidRPr="00D53110">
        <w:rPr>
          <w:rFonts w:asciiTheme="majorBidi" w:hAnsiTheme="majorBidi" w:cstheme="majorBidi"/>
          <w:sz w:val="28"/>
          <w:szCs w:val="28"/>
        </w:rPr>
        <w:t> wills it that you win, one ticket is enough to accomplish the job.</w:t>
      </w:r>
      <w:bookmarkStart w:id="11" w:name="footnoteRef12a6110139"/>
      <w:r w:rsidRPr="00D53110">
        <w:rPr>
          <w:rFonts w:asciiTheme="majorBidi" w:hAnsiTheme="majorBidi" w:cstheme="majorBidi"/>
          <w:sz w:val="28"/>
          <w:szCs w:val="28"/>
        </w:rPr>
        <w:fldChar w:fldCharType="begin"/>
      </w:r>
      <w:r w:rsidRPr="00D53110">
        <w:rPr>
          <w:rFonts w:asciiTheme="majorBidi" w:hAnsiTheme="majorBidi" w:cstheme="majorBidi"/>
          <w:sz w:val="28"/>
          <w:szCs w:val="28"/>
        </w:rPr>
        <w:instrText>HYPERLINK "javascript:doFootnote('12a6110139');"</w:instrText>
      </w:r>
      <w:r w:rsidRPr="00D53110">
        <w:rPr>
          <w:rFonts w:asciiTheme="majorBidi" w:hAnsiTheme="majorBidi" w:cstheme="majorBidi"/>
          <w:sz w:val="28"/>
          <w:szCs w:val="28"/>
        </w:rPr>
      </w:r>
      <w:r w:rsidRPr="00D53110">
        <w:rPr>
          <w:rFonts w:asciiTheme="majorBidi" w:hAnsiTheme="majorBidi" w:cstheme="majorBidi"/>
          <w:sz w:val="28"/>
          <w:szCs w:val="28"/>
        </w:rPr>
        <w:fldChar w:fldCharType="separate"/>
      </w:r>
      <w:r w:rsidRPr="00D53110">
        <w:rPr>
          <w:rStyle w:val="Hyperlink"/>
          <w:rFonts w:asciiTheme="majorBidi" w:hAnsiTheme="majorBidi" w:cstheme="majorBidi"/>
          <w:color w:val="auto"/>
          <w:sz w:val="28"/>
          <w:szCs w:val="28"/>
          <w:u w:val="none"/>
          <w:vertAlign w:val="superscript"/>
        </w:rPr>
        <w:t>12</w:t>
      </w:r>
      <w:r w:rsidRPr="00D53110">
        <w:rPr>
          <w:rFonts w:asciiTheme="majorBidi" w:hAnsiTheme="majorBidi" w:cstheme="majorBidi"/>
          <w:sz w:val="28"/>
          <w:szCs w:val="28"/>
        </w:rPr>
        <w:fldChar w:fldCharType="end"/>
      </w:r>
      <w:bookmarkEnd w:id="11"/>
    </w:p>
    <w:p w14:paraId="28A1F8FE" w14:textId="77777777" w:rsidR="00D53110" w:rsidRPr="00D53110" w:rsidRDefault="00D53110" w:rsidP="00E101A0">
      <w:pPr>
        <w:pStyle w:val="NoSpacing"/>
        <w:ind w:firstLine="720"/>
        <w:jc w:val="both"/>
        <w:rPr>
          <w:rFonts w:asciiTheme="majorBidi" w:hAnsiTheme="majorBidi" w:cstheme="majorBidi"/>
          <w:sz w:val="28"/>
          <w:szCs w:val="28"/>
        </w:rPr>
      </w:pPr>
      <w:r w:rsidRPr="00D53110">
        <w:rPr>
          <w:rFonts w:asciiTheme="majorBidi" w:hAnsiTheme="majorBidi" w:cstheme="majorBidi"/>
          <w:sz w:val="28"/>
          <w:szCs w:val="28"/>
        </w:rPr>
        <w:t>Interestingly the </w:t>
      </w:r>
      <w:r w:rsidRPr="00D53110">
        <w:rPr>
          <w:rStyle w:val="glossaryitem"/>
          <w:rFonts w:asciiTheme="majorBidi" w:hAnsiTheme="majorBidi" w:cstheme="majorBidi"/>
          <w:sz w:val="28"/>
          <w:szCs w:val="28"/>
        </w:rPr>
        <w:t>Rebbe</w:t>
      </w:r>
      <w:r w:rsidRPr="00D53110">
        <w:rPr>
          <w:rFonts w:asciiTheme="majorBidi" w:hAnsiTheme="majorBidi" w:cstheme="majorBidi"/>
          <w:sz w:val="28"/>
          <w:szCs w:val="28"/>
        </w:rPr>
        <w:t> records in his notes that “The </w:t>
      </w:r>
      <w:r w:rsidRPr="00D53110">
        <w:rPr>
          <w:rStyle w:val="glossaryitem"/>
          <w:rFonts w:asciiTheme="majorBidi" w:hAnsiTheme="majorBidi" w:cstheme="majorBidi"/>
          <w:sz w:val="28"/>
          <w:szCs w:val="28"/>
        </w:rPr>
        <w:t>Tzemach Tzedek</w:t>
      </w:r>
      <w:r w:rsidRPr="00D53110">
        <w:rPr>
          <w:rFonts w:asciiTheme="majorBidi" w:hAnsiTheme="majorBidi" w:cstheme="majorBidi"/>
          <w:sz w:val="28"/>
          <w:szCs w:val="28"/>
        </w:rPr>
        <w:t> [</w:t>
      </w:r>
      <w:r w:rsidRPr="00D53110">
        <w:rPr>
          <w:rStyle w:val="glossaryitem"/>
          <w:rFonts w:asciiTheme="majorBidi" w:hAnsiTheme="majorBidi" w:cstheme="majorBidi"/>
          <w:sz w:val="28"/>
          <w:szCs w:val="28"/>
        </w:rPr>
        <w:t>third Lubavitcher Rebbe</w:t>
      </w:r>
      <w:r w:rsidRPr="00D53110">
        <w:rPr>
          <w:rFonts w:asciiTheme="majorBidi" w:hAnsiTheme="majorBidi" w:cstheme="majorBidi"/>
          <w:sz w:val="28"/>
          <w:szCs w:val="28"/>
        </w:rPr>
        <w:t>] purchased lottery tickets many times, for himself, and for his son, the </w:t>
      </w:r>
      <w:r w:rsidRPr="00D53110">
        <w:rPr>
          <w:rStyle w:val="glossaryitem"/>
          <w:rFonts w:asciiTheme="majorBidi" w:hAnsiTheme="majorBidi" w:cstheme="majorBidi"/>
          <w:sz w:val="28"/>
          <w:szCs w:val="28"/>
        </w:rPr>
        <w:t xml:space="preserve">Rebbe </w:t>
      </w:r>
      <w:proofErr w:type="spellStart"/>
      <w:r w:rsidRPr="00D53110">
        <w:rPr>
          <w:rStyle w:val="glossaryitem"/>
          <w:rFonts w:asciiTheme="majorBidi" w:hAnsiTheme="majorBidi" w:cstheme="majorBidi"/>
          <w:sz w:val="28"/>
          <w:szCs w:val="28"/>
        </w:rPr>
        <w:t>Maharash</w:t>
      </w:r>
      <w:proofErr w:type="spellEnd"/>
      <w:r w:rsidRPr="00D53110">
        <w:rPr>
          <w:rFonts w:asciiTheme="majorBidi" w:hAnsiTheme="majorBidi" w:cstheme="majorBidi"/>
          <w:sz w:val="28"/>
          <w:szCs w:val="28"/>
        </w:rPr>
        <w:t> [Rabbi </w:t>
      </w:r>
      <w:r w:rsidRPr="00D53110">
        <w:rPr>
          <w:rStyle w:val="glossaryitem"/>
          <w:rFonts w:asciiTheme="majorBidi" w:hAnsiTheme="majorBidi" w:cstheme="majorBidi"/>
          <w:sz w:val="28"/>
          <w:szCs w:val="28"/>
        </w:rPr>
        <w:t>Shmuel</w:t>
      </w:r>
      <w:r w:rsidRPr="00D53110">
        <w:rPr>
          <w:rFonts w:asciiTheme="majorBidi" w:hAnsiTheme="majorBidi" w:cstheme="majorBidi"/>
          <w:sz w:val="28"/>
          <w:szCs w:val="28"/>
        </w:rPr>
        <w:t>, who later became the </w:t>
      </w:r>
      <w:r w:rsidRPr="00D53110">
        <w:rPr>
          <w:rStyle w:val="glossaryitem"/>
          <w:rFonts w:asciiTheme="majorBidi" w:hAnsiTheme="majorBidi" w:cstheme="majorBidi"/>
          <w:sz w:val="28"/>
          <w:szCs w:val="28"/>
        </w:rPr>
        <w:t>fourth Lubavitcher Rebbe</w:t>
      </w:r>
      <w:r w:rsidRPr="00D53110">
        <w:rPr>
          <w:rFonts w:asciiTheme="majorBidi" w:hAnsiTheme="majorBidi" w:cstheme="majorBidi"/>
          <w:sz w:val="28"/>
          <w:szCs w:val="28"/>
        </w:rPr>
        <w:t>]. There was a manuscript found written in his [the </w:t>
      </w:r>
      <w:hyperlink r:id="rId19" w:tooltip="The Tzemach Tzedek" w:history="1">
        <w:r w:rsidRPr="00D53110">
          <w:rPr>
            <w:rStyle w:val="Hyperlink"/>
            <w:rFonts w:asciiTheme="majorBidi" w:hAnsiTheme="majorBidi" w:cstheme="majorBidi"/>
            <w:color w:val="auto"/>
            <w:sz w:val="28"/>
            <w:szCs w:val="28"/>
            <w:u w:val="none"/>
          </w:rPr>
          <w:t>Tzemach Tzedek</w:t>
        </w:r>
      </w:hyperlink>
      <w:r w:rsidRPr="00D53110">
        <w:rPr>
          <w:rFonts w:asciiTheme="majorBidi" w:hAnsiTheme="majorBidi" w:cstheme="majorBidi"/>
          <w:sz w:val="28"/>
          <w:szCs w:val="28"/>
        </w:rPr>
        <w:t>’s] holy handwriting: [praying that] ‘May it be the will [of </w:t>
      </w:r>
      <w:hyperlink r:id="rId20" w:tooltip="What Is G‑d?" w:history="1">
        <w:r w:rsidRPr="00D53110">
          <w:rPr>
            <w:rStyle w:val="Hyperlink"/>
            <w:rFonts w:asciiTheme="majorBidi" w:hAnsiTheme="majorBidi" w:cstheme="majorBidi"/>
            <w:color w:val="auto"/>
            <w:sz w:val="28"/>
            <w:szCs w:val="28"/>
            <w:u w:val="none"/>
          </w:rPr>
          <w:t>G</w:t>
        </w:r>
        <w:r w:rsidRPr="00D53110">
          <w:rPr>
            <w:rStyle w:val="Hyperlink"/>
            <w:rFonts w:asciiTheme="majorBidi" w:hAnsiTheme="majorBidi" w:cstheme="majorBidi"/>
            <w:color w:val="auto"/>
            <w:sz w:val="28"/>
            <w:szCs w:val="28"/>
            <w:u w:val="none"/>
          </w:rPr>
          <w:noBreakHyphen/>
          <w:t>d</w:t>
        </w:r>
      </w:hyperlink>
      <w:r w:rsidRPr="00D53110">
        <w:rPr>
          <w:rFonts w:asciiTheme="majorBidi" w:hAnsiTheme="majorBidi" w:cstheme="majorBidi"/>
          <w:sz w:val="28"/>
          <w:szCs w:val="28"/>
        </w:rPr>
        <w:t>] that Rabbi </w:t>
      </w:r>
      <w:r w:rsidRPr="00D53110">
        <w:rPr>
          <w:rStyle w:val="glossaryitem"/>
          <w:rFonts w:asciiTheme="majorBidi" w:hAnsiTheme="majorBidi" w:cstheme="majorBidi"/>
          <w:sz w:val="28"/>
          <w:szCs w:val="28"/>
        </w:rPr>
        <w:t>Shmuel</w:t>
      </w:r>
      <w:r w:rsidRPr="00D53110">
        <w:rPr>
          <w:rFonts w:asciiTheme="majorBidi" w:hAnsiTheme="majorBidi" w:cstheme="majorBidi"/>
          <w:sz w:val="28"/>
          <w:szCs w:val="28"/>
        </w:rPr>
        <w:t> should win the lottery.’ ”</w:t>
      </w:r>
      <w:bookmarkStart w:id="12" w:name="footnoteRef13a6110139"/>
      <w:r w:rsidRPr="00D53110">
        <w:rPr>
          <w:rFonts w:asciiTheme="majorBidi" w:hAnsiTheme="majorBidi" w:cstheme="majorBidi"/>
          <w:sz w:val="28"/>
          <w:szCs w:val="28"/>
        </w:rPr>
        <w:fldChar w:fldCharType="begin"/>
      </w:r>
      <w:r w:rsidRPr="00D53110">
        <w:rPr>
          <w:rFonts w:asciiTheme="majorBidi" w:hAnsiTheme="majorBidi" w:cstheme="majorBidi"/>
          <w:sz w:val="28"/>
          <w:szCs w:val="28"/>
        </w:rPr>
        <w:instrText>HYPERLINK "javascript:doFootnote('13a6110139');"</w:instrText>
      </w:r>
      <w:r w:rsidRPr="00D53110">
        <w:rPr>
          <w:rFonts w:asciiTheme="majorBidi" w:hAnsiTheme="majorBidi" w:cstheme="majorBidi"/>
          <w:sz w:val="28"/>
          <w:szCs w:val="28"/>
        </w:rPr>
      </w:r>
      <w:r w:rsidRPr="00D53110">
        <w:rPr>
          <w:rFonts w:asciiTheme="majorBidi" w:hAnsiTheme="majorBidi" w:cstheme="majorBidi"/>
          <w:sz w:val="28"/>
          <w:szCs w:val="28"/>
        </w:rPr>
        <w:fldChar w:fldCharType="separate"/>
      </w:r>
      <w:r w:rsidRPr="00D53110">
        <w:rPr>
          <w:rStyle w:val="Hyperlink"/>
          <w:rFonts w:asciiTheme="majorBidi" w:hAnsiTheme="majorBidi" w:cstheme="majorBidi"/>
          <w:color w:val="auto"/>
          <w:sz w:val="28"/>
          <w:szCs w:val="28"/>
          <w:u w:val="none"/>
          <w:vertAlign w:val="superscript"/>
        </w:rPr>
        <w:t>13</w:t>
      </w:r>
      <w:r w:rsidRPr="00D53110">
        <w:rPr>
          <w:rFonts w:asciiTheme="majorBidi" w:hAnsiTheme="majorBidi" w:cstheme="majorBidi"/>
          <w:sz w:val="28"/>
          <w:szCs w:val="28"/>
        </w:rPr>
        <w:fldChar w:fldCharType="end"/>
      </w:r>
      <w:bookmarkEnd w:id="12"/>
    </w:p>
    <w:p w14:paraId="68D9FB38" w14:textId="77777777" w:rsidR="00D53110" w:rsidRPr="00D53110" w:rsidRDefault="00D53110" w:rsidP="00E101A0">
      <w:pPr>
        <w:pStyle w:val="NoSpacing"/>
        <w:ind w:firstLine="720"/>
        <w:jc w:val="both"/>
        <w:rPr>
          <w:rFonts w:asciiTheme="majorBidi" w:hAnsiTheme="majorBidi" w:cstheme="majorBidi"/>
          <w:sz w:val="28"/>
          <w:szCs w:val="28"/>
        </w:rPr>
      </w:pPr>
      <w:r w:rsidRPr="00D53110">
        <w:rPr>
          <w:rFonts w:asciiTheme="majorBidi" w:hAnsiTheme="majorBidi" w:cstheme="majorBidi"/>
          <w:sz w:val="28"/>
          <w:szCs w:val="28"/>
        </w:rPr>
        <w:t>The Rebbe adds that the </w:t>
      </w:r>
      <w:hyperlink r:id="rId21" w:tooltip="The Rebbe Maharash" w:history="1">
        <w:r w:rsidRPr="00D53110">
          <w:rPr>
            <w:rStyle w:val="Hyperlink"/>
            <w:rFonts w:asciiTheme="majorBidi" w:hAnsiTheme="majorBidi" w:cstheme="majorBidi"/>
            <w:color w:val="auto"/>
            <w:sz w:val="28"/>
            <w:szCs w:val="28"/>
            <w:u w:val="none"/>
          </w:rPr>
          <w:t xml:space="preserve">Rebbe </w:t>
        </w:r>
        <w:proofErr w:type="spellStart"/>
        <w:r w:rsidRPr="00D53110">
          <w:rPr>
            <w:rStyle w:val="Hyperlink"/>
            <w:rFonts w:asciiTheme="majorBidi" w:hAnsiTheme="majorBidi" w:cstheme="majorBidi"/>
            <w:color w:val="auto"/>
            <w:sz w:val="28"/>
            <w:szCs w:val="28"/>
            <w:u w:val="none"/>
          </w:rPr>
          <w:t>Maharash</w:t>
        </w:r>
        <w:proofErr w:type="spellEnd"/>
      </w:hyperlink>
      <w:r w:rsidRPr="00D53110">
        <w:rPr>
          <w:rFonts w:asciiTheme="majorBidi" w:hAnsiTheme="majorBidi" w:cstheme="majorBidi"/>
          <w:sz w:val="28"/>
          <w:szCs w:val="28"/>
        </w:rPr>
        <w:t> actually won the lottery a number of times, and it was quite a significant sum. The Tzemach Tzedek, however, never won the lottery.</w:t>
      </w:r>
      <w:bookmarkStart w:id="13" w:name="footnoteRef14a6110139"/>
      <w:r w:rsidRPr="00D53110">
        <w:rPr>
          <w:rFonts w:asciiTheme="majorBidi" w:hAnsiTheme="majorBidi" w:cstheme="majorBidi"/>
          <w:sz w:val="28"/>
          <w:szCs w:val="28"/>
        </w:rPr>
        <w:fldChar w:fldCharType="begin"/>
      </w:r>
      <w:r w:rsidRPr="00D53110">
        <w:rPr>
          <w:rFonts w:asciiTheme="majorBidi" w:hAnsiTheme="majorBidi" w:cstheme="majorBidi"/>
          <w:sz w:val="28"/>
          <w:szCs w:val="28"/>
        </w:rPr>
        <w:instrText>HYPERLINK "javascript:doFootnote('14a6110139');"</w:instrText>
      </w:r>
      <w:r w:rsidRPr="00D53110">
        <w:rPr>
          <w:rFonts w:asciiTheme="majorBidi" w:hAnsiTheme="majorBidi" w:cstheme="majorBidi"/>
          <w:sz w:val="28"/>
          <w:szCs w:val="28"/>
        </w:rPr>
      </w:r>
      <w:r w:rsidRPr="00D53110">
        <w:rPr>
          <w:rFonts w:asciiTheme="majorBidi" w:hAnsiTheme="majorBidi" w:cstheme="majorBidi"/>
          <w:sz w:val="28"/>
          <w:szCs w:val="28"/>
        </w:rPr>
        <w:fldChar w:fldCharType="separate"/>
      </w:r>
      <w:r w:rsidRPr="00D53110">
        <w:rPr>
          <w:rStyle w:val="Hyperlink"/>
          <w:rFonts w:asciiTheme="majorBidi" w:hAnsiTheme="majorBidi" w:cstheme="majorBidi"/>
          <w:color w:val="auto"/>
          <w:sz w:val="28"/>
          <w:szCs w:val="28"/>
          <w:u w:val="none"/>
          <w:vertAlign w:val="superscript"/>
        </w:rPr>
        <w:t>14</w:t>
      </w:r>
      <w:r w:rsidRPr="00D53110">
        <w:rPr>
          <w:rFonts w:asciiTheme="majorBidi" w:hAnsiTheme="majorBidi" w:cstheme="majorBidi"/>
          <w:sz w:val="28"/>
          <w:szCs w:val="28"/>
        </w:rPr>
        <w:fldChar w:fldCharType="end"/>
      </w:r>
      <w:bookmarkEnd w:id="13"/>
    </w:p>
    <w:p w14:paraId="0D87701C" w14:textId="77777777" w:rsidR="00D53110" w:rsidRPr="00D53110" w:rsidRDefault="00D53110" w:rsidP="00E101A0">
      <w:pPr>
        <w:pStyle w:val="NoSpacing"/>
        <w:ind w:firstLine="720"/>
        <w:jc w:val="both"/>
        <w:rPr>
          <w:rFonts w:asciiTheme="majorBidi" w:hAnsiTheme="majorBidi" w:cstheme="majorBidi"/>
          <w:sz w:val="28"/>
          <w:szCs w:val="28"/>
        </w:rPr>
      </w:pPr>
      <w:r w:rsidRPr="00D53110">
        <w:rPr>
          <w:rFonts w:asciiTheme="majorBidi" w:hAnsiTheme="majorBidi" w:cstheme="majorBidi"/>
          <w:sz w:val="28"/>
          <w:szCs w:val="28"/>
        </w:rPr>
        <w:lastRenderedPageBreak/>
        <w:t>Other leading rabbis</w:t>
      </w:r>
      <w:bookmarkStart w:id="14" w:name="footnoteRef15a6110139"/>
      <w:r w:rsidRPr="00D53110">
        <w:rPr>
          <w:rFonts w:asciiTheme="majorBidi" w:hAnsiTheme="majorBidi" w:cstheme="majorBidi"/>
          <w:sz w:val="28"/>
          <w:szCs w:val="28"/>
        </w:rPr>
        <w:fldChar w:fldCharType="begin"/>
      </w:r>
      <w:r w:rsidRPr="00D53110">
        <w:rPr>
          <w:rFonts w:asciiTheme="majorBidi" w:hAnsiTheme="majorBidi" w:cstheme="majorBidi"/>
          <w:sz w:val="28"/>
          <w:szCs w:val="28"/>
        </w:rPr>
        <w:instrText>HYPERLINK "javascript:doFootnote('15a6110139');"</w:instrText>
      </w:r>
      <w:r w:rsidRPr="00D53110">
        <w:rPr>
          <w:rFonts w:asciiTheme="majorBidi" w:hAnsiTheme="majorBidi" w:cstheme="majorBidi"/>
          <w:sz w:val="28"/>
          <w:szCs w:val="28"/>
        </w:rPr>
      </w:r>
      <w:r w:rsidRPr="00D53110">
        <w:rPr>
          <w:rFonts w:asciiTheme="majorBidi" w:hAnsiTheme="majorBidi" w:cstheme="majorBidi"/>
          <w:sz w:val="28"/>
          <w:szCs w:val="28"/>
        </w:rPr>
        <w:fldChar w:fldCharType="separate"/>
      </w:r>
      <w:r w:rsidRPr="00D53110">
        <w:rPr>
          <w:rStyle w:val="Hyperlink"/>
          <w:rFonts w:asciiTheme="majorBidi" w:hAnsiTheme="majorBidi" w:cstheme="majorBidi"/>
          <w:color w:val="auto"/>
          <w:sz w:val="28"/>
          <w:szCs w:val="28"/>
          <w:u w:val="none"/>
          <w:vertAlign w:val="superscript"/>
        </w:rPr>
        <w:t>15</w:t>
      </w:r>
      <w:r w:rsidRPr="00D53110">
        <w:rPr>
          <w:rFonts w:asciiTheme="majorBidi" w:hAnsiTheme="majorBidi" w:cstheme="majorBidi"/>
          <w:sz w:val="28"/>
          <w:szCs w:val="28"/>
        </w:rPr>
        <w:fldChar w:fldCharType="end"/>
      </w:r>
      <w:bookmarkEnd w:id="14"/>
      <w:r w:rsidRPr="00D53110">
        <w:rPr>
          <w:rFonts w:asciiTheme="majorBidi" w:hAnsiTheme="majorBidi" w:cstheme="majorBidi"/>
          <w:sz w:val="28"/>
          <w:szCs w:val="28"/>
        </w:rPr>
        <w:t> would also purchase a lottery ticket from time to time as a means of creating a medium to channel G</w:t>
      </w:r>
      <w:r w:rsidRPr="00D53110">
        <w:rPr>
          <w:rFonts w:asciiTheme="majorBidi" w:hAnsiTheme="majorBidi" w:cstheme="majorBidi"/>
          <w:sz w:val="28"/>
          <w:szCs w:val="28"/>
        </w:rPr>
        <w:noBreakHyphen/>
        <w:t>d’s blessings. Ultimately, our livelihood comes from G</w:t>
      </w:r>
      <w:r w:rsidRPr="00D53110">
        <w:rPr>
          <w:rFonts w:asciiTheme="majorBidi" w:hAnsiTheme="majorBidi" w:cstheme="majorBidi"/>
          <w:sz w:val="28"/>
          <w:szCs w:val="28"/>
        </w:rPr>
        <w:noBreakHyphen/>
        <w:t>d, and we need to trust and have faith in Him. All that is needed from us is to make a vessel for the blessings.</w:t>
      </w:r>
    </w:p>
    <w:p w14:paraId="236B6A00" w14:textId="77777777" w:rsidR="00E101A0" w:rsidRDefault="00E101A0" w:rsidP="00D53110">
      <w:pPr>
        <w:pStyle w:val="NoSpacing"/>
        <w:jc w:val="both"/>
        <w:rPr>
          <w:rFonts w:asciiTheme="majorBidi" w:hAnsiTheme="majorBidi" w:cstheme="majorBidi"/>
          <w:b/>
          <w:bCs/>
          <w:caps/>
          <w:sz w:val="28"/>
          <w:szCs w:val="28"/>
        </w:rPr>
      </w:pPr>
    </w:p>
    <w:p w14:paraId="2D34E749" w14:textId="2F77D677" w:rsidR="00D53110" w:rsidRPr="00D53110" w:rsidRDefault="00D53110" w:rsidP="00E101A0">
      <w:pPr>
        <w:pStyle w:val="NoSpacing"/>
        <w:jc w:val="center"/>
        <w:rPr>
          <w:rFonts w:asciiTheme="majorBidi" w:hAnsiTheme="majorBidi" w:cstheme="majorBidi"/>
          <w:b/>
          <w:bCs/>
          <w:caps/>
          <w:sz w:val="28"/>
          <w:szCs w:val="28"/>
        </w:rPr>
      </w:pPr>
      <w:r w:rsidRPr="00D53110">
        <w:rPr>
          <w:rFonts w:asciiTheme="majorBidi" w:hAnsiTheme="majorBidi" w:cstheme="majorBidi"/>
          <w:b/>
          <w:bCs/>
          <w:caps/>
          <w:sz w:val="28"/>
          <w:szCs w:val="28"/>
        </w:rPr>
        <w:t>FOOTNOTES</w:t>
      </w:r>
    </w:p>
    <w:bookmarkStart w:id="15" w:name="footnote1a6110139"/>
    <w:p w14:paraId="60BB3CFF" w14:textId="05DA847E" w:rsidR="00D53110" w:rsidRPr="00D53110" w:rsidRDefault="00D53110" w:rsidP="00E101A0">
      <w:pPr>
        <w:pStyle w:val="NoSpacing"/>
        <w:jc w:val="both"/>
        <w:rPr>
          <w:rFonts w:asciiTheme="majorBidi" w:hAnsiTheme="majorBidi" w:cstheme="majorBidi"/>
          <w:sz w:val="28"/>
          <w:szCs w:val="28"/>
        </w:rPr>
      </w:pPr>
      <w:r w:rsidRPr="00D53110">
        <w:rPr>
          <w:rFonts w:asciiTheme="majorBidi" w:hAnsiTheme="majorBidi" w:cstheme="majorBidi"/>
          <w:sz w:val="28"/>
          <w:szCs w:val="28"/>
        </w:rPr>
        <w:fldChar w:fldCharType="begin"/>
      </w:r>
      <w:r w:rsidRPr="00D53110">
        <w:rPr>
          <w:rFonts w:asciiTheme="majorBidi" w:hAnsiTheme="majorBidi" w:cstheme="majorBidi"/>
          <w:sz w:val="28"/>
          <w:szCs w:val="28"/>
        </w:rPr>
        <w:instrText>HYPERLINK "https://www.chabad.org/library/article_cdo/aid/6110139/jewish/Is-It-Kosher-to-Play-Lotto.htm" \l "footnoteRef1a6110139"</w:instrText>
      </w:r>
      <w:r w:rsidRPr="00D53110">
        <w:rPr>
          <w:rFonts w:asciiTheme="majorBidi" w:hAnsiTheme="majorBidi" w:cstheme="majorBidi"/>
          <w:sz w:val="28"/>
          <w:szCs w:val="28"/>
        </w:rPr>
      </w:r>
      <w:r w:rsidRPr="00D53110">
        <w:rPr>
          <w:rFonts w:asciiTheme="majorBidi" w:hAnsiTheme="majorBidi" w:cstheme="majorBidi"/>
          <w:sz w:val="28"/>
          <w:szCs w:val="28"/>
        </w:rPr>
        <w:fldChar w:fldCharType="separate"/>
      </w:r>
      <w:r w:rsidRPr="00D53110">
        <w:rPr>
          <w:rStyle w:val="Hyperlink"/>
          <w:rFonts w:asciiTheme="majorBidi" w:hAnsiTheme="majorBidi" w:cstheme="majorBidi"/>
          <w:color w:val="auto"/>
          <w:sz w:val="28"/>
          <w:szCs w:val="28"/>
          <w:u w:val="none"/>
        </w:rPr>
        <w:t>1.</w:t>
      </w:r>
      <w:r w:rsidRPr="00D53110">
        <w:rPr>
          <w:rFonts w:asciiTheme="majorBidi" w:hAnsiTheme="majorBidi" w:cstheme="majorBidi"/>
          <w:sz w:val="28"/>
          <w:szCs w:val="28"/>
        </w:rPr>
        <w:fldChar w:fldCharType="end"/>
      </w:r>
      <w:bookmarkEnd w:id="15"/>
      <w:r w:rsidR="00E101A0">
        <w:rPr>
          <w:rFonts w:asciiTheme="majorBidi" w:hAnsiTheme="majorBidi" w:cstheme="majorBidi"/>
          <w:sz w:val="28"/>
          <w:szCs w:val="28"/>
        </w:rPr>
        <w:t xml:space="preserve"> </w:t>
      </w:r>
      <w:r w:rsidRPr="00D53110">
        <w:rPr>
          <w:rFonts w:asciiTheme="majorBidi" w:hAnsiTheme="majorBidi" w:cstheme="majorBidi"/>
          <w:sz w:val="28"/>
          <w:szCs w:val="28"/>
        </w:rPr>
        <w:t>Talmud, Sanhedrin 24b.</w:t>
      </w:r>
    </w:p>
    <w:bookmarkStart w:id="16" w:name="footnote2a6110139"/>
    <w:p w14:paraId="079B74FB" w14:textId="4DE5FC09" w:rsidR="00D53110" w:rsidRPr="00D53110" w:rsidRDefault="00D53110" w:rsidP="00E101A0">
      <w:pPr>
        <w:pStyle w:val="NoSpacing"/>
        <w:jc w:val="both"/>
        <w:rPr>
          <w:rFonts w:asciiTheme="majorBidi" w:hAnsiTheme="majorBidi" w:cstheme="majorBidi"/>
          <w:sz w:val="28"/>
          <w:szCs w:val="28"/>
        </w:rPr>
      </w:pPr>
      <w:r w:rsidRPr="00D53110">
        <w:rPr>
          <w:rFonts w:asciiTheme="majorBidi" w:hAnsiTheme="majorBidi" w:cstheme="majorBidi"/>
          <w:sz w:val="28"/>
          <w:szCs w:val="28"/>
        </w:rPr>
        <w:fldChar w:fldCharType="begin"/>
      </w:r>
      <w:r w:rsidRPr="00D53110">
        <w:rPr>
          <w:rFonts w:asciiTheme="majorBidi" w:hAnsiTheme="majorBidi" w:cstheme="majorBidi"/>
          <w:sz w:val="28"/>
          <w:szCs w:val="28"/>
        </w:rPr>
        <w:instrText>HYPERLINK "https://www.chabad.org/library/article_cdo/aid/6110139/jewish/Is-It-Kosher-to-Play-Lotto.htm" \l "footnoteRef2a6110139"</w:instrText>
      </w:r>
      <w:r w:rsidRPr="00D53110">
        <w:rPr>
          <w:rFonts w:asciiTheme="majorBidi" w:hAnsiTheme="majorBidi" w:cstheme="majorBidi"/>
          <w:sz w:val="28"/>
          <w:szCs w:val="28"/>
        </w:rPr>
      </w:r>
      <w:r w:rsidRPr="00D53110">
        <w:rPr>
          <w:rFonts w:asciiTheme="majorBidi" w:hAnsiTheme="majorBidi" w:cstheme="majorBidi"/>
          <w:sz w:val="28"/>
          <w:szCs w:val="28"/>
        </w:rPr>
        <w:fldChar w:fldCharType="separate"/>
      </w:r>
      <w:r w:rsidRPr="00D53110">
        <w:rPr>
          <w:rStyle w:val="Hyperlink"/>
          <w:rFonts w:asciiTheme="majorBidi" w:hAnsiTheme="majorBidi" w:cstheme="majorBidi"/>
          <w:color w:val="auto"/>
          <w:sz w:val="28"/>
          <w:szCs w:val="28"/>
          <w:u w:val="none"/>
        </w:rPr>
        <w:t>2.</w:t>
      </w:r>
      <w:r w:rsidRPr="00D53110">
        <w:rPr>
          <w:rFonts w:asciiTheme="majorBidi" w:hAnsiTheme="majorBidi" w:cstheme="majorBidi"/>
          <w:sz w:val="28"/>
          <w:szCs w:val="28"/>
        </w:rPr>
        <w:fldChar w:fldCharType="end"/>
      </w:r>
      <w:bookmarkEnd w:id="16"/>
      <w:r w:rsidR="00E101A0">
        <w:rPr>
          <w:rFonts w:asciiTheme="majorBidi" w:hAnsiTheme="majorBidi" w:cstheme="majorBidi"/>
          <w:sz w:val="28"/>
          <w:szCs w:val="28"/>
        </w:rPr>
        <w:t xml:space="preserve">  </w:t>
      </w:r>
      <w:r w:rsidRPr="00D53110">
        <w:rPr>
          <w:rFonts w:asciiTheme="majorBidi" w:hAnsiTheme="majorBidi" w:cstheme="majorBidi"/>
          <w:sz w:val="28"/>
          <w:szCs w:val="28"/>
        </w:rPr>
        <w:t>See</w:t>
      </w:r>
      <w:r w:rsidRPr="00D53110">
        <w:rPr>
          <w:rFonts w:asciiTheme="majorBidi" w:hAnsiTheme="majorBidi" w:cstheme="majorBidi"/>
          <w:i/>
          <w:iCs/>
          <w:sz w:val="28"/>
          <w:szCs w:val="28"/>
        </w:rPr>
        <w:t xml:space="preserve"> Rama, Shulchan Aruch, </w:t>
      </w:r>
      <w:proofErr w:type="spellStart"/>
      <w:r w:rsidRPr="00D53110">
        <w:rPr>
          <w:rFonts w:asciiTheme="majorBidi" w:hAnsiTheme="majorBidi" w:cstheme="majorBidi"/>
          <w:i/>
          <w:iCs/>
          <w:sz w:val="28"/>
          <w:szCs w:val="28"/>
        </w:rPr>
        <w:t>Choshen</w:t>
      </w:r>
      <w:proofErr w:type="spellEnd"/>
      <w:r w:rsidRPr="00D53110">
        <w:rPr>
          <w:rFonts w:asciiTheme="majorBidi" w:hAnsiTheme="majorBidi" w:cstheme="majorBidi"/>
          <w:i/>
          <w:iCs/>
          <w:sz w:val="28"/>
          <w:szCs w:val="28"/>
        </w:rPr>
        <w:t xml:space="preserve"> Mishpat </w:t>
      </w:r>
      <w:r w:rsidRPr="00D53110">
        <w:rPr>
          <w:rFonts w:asciiTheme="majorBidi" w:hAnsiTheme="majorBidi" w:cstheme="majorBidi"/>
          <w:sz w:val="28"/>
          <w:szCs w:val="28"/>
        </w:rPr>
        <w:t>207:13. Additional conditions are that the money be placed before those betting and the table be owned by both parties.</w:t>
      </w:r>
    </w:p>
    <w:bookmarkStart w:id="17" w:name="footnote3a6110139"/>
    <w:p w14:paraId="3F9496D5" w14:textId="35B1DBF8" w:rsidR="00D53110" w:rsidRPr="00D53110" w:rsidRDefault="00D53110" w:rsidP="00E101A0">
      <w:pPr>
        <w:pStyle w:val="NoSpacing"/>
        <w:jc w:val="both"/>
        <w:rPr>
          <w:rFonts w:asciiTheme="majorBidi" w:hAnsiTheme="majorBidi" w:cstheme="majorBidi"/>
          <w:sz w:val="28"/>
          <w:szCs w:val="28"/>
        </w:rPr>
      </w:pPr>
      <w:r w:rsidRPr="00D53110">
        <w:rPr>
          <w:rFonts w:asciiTheme="majorBidi" w:hAnsiTheme="majorBidi" w:cstheme="majorBidi"/>
          <w:sz w:val="28"/>
          <w:szCs w:val="28"/>
        </w:rPr>
        <w:fldChar w:fldCharType="begin"/>
      </w:r>
      <w:r w:rsidRPr="00D53110">
        <w:rPr>
          <w:rFonts w:asciiTheme="majorBidi" w:hAnsiTheme="majorBidi" w:cstheme="majorBidi"/>
          <w:sz w:val="28"/>
          <w:szCs w:val="28"/>
        </w:rPr>
        <w:instrText>HYPERLINK "https://www.chabad.org/library/article_cdo/aid/6110139/jewish/Is-It-Kosher-to-Play-Lotto.htm" \l "footnoteRef3a6110139"</w:instrText>
      </w:r>
      <w:r w:rsidRPr="00D53110">
        <w:rPr>
          <w:rFonts w:asciiTheme="majorBidi" w:hAnsiTheme="majorBidi" w:cstheme="majorBidi"/>
          <w:sz w:val="28"/>
          <w:szCs w:val="28"/>
        </w:rPr>
      </w:r>
      <w:r w:rsidRPr="00D53110">
        <w:rPr>
          <w:rFonts w:asciiTheme="majorBidi" w:hAnsiTheme="majorBidi" w:cstheme="majorBidi"/>
          <w:sz w:val="28"/>
          <w:szCs w:val="28"/>
        </w:rPr>
        <w:fldChar w:fldCharType="separate"/>
      </w:r>
      <w:r w:rsidRPr="00D53110">
        <w:rPr>
          <w:rStyle w:val="Hyperlink"/>
          <w:rFonts w:asciiTheme="majorBidi" w:hAnsiTheme="majorBidi" w:cstheme="majorBidi"/>
          <w:color w:val="auto"/>
          <w:sz w:val="28"/>
          <w:szCs w:val="28"/>
          <w:u w:val="none"/>
        </w:rPr>
        <w:t>3.</w:t>
      </w:r>
      <w:r w:rsidRPr="00D53110">
        <w:rPr>
          <w:rFonts w:asciiTheme="majorBidi" w:hAnsiTheme="majorBidi" w:cstheme="majorBidi"/>
          <w:sz w:val="28"/>
          <w:szCs w:val="28"/>
        </w:rPr>
        <w:fldChar w:fldCharType="end"/>
      </w:r>
      <w:bookmarkEnd w:id="17"/>
      <w:r w:rsidR="00E101A0">
        <w:rPr>
          <w:rFonts w:asciiTheme="majorBidi" w:hAnsiTheme="majorBidi" w:cstheme="majorBidi"/>
          <w:sz w:val="28"/>
          <w:szCs w:val="28"/>
        </w:rPr>
        <w:t xml:space="preserve">  </w:t>
      </w:r>
      <w:r w:rsidRPr="00D53110">
        <w:rPr>
          <w:rFonts w:asciiTheme="majorBidi" w:hAnsiTheme="majorBidi" w:cstheme="majorBidi"/>
          <w:i/>
          <w:iCs/>
          <w:sz w:val="28"/>
          <w:szCs w:val="28"/>
        </w:rPr>
        <w:t xml:space="preserve">Shulchan Aruch, </w:t>
      </w:r>
      <w:proofErr w:type="spellStart"/>
      <w:r w:rsidRPr="00D53110">
        <w:rPr>
          <w:rFonts w:asciiTheme="majorBidi" w:hAnsiTheme="majorBidi" w:cstheme="majorBidi"/>
          <w:i/>
          <w:iCs/>
          <w:sz w:val="28"/>
          <w:szCs w:val="28"/>
        </w:rPr>
        <w:t>Choshen</w:t>
      </w:r>
      <w:proofErr w:type="spellEnd"/>
      <w:r w:rsidRPr="00D53110">
        <w:rPr>
          <w:rFonts w:asciiTheme="majorBidi" w:hAnsiTheme="majorBidi" w:cstheme="majorBidi"/>
          <w:i/>
          <w:iCs/>
          <w:sz w:val="28"/>
          <w:szCs w:val="28"/>
        </w:rPr>
        <w:t xml:space="preserve"> Mishpat</w:t>
      </w:r>
      <w:r w:rsidRPr="00D53110">
        <w:rPr>
          <w:rFonts w:asciiTheme="majorBidi" w:hAnsiTheme="majorBidi" w:cstheme="majorBidi"/>
          <w:sz w:val="28"/>
          <w:szCs w:val="28"/>
        </w:rPr>
        <w:t> 370:2-3.</w:t>
      </w:r>
    </w:p>
    <w:bookmarkStart w:id="18" w:name="footnote4a6110139"/>
    <w:p w14:paraId="2718975D" w14:textId="4BE12F06" w:rsidR="00D53110" w:rsidRPr="00D53110" w:rsidRDefault="00D53110" w:rsidP="00E101A0">
      <w:pPr>
        <w:pStyle w:val="NoSpacing"/>
        <w:jc w:val="both"/>
        <w:rPr>
          <w:rFonts w:asciiTheme="majorBidi" w:hAnsiTheme="majorBidi" w:cstheme="majorBidi"/>
          <w:sz w:val="28"/>
          <w:szCs w:val="28"/>
        </w:rPr>
      </w:pPr>
      <w:r w:rsidRPr="00D53110">
        <w:rPr>
          <w:rFonts w:asciiTheme="majorBidi" w:hAnsiTheme="majorBidi" w:cstheme="majorBidi"/>
          <w:sz w:val="28"/>
          <w:szCs w:val="28"/>
        </w:rPr>
        <w:fldChar w:fldCharType="begin"/>
      </w:r>
      <w:r w:rsidRPr="00D53110">
        <w:rPr>
          <w:rFonts w:asciiTheme="majorBidi" w:hAnsiTheme="majorBidi" w:cstheme="majorBidi"/>
          <w:sz w:val="28"/>
          <w:szCs w:val="28"/>
        </w:rPr>
        <w:instrText>HYPERLINK "https://www.chabad.org/library/article_cdo/aid/6110139/jewish/Is-It-Kosher-to-Play-Lotto.htm" \l "footnoteRef4a6110139"</w:instrText>
      </w:r>
      <w:r w:rsidRPr="00D53110">
        <w:rPr>
          <w:rFonts w:asciiTheme="majorBidi" w:hAnsiTheme="majorBidi" w:cstheme="majorBidi"/>
          <w:sz w:val="28"/>
          <w:szCs w:val="28"/>
        </w:rPr>
      </w:r>
      <w:r w:rsidRPr="00D53110">
        <w:rPr>
          <w:rFonts w:asciiTheme="majorBidi" w:hAnsiTheme="majorBidi" w:cstheme="majorBidi"/>
          <w:sz w:val="28"/>
          <w:szCs w:val="28"/>
        </w:rPr>
        <w:fldChar w:fldCharType="separate"/>
      </w:r>
      <w:r w:rsidRPr="00D53110">
        <w:rPr>
          <w:rStyle w:val="Hyperlink"/>
          <w:rFonts w:asciiTheme="majorBidi" w:hAnsiTheme="majorBidi" w:cstheme="majorBidi"/>
          <w:color w:val="auto"/>
          <w:sz w:val="28"/>
          <w:szCs w:val="28"/>
          <w:u w:val="none"/>
        </w:rPr>
        <w:t>4.</w:t>
      </w:r>
      <w:r w:rsidRPr="00D53110">
        <w:rPr>
          <w:rFonts w:asciiTheme="majorBidi" w:hAnsiTheme="majorBidi" w:cstheme="majorBidi"/>
          <w:sz w:val="28"/>
          <w:szCs w:val="28"/>
        </w:rPr>
        <w:fldChar w:fldCharType="end"/>
      </w:r>
      <w:bookmarkEnd w:id="18"/>
      <w:r w:rsidR="00E101A0">
        <w:rPr>
          <w:rFonts w:asciiTheme="majorBidi" w:hAnsiTheme="majorBidi" w:cstheme="majorBidi"/>
          <w:sz w:val="28"/>
          <w:szCs w:val="28"/>
        </w:rPr>
        <w:t xml:space="preserve">  </w:t>
      </w:r>
      <w:r w:rsidRPr="00D53110">
        <w:rPr>
          <w:rFonts w:asciiTheme="majorBidi" w:hAnsiTheme="majorBidi" w:cstheme="majorBidi"/>
          <w:i/>
          <w:iCs/>
          <w:sz w:val="28"/>
          <w:szCs w:val="28"/>
        </w:rPr>
        <w:t xml:space="preserve">Rama, Shulchan Aruch, </w:t>
      </w:r>
      <w:proofErr w:type="spellStart"/>
      <w:r w:rsidRPr="00D53110">
        <w:rPr>
          <w:rFonts w:asciiTheme="majorBidi" w:hAnsiTheme="majorBidi" w:cstheme="majorBidi"/>
          <w:i/>
          <w:iCs/>
          <w:sz w:val="28"/>
          <w:szCs w:val="28"/>
        </w:rPr>
        <w:t>Choshen</w:t>
      </w:r>
      <w:proofErr w:type="spellEnd"/>
      <w:r w:rsidRPr="00D53110">
        <w:rPr>
          <w:rFonts w:asciiTheme="majorBidi" w:hAnsiTheme="majorBidi" w:cstheme="majorBidi"/>
          <w:i/>
          <w:iCs/>
          <w:sz w:val="28"/>
          <w:szCs w:val="28"/>
        </w:rPr>
        <w:t xml:space="preserve"> Mishpat </w:t>
      </w:r>
      <w:r w:rsidRPr="00D53110">
        <w:rPr>
          <w:rFonts w:asciiTheme="majorBidi" w:hAnsiTheme="majorBidi" w:cstheme="majorBidi"/>
          <w:sz w:val="28"/>
          <w:szCs w:val="28"/>
        </w:rPr>
        <w:t>370:3.</w:t>
      </w:r>
    </w:p>
    <w:bookmarkStart w:id="19" w:name="footnote5a6110139"/>
    <w:p w14:paraId="6E183B78" w14:textId="26D4ABAC" w:rsidR="00D53110" w:rsidRPr="00D53110" w:rsidRDefault="00D53110" w:rsidP="00E101A0">
      <w:pPr>
        <w:pStyle w:val="NoSpacing"/>
        <w:jc w:val="both"/>
        <w:rPr>
          <w:rFonts w:asciiTheme="majorBidi" w:hAnsiTheme="majorBidi" w:cstheme="majorBidi"/>
          <w:sz w:val="28"/>
          <w:szCs w:val="28"/>
        </w:rPr>
      </w:pPr>
      <w:r w:rsidRPr="00D53110">
        <w:rPr>
          <w:rFonts w:asciiTheme="majorBidi" w:hAnsiTheme="majorBidi" w:cstheme="majorBidi"/>
          <w:sz w:val="28"/>
          <w:szCs w:val="28"/>
        </w:rPr>
        <w:fldChar w:fldCharType="begin"/>
      </w:r>
      <w:r w:rsidRPr="00D53110">
        <w:rPr>
          <w:rFonts w:asciiTheme="majorBidi" w:hAnsiTheme="majorBidi" w:cstheme="majorBidi"/>
          <w:sz w:val="28"/>
          <w:szCs w:val="28"/>
        </w:rPr>
        <w:instrText>HYPERLINK "https://www.chabad.org/library/article_cdo/aid/6110139/jewish/Is-It-Kosher-to-Play-Lotto.htm" \l "footnoteRef5a6110139"</w:instrText>
      </w:r>
      <w:r w:rsidRPr="00D53110">
        <w:rPr>
          <w:rFonts w:asciiTheme="majorBidi" w:hAnsiTheme="majorBidi" w:cstheme="majorBidi"/>
          <w:sz w:val="28"/>
          <w:szCs w:val="28"/>
        </w:rPr>
      </w:r>
      <w:r w:rsidRPr="00D53110">
        <w:rPr>
          <w:rFonts w:asciiTheme="majorBidi" w:hAnsiTheme="majorBidi" w:cstheme="majorBidi"/>
          <w:sz w:val="28"/>
          <w:szCs w:val="28"/>
        </w:rPr>
        <w:fldChar w:fldCharType="separate"/>
      </w:r>
      <w:r w:rsidRPr="00D53110">
        <w:rPr>
          <w:rStyle w:val="Hyperlink"/>
          <w:rFonts w:asciiTheme="majorBidi" w:hAnsiTheme="majorBidi" w:cstheme="majorBidi"/>
          <w:color w:val="auto"/>
          <w:sz w:val="28"/>
          <w:szCs w:val="28"/>
          <w:u w:val="none"/>
        </w:rPr>
        <w:t>5.</w:t>
      </w:r>
      <w:r w:rsidRPr="00D53110">
        <w:rPr>
          <w:rFonts w:asciiTheme="majorBidi" w:hAnsiTheme="majorBidi" w:cstheme="majorBidi"/>
          <w:sz w:val="28"/>
          <w:szCs w:val="28"/>
        </w:rPr>
        <w:fldChar w:fldCharType="end"/>
      </w:r>
      <w:bookmarkEnd w:id="19"/>
      <w:r w:rsidR="00E101A0">
        <w:rPr>
          <w:rFonts w:asciiTheme="majorBidi" w:hAnsiTheme="majorBidi" w:cstheme="majorBidi"/>
          <w:sz w:val="28"/>
          <w:szCs w:val="28"/>
        </w:rPr>
        <w:t xml:space="preserve">  </w:t>
      </w:r>
      <w:r w:rsidRPr="00D53110">
        <w:rPr>
          <w:rFonts w:asciiTheme="majorBidi" w:hAnsiTheme="majorBidi" w:cstheme="majorBidi"/>
          <w:sz w:val="28"/>
          <w:szCs w:val="28"/>
        </w:rPr>
        <w:t>See, for example, </w:t>
      </w:r>
      <w:r w:rsidRPr="00D53110">
        <w:rPr>
          <w:rFonts w:asciiTheme="majorBidi" w:hAnsiTheme="majorBidi" w:cstheme="majorBidi"/>
          <w:i/>
          <w:iCs/>
          <w:sz w:val="28"/>
          <w:szCs w:val="28"/>
        </w:rPr>
        <w:t xml:space="preserve">Responsa </w:t>
      </w:r>
      <w:proofErr w:type="spellStart"/>
      <w:r w:rsidRPr="00D53110">
        <w:rPr>
          <w:rFonts w:asciiTheme="majorBidi" w:hAnsiTheme="majorBidi" w:cstheme="majorBidi"/>
          <w:i/>
          <w:iCs/>
          <w:sz w:val="28"/>
          <w:szCs w:val="28"/>
        </w:rPr>
        <w:t>Yabia</w:t>
      </w:r>
      <w:proofErr w:type="spellEnd"/>
      <w:r w:rsidRPr="00D53110">
        <w:rPr>
          <w:rFonts w:asciiTheme="majorBidi" w:hAnsiTheme="majorBidi" w:cstheme="majorBidi"/>
          <w:i/>
          <w:iCs/>
          <w:sz w:val="28"/>
          <w:szCs w:val="28"/>
        </w:rPr>
        <w:t xml:space="preserve"> Omer</w:t>
      </w:r>
      <w:r w:rsidRPr="00D53110">
        <w:rPr>
          <w:rFonts w:asciiTheme="majorBidi" w:hAnsiTheme="majorBidi" w:cstheme="majorBidi"/>
          <w:sz w:val="28"/>
          <w:szCs w:val="28"/>
        </w:rPr>
        <w:t> 7:106.</w:t>
      </w:r>
    </w:p>
    <w:bookmarkStart w:id="20" w:name="footnote6a6110139"/>
    <w:p w14:paraId="68216768" w14:textId="1E5A715C" w:rsidR="00D53110" w:rsidRPr="00D53110" w:rsidRDefault="00D53110" w:rsidP="00E101A0">
      <w:pPr>
        <w:pStyle w:val="NoSpacing"/>
        <w:jc w:val="both"/>
        <w:rPr>
          <w:rFonts w:asciiTheme="majorBidi" w:hAnsiTheme="majorBidi" w:cstheme="majorBidi"/>
          <w:sz w:val="28"/>
          <w:szCs w:val="28"/>
        </w:rPr>
      </w:pPr>
      <w:r w:rsidRPr="00D53110">
        <w:rPr>
          <w:rFonts w:asciiTheme="majorBidi" w:hAnsiTheme="majorBidi" w:cstheme="majorBidi"/>
          <w:sz w:val="28"/>
          <w:szCs w:val="28"/>
        </w:rPr>
        <w:fldChar w:fldCharType="begin"/>
      </w:r>
      <w:r w:rsidRPr="00D53110">
        <w:rPr>
          <w:rFonts w:asciiTheme="majorBidi" w:hAnsiTheme="majorBidi" w:cstheme="majorBidi"/>
          <w:sz w:val="28"/>
          <w:szCs w:val="28"/>
        </w:rPr>
        <w:instrText>HYPERLINK "https://www.chabad.org/library/article_cdo/aid/6110139/jewish/Is-It-Kosher-to-Play-Lotto.htm" \l "footnoteRef6a6110139"</w:instrText>
      </w:r>
      <w:r w:rsidRPr="00D53110">
        <w:rPr>
          <w:rFonts w:asciiTheme="majorBidi" w:hAnsiTheme="majorBidi" w:cstheme="majorBidi"/>
          <w:sz w:val="28"/>
          <w:szCs w:val="28"/>
        </w:rPr>
      </w:r>
      <w:r w:rsidRPr="00D53110">
        <w:rPr>
          <w:rFonts w:asciiTheme="majorBidi" w:hAnsiTheme="majorBidi" w:cstheme="majorBidi"/>
          <w:sz w:val="28"/>
          <w:szCs w:val="28"/>
        </w:rPr>
        <w:fldChar w:fldCharType="separate"/>
      </w:r>
      <w:r w:rsidRPr="00D53110">
        <w:rPr>
          <w:rStyle w:val="Hyperlink"/>
          <w:rFonts w:asciiTheme="majorBidi" w:hAnsiTheme="majorBidi" w:cstheme="majorBidi"/>
          <w:color w:val="auto"/>
          <w:sz w:val="28"/>
          <w:szCs w:val="28"/>
          <w:u w:val="none"/>
        </w:rPr>
        <w:t>6.</w:t>
      </w:r>
      <w:r w:rsidRPr="00D53110">
        <w:rPr>
          <w:rFonts w:asciiTheme="majorBidi" w:hAnsiTheme="majorBidi" w:cstheme="majorBidi"/>
          <w:sz w:val="28"/>
          <w:szCs w:val="28"/>
        </w:rPr>
        <w:fldChar w:fldCharType="end"/>
      </w:r>
      <w:bookmarkEnd w:id="20"/>
      <w:r w:rsidR="00E101A0">
        <w:rPr>
          <w:rFonts w:asciiTheme="majorBidi" w:hAnsiTheme="majorBidi" w:cstheme="majorBidi"/>
          <w:sz w:val="28"/>
          <w:szCs w:val="28"/>
        </w:rPr>
        <w:t xml:space="preserve">  </w:t>
      </w:r>
      <w:proofErr w:type="spellStart"/>
      <w:r w:rsidRPr="00D53110">
        <w:rPr>
          <w:rFonts w:asciiTheme="majorBidi" w:hAnsiTheme="majorBidi" w:cstheme="majorBidi"/>
          <w:i/>
          <w:iCs/>
          <w:sz w:val="28"/>
          <w:szCs w:val="28"/>
        </w:rPr>
        <w:t>Mishpatei</w:t>
      </w:r>
      <w:proofErr w:type="spellEnd"/>
      <w:r w:rsidRPr="00D53110">
        <w:rPr>
          <w:rFonts w:asciiTheme="majorBidi" w:hAnsiTheme="majorBidi" w:cstheme="majorBidi"/>
          <w:i/>
          <w:iCs/>
          <w:sz w:val="28"/>
          <w:szCs w:val="28"/>
        </w:rPr>
        <w:t xml:space="preserve"> </w:t>
      </w:r>
      <w:proofErr w:type="spellStart"/>
      <w:r w:rsidRPr="00D53110">
        <w:rPr>
          <w:rFonts w:asciiTheme="majorBidi" w:hAnsiTheme="majorBidi" w:cstheme="majorBidi"/>
          <w:i/>
          <w:iCs/>
          <w:sz w:val="28"/>
          <w:szCs w:val="28"/>
        </w:rPr>
        <w:t>Tishmaro</w:t>
      </w:r>
      <w:proofErr w:type="spellEnd"/>
      <w:r w:rsidRPr="00D53110">
        <w:rPr>
          <w:rFonts w:asciiTheme="majorBidi" w:hAnsiTheme="majorBidi" w:cstheme="majorBidi"/>
          <w:sz w:val="28"/>
          <w:szCs w:val="28"/>
        </w:rPr>
        <w:t>, 16.</w:t>
      </w:r>
    </w:p>
    <w:bookmarkStart w:id="21" w:name="footnote7a6110139"/>
    <w:p w14:paraId="73DB590A" w14:textId="0E554E35" w:rsidR="00D53110" w:rsidRPr="00D53110" w:rsidRDefault="00D53110" w:rsidP="00E101A0">
      <w:pPr>
        <w:pStyle w:val="NoSpacing"/>
        <w:jc w:val="both"/>
        <w:rPr>
          <w:rFonts w:asciiTheme="majorBidi" w:hAnsiTheme="majorBidi" w:cstheme="majorBidi"/>
          <w:sz w:val="28"/>
          <w:szCs w:val="28"/>
        </w:rPr>
      </w:pPr>
      <w:r w:rsidRPr="00D53110">
        <w:rPr>
          <w:rFonts w:asciiTheme="majorBidi" w:hAnsiTheme="majorBidi" w:cstheme="majorBidi"/>
          <w:sz w:val="28"/>
          <w:szCs w:val="28"/>
        </w:rPr>
        <w:fldChar w:fldCharType="begin"/>
      </w:r>
      <w:r w:rsidRPr="00D53110">
        <w:rPr>
          <w:rFonts w:asciiTheme="majorBidi" w:hAnsiTheme="majorBidi" w:cstheme="majorBidi"/>
          <w:sz w:val="28"/>
          <w:szCs w:val="28"/>
        </w:rPr>
        <w:instrText>HYPERLINK "https://www.chabad.org/library/article_cdo/aid/6110139/jewish/Is-It-Kosher-to-Play-Lotto.htm" \l "footnoteRef7a6110139"</w:instrText>
      </w:r>
      <w:r w:rsidRPr="00D53110">
        <w:rPr>
          <w:rFonts w:asciiTheme="majorBidi" w:hAnsiTheme="majorBidi" w:cstheme="majorBidi"/>
          <w:sz w:val="28"/>
          <w:szCs w:val="28"/>
        </w:rPr>
      </w:r>
      <w:r w:rsidRPr="00D53110">
        <w:rPr>
          <w:rFonts w:asciiTheme="majorBidi" w:hAnsiTheme="majorBidi" w:cstheme="majorBidi"/>
          <w:sz w:val="28"/>
          <w:szCs w:val="28"/>
        </w:rPr>
        <w:fldChar w:fldCharType="separate"/>
      </w:r>
      <w:r w:rsidRPr="00D53110">
        <w:rPr>
          <w:rStyle w:val="Hyperlink"/>
          <w:rFonts w:asciiTheme="majorBidi" w:hAnsiTheme="majorBidi" w:cstheme="majorBidi"/>
          <w:color w:val="auto"/>
          <w:sz w:val="28"/>
          <w:szCs w:val="28"/>
          <w:u w:val="none"/>
        </w:rPr>
        <w:t>7.</w:t>
      </w:r>
      <w:r w:rsidRPr="00D53110">
        <w:rPr>
          <w:rFonts w:asciiTheme="majorBidi" w:hAnsiTheme="majorBidi" w:cstheme="majorBidi"/>
          <w:sz w:val="28"/>
          <w:szCs w:val="28"/>
        </w:rPr>
        <w:fldChar w:fldCharType="end"/>
      </w:r>
      <w:bookmarkEnd w:id="21"/>
      <w:r w:rsidR="00E101A0">
        <w:rPr>
          <w:rFonts w:asciiTheme="majorBidi" w:hAnsiTheme="majorBidi" w:cstheme="majorBidi"/>
          <w:sz w:val="28"/>
          <w:szCs w:val="28"/>
        </w:rPr>
        <w:t xml:space="preserve">  </w:t>
      </w:r>
      <w:proofErr w:type="spellStart"/>
      <w:r w:rsidRPr="00D53110">
        <w:rPr>
          <w:rFonts w:asciiTheme="majorBidi" w:hAnsiTheme="majorBidi" w:cstheme="majorBidi"/>
          <w:i/>
          <w:iCs/>
          <w:sz w:val="28"/>
          <w:szCs w:val="28"/>
        </w:rPr>
        <w:t>Yaskil</w:t>
      </w:r>
      <w:proofErr w:type="spellEnd"/>
      <w:r w:rsidRPr="00D53110">
        <w:rPr>
          <w:rFonts w:asciiTheme="majorBidi" w:hAnsiTheme="majorBidi" w:cstheme="majorBidi"/>
          <w:i/>
          <w:iCs/>
          <w:sz w:val="28"/>
          <w:szCs w:val="28"/>
        </w:rPr>
        <w:t xml:space="preserve"> </w:t>
      </w:r>
      <w:proofErr w:type="spellStart"/>
      <w:r w:rsidRPr="00D53110">
        <w:rPr>
          <w:rFonts w:asciiTheme="majorBidi" w:hAnsiTheme="majorBidi" w:cstheme="majorBidi"/>
          <w:i/>
          <w:iCs/>
          <w:sz w:val="28"/>
          <w:szCs w:val="28"/>
        </w:rPr>
        <w:t>Avdi</w:t>
      </w:r>
      <w:proofErr w:type="spellEnd"/>
      <w:r w:rsidRPr="00D53110">
        <w:rPr>
          <w:rFonts w:asciiTheme="majorBidi" w:hAnsiTheme="majorBidi" w:cstheme="majorBidi"/>
          <w:sz w:val="28"/>
          <w:szCs w:val="28"/>
        </w:rPr>
        <w:t>, vol. 8; </w:t>
      </w:r>
      <w:proofErr w:type="spellStart"/>
      <w:r w:rsidRPr="00D53110">
        <w:rPr>
          <w:rFonts w:asciiTheme="majorBidi" w:hAnsiTheme="majorBidi" w:cstheme="majorBidi"/>
          <w:i/>
          <w:iCs/>
          <w:sz w:val="28"/>
          <w:szCs w:val="28"/>
        </w:rPr>
        <w:t>Yoreh</w:t>
      </w:r>
      <w:proofErr w:type="spellEnd"/>
      <w:r w:rsidRPr="00D53110">
        <w:rPr>
          <w:rFonts w:asciiTheme="majorBidi" w:hAnsiTheme="majorBidi" w:cstheme="majorBidi"/>
          <w:i/>
          <w:iCs/>
          <w:sz w:val="28"/>
          <w:szCs w:val="28"/>
        </w:rPr>
        <w:t xml:space="preserve"> </w:t>
      </w:r>
      <w:proofErr w:type="spellStart"/>
      <w:r w:rsidRPr="00D53110">
        <w:rPr>
          <w:rFonts w:asciiTheme="majorBidi" w:hAnsiTheme="majorBidi" w:cstheme="majorBidi"/>
          <w:i/>
          <w:iCs/>
          <w:sz w:val="28"/>
          <w:szCs w:val="28"/>
        </w:rPr>
        <w:t>De’ah</w:t>
      </w:r>
      <w:proofErr w:type="spellEnd"/>
      <w:r w:rsidRPr="00D53110">
        <w:rPr>
          <w:rFonts w:asciiTheme="majorBidi" w:hAnsiTheme="majorBidi" w:cstheme="majorBidi"/>
          <w:sz w:val="28"/>
          <w:szCs w:val="28"/>
        </w:rPr>
        <w:t> 5:3.</w:t>
      </w:r>
    </w:p>
    <w:bookmarkStart w:id="22" w:name="footnote8a6110139"/>
    <w:p w14:paraId="63C0585B" w14:textId="417EE060" w:rsidR="00D53110" w:rsidRPr="00D53110" w:rsidRDefault="00D53110" w:rsidP="00E101A0">
      <w:pPr>
        <w:pStyle w:val="NoSpacing"/>
        <w:jc w:val="both"/>
        <w:rPr>
          <w:rFonts w:asciiTheme="majorBidi" w:hAnsiTheme="majorBidi" w:cstheme="majorBidi"/>
          <w:sz w:val="28"/>
          <w:szCs w:val="28"/>
        </w:rPr>
      </w:pPr>
      <w:r w:rsidRPr="00D53110">
        <w:rPr>
          <w:rFonts w:asciiTheme="majorBidi" w:hAnsiTheme="majorBidi" w:cstheme="majorBidi"/>
          <w:sz w:val="28"/>
          <w:szCs w:val="28"/>
        </w:rPr>
        <w:fldChar w:fldCharType="begin"/>
      </w:r>
      <w:r w:rsidRPr="00D53110">
        <w:rPr>
          <w:rFonts w:asciiTheme="majorBidi" w:hAnsiTheme="majorBidi" w:cstheme="majorBidi"/>
          <w:sz w:val="28"/>
          <w:szCs w:val="28"/>
        </w:rPr>
        <w:instrText>HYPERLINK "https://www.chabad.org/library/article_cdo/aid/6110139/jewish/Is-It-Kosher-to-Play-Lotto.htm" \l "footnoteRef8a6110139"</w:instrText>
      </w:r>
      <w:r w:rsidRPr="00D53110">
        <w:rPr>
          <w:rFonts w:asciiTheme="majorBidi" w:hAnsiTheme="majorBidi" w:cstheme="majorBidi"/>
          <w:sz w:val="28"/>
          <w:szCs w:val="28"/>
        </w:rPr>
      </w:r>
      <w:r w:rsidRPr="00D53110">
        <w:rPr>
          <w:rFonts w:asciiTheme="majorBidi" w:hAnsiTheme="majorBidi" w:cstheme="majorBidi"/>
          <w:sz w:val="28"/>
          <w:szCs w:val="28"/>
        </w:rPr>
        <w:fldChar w:fldCharType="separate"/>
      </w:r>
      <w:r w:rsidRPr="00D53110">
        <w:rPr>
          <w:rStyle w:val="Hyperlink"/>
          <w:rFonts w:asciiTheme="majorBidi" w:hAnsiTheme="majorBidi" w:cstheme="majorBidi"/>
          <w:color w:val="auto"/>
          <w:sz w:val="28"/>
          <w:szCs w:val="28"/>
          <w:u w:val="none"/>
        </w:rPr>
        <w:t>8.</w:t>
      </w:r>
      <w:r w:rsidRPr="00D53110">
        <w:rPr>
          <w:rFonts w:asciiTheme="majorBidi" w:hAnsiTheme="majorBidi" w:cstheme="majorBidi"/>
          <w:sz w:val="28"/>
          <w:szCs w:val="28"/>
        </w:rPr>
        <w:fldChar w:fldCharType="end"/>
      </w:r>
      <w:bookmarkEnd w:id="22"/>
      <w:r w:rsidR="00E101A0">
        <w:rPr>
          <w:rFonts w:asciiTheme="majorBidi" w:hAnsiTheme="majorBidi" w:cstheme="majorBidi"/>
          <w:sz w:val="28"/>
          <w:szCs w:val="28"/>
        </w:rPr>
        <w:t xml:space="preserve">  </w:t>
      </w:r>
      <w:proofErr w:type="spellStart"/>
      <w:r w:rsidRPr="00D53110">
        <w:rPr>
          <w:rFonts w:asciiTheme="majorBidi" w:hAnsiTheme="majorBidi" w:cstheme="majorBidi"/>
          <w:i/>
          <w:iCs/>
          <w:sz w:val="28"/>
          <w:szCs w:val="28"/>
        </w:rPr>
        <w:t>Teshuvot</w:t>
      </w:r>
      <w:proofErr w:type="spellEnd"/>
      <w:r w:rsidRPr="00D53110">
        <w:rPr>
          <w:rFonts w:asciiTheme="majorBidi" w:hAnsiTheme="majorBidi" w:cstheme="majorBidi"/>
          <w:i/>
          <w:iCs/>
          <w:sz w:val="28"/>
          <w:szCs w:val="28"/>
        </w:rPr>
        <w:t xml:space="preserve"> </w:t>
      </w:r>
      <w:proofErr w:type="spellStart"/>
      <w:r w:rsidRPr="00D53110">
        <w:rPr>
          <w:rFonts w:asciiTheme="majorBidi" w:hAnsiTheme="majorBidi" w:cstheme="majorBidi"/>
          <w:i/>
          <w:iCs/>
          <w:sz w:val="28"/>
          <w:szCs w:val="28"/>
        </w:rPr>
        <w:t>Ve’Hanhagot</w:t>
      </w:r>
      <w:proofErr w:type="spellEnd"/>
      <w:r w:rsidRPr="00D53110">
        <w:rPr>
          <w:rFonts w:asciiTheme="majorBidi" w:hAnsiTheme="majorBidi" w:cstheme="majorBidi"/>
          <w:sz w:val="28"/>
          <w:szCs w:val="28"/>
        </w:rPr>
        <w:t>, 4:311.</w:t>
      </w:r>
    </w:p>
    <w:bookmarkStart w:id="23" w:name="footnote9a6110139"/>
    <w:p w14:paraId="5D8C8937" w14:textId="2F830E49" w:rsidR="00D53110" w:rsidRPr="00D53110" w:rsidRDefault="00D53110" w:rsidP="00E101A0">
      <w:pPr>
        <w:pStyle w:val="NoSpacing"/>
        <w:jc w:val="both"/>
        <w:rPr>
          <w:rFonts w:asciiTheme="majorBidi" w:hAnsiTheme="majorBidi" w:cstheme="majorBidi"/>
          <w:sz w:val="28"/>
          <w:szCs w:val="28"/>
        </w:rPr>
      </w:pPr>
      <w:r w:rsidRPr="00D53110">
        <w:rPr>
          <w:rFonts w:asciiTheme="majorBidi" w:hAnsiTheme="majorBidi" w:cstheme="majorBidi"/>
          <w:sz w:val="28"/>
          <w:szCs w:val="28"/>
        </w:rPr>
        <w:fldChar w:fldCharType="begin"/>
      </w:r>
      <w:r w:rsidRPr="00D53110">
        <w:rPr>
          <w:rFonts w:asciiTheme="majorBidi" w:hAnsiTheme="majorBidi" w:cstheme="majorBidi"/>
          <w:sz w:val="28"/>
          <w:szCs w:val="28"/>
        </w:rPr>
        <w:instrText>HYPERLINK "https://www.chabad.org/library/article_cdo/aid/6110139/jewish/Is-It-Kosher-to-Play-Lotto.htm" \l "footnoteRef9a6110139"</w:instrText>
      </w:r>
      <w:r w:rsidRPr="00D53110">
        <w:rPr>
          <w:rFonts w:asciiTheme="majorBidi" w:hAnsiTheme="majorBidi" w:cstheme="majorBidi"/>
          <w:sz w:val="28"/>
          <w:szCs w:val="28"/>
        </w:rPr>
      </w:r>
      <w:r w:rsidRPr="00D53110">
        <w:rPr>
          <w:rFonts w:asciiTheme="majorBidi" w:hAnsiTheme="majorBidi" w:cstheme="majorBidi"/>
          <w:sz w:val="28"/>
          <w:szCs w:val="28"/>
        </w:rPr>
        <w:fldChar w:fldCharType="separate"/>
      </w:r>
      <w:r w:rsidRPr="00D53110">
        <w:rPr>
          <w:rStyle w:val="Hyperlink"/>
          <w:rFonts w:asciiTheme="majorBidi" w:hAnsiTheme="majorBidi" w:cstheme="majorBidi"/>
          <w:color w:val="auto"/>
          <w:sz w:val="28"/>
          <w:szCs w:val="28"/>
          <w:u w:val="none"/>
        </w:rPr>
        <w:t>9.</w:t>
      </w:r>
      <w:r w:rsidRPr="00D53110">
        <w:rPr>
          <w:rFonts w:asciiTheme="majorBidi" w:hAnsiTheme="majorBidi" w:cstheme="majorBidi"/>
          <w:sz w:val="28"/>
          <w:szCs w:val="28"/>
        </w:rPr>
        <w:fldChar w:fldCharType="end"/>
      </w:r>
      <w:bookmarkEnd w:id="23"/>
      <w:r w:rsidR="00E101A0">
        <w:rPr>
          <w:rFonts w:asciiTheme="majorBidi" w:hAnsiTheme="majorBidi" w:cstheme="majorBidi"/>
          <w:sz w:val="28"/>
          <w:szCs w:val="28"/>
        </w:rPr>
        <w:t xml:space="preserve">  </w:t>
      </w:r>
      <w:r w:rsidRPr="00D53110">
        <w:rPr>
          <w:rFonts w:asciiTheme="majorBidi" w:hAnsiTheme="majorBidi" w:cstheme="majorBidi"/>
          <w:sz w:val="28"/>
          <w:szCs w:val="28"/>
        </w:rPr>
        <w:t>Ibid.; </w:t>
      </w:r>
      <w:proofErr w:type="spellStart"/>
      <w:r w:rsidRPr="00D53110">
        <w:rPr>
          <w:rFonts w:asciiTheme="majorBidi" w:hAnsiTheme="majorBidi" w:cstheme="majorBidi"/>
          <w:i/>
          <w:iCs/>
          <w:sz w:val="28"/>
          <w:szCs w:val="28"/>
        </w:rPr>
        <w:t>Mishneh</w:t>
      </w:r>
      <w:proofErr w:type="spellEnd"/>
      <w:r w:rsidRPr="00D53110">
        <w:rPr>
          <w:rFonts w:asciiTheme="majorBidi" w:hAnsiTheme="majorBidi" w:cstheme="majorBidi"/>
          <w:i/>
          <w:iCs/>
          <w:sz w:val="28"/>
          <w:szCs w:val="28"/>
        </w:rPr>
        <w:t xml:space="preserve"> Halachot</w:t>
      </w:r>
      <w:r w:rsidRPr="00D53110">
        <w:rPr>
          <w:rFonts w:asciiTheme="majorBidi" w:hAnsiTheme="majorBidi" w:cstheme="majorBidi"/>
          <w:sz w:val="28"/>
          <w:szCs w:val="28"/>
        </w:rPr>
        <w:t>,15:176.</w:t>
      </w:r>
    </w:p>
    <w:bookmarkStart w:id="24" w:name="footnote10a6110139"/>
    <w:p w14:paraId="0284EA62" w14:textId="31E3CCAA" w:rsidR="00D53110" w:rsidRPr="00D53110" w:rsidRDefault="00D53110" w:rsidP="00E101A0">
      <w:pPr>
        <w:pStyle w:val="NoSpacing"/>
        <w:jc w:val="both"/>
        <w:rPr>
          <w:rFonts w:asciiTheme="majorBidi" w:hAnsiTheme="majorBidi" w:cstheme="majorBidi"/>
          <w:sz w:val="28"/>
          <w:szCs w:val="28"/>
        </w:rPr>
      </w:pPr>
      <w:r w:rsidRPr="00D53110">
        <w:rPr>
          <w:rFonts w:asciiTheme="majorBidi" w:hAnsiTheme="majorBidi" w:cstheme="majorBidi"/>
          <w:sz w:val="28"/>
          <w:szCs w:val="28"/>
        </w:rPr>
        <w:fldChar w:fldCharType="begin"/>
      </w:r>
      <w:r w:rsidRPr="00D53110">
        <w:rPr>
          <w:rFonts w:asciiTheme="majorBidi" w:hAnsiTheme="majorBidi" w:cstheme="majorBidi"/>
          <w:sz w:val="28"/>
          <w:szCs w:val="28"/>
        </w:rPr>
        <w:instrText>HYPERLINK "https://www.chabad.org/library/article_cdo/aid/6110139/jewish/Is-It-Kosher-to-Play-Lotto.htm" \l "footnoteRef10a6110139"</w:instrText>
      </w:r>
      <w:r w:rsidRPr="00D53110">
        <w:rPr>
          <w:rFonts w:asciiTheme="majorBidi" w:hAnsiTheme="majorBidi" w:cstheme="majorBidi"/>
          <w:sz w:val="28"/>
          <w:szCs w:val="28"/>
        </w:rPr>
      </w:r>
      <w:r w:rsidRPr="00D53110">
        <w:rPr>
          <w:rFonts w:asciiTheme="majorBidi" w:hAnsiTheme="majorBidi" w:cstheme="majorBidi"/>
          <w:sz w:val="28"/>
          <w:szCs w:val="28"/>
        </w:rPr>
        <w:fldChar w:fldCharType="separate"/>
      </w:r>
      <w:r w:rsidRPr="00D53110">
        <w:rPr>
          <w:rStyle w:val="Hyperlink"/>
          <w:rFonts w:asciiTheme="majorBidi" w:hAnsiTheme="majorBidi" w:cstheme="majorBidi"/>
          <w:color w:val="auto"/>
          <w:sz w:val="28"/>
          <w:szCs w:val="28"/>
          <w:u w:val="none"/>
        </w:rPr>
        <w:t>10.</w:t>
      </w:r>
      <w:r w:rsidRPr="00D53110">
        <w:rPr>
          <w:rFonts w:asciiTheme="majorBidi" w:hAnsiTheme="majorBidi" w:cstheme="majorBidi"/>
          <w:sz w:val="28"/>
          <w:szCs w:val="28"/>
        </w:rPr>
        <w:fldChar w:fldCharType="end"/>
      </w:r>
      <w:bookmarkEnd w:id="24"/>
      <w:r w:rsidR="00E101A0">
        <w:rPr>
          <w:rFonts w:asciiTheme="majorBidi" w:hAnsiTheme="majorBidi" w:cstheme="majorBidi"/>
          <w:sz w:val="28"/>
          <w:szCs w:val="28"/>
        </w:rPr>
        <w:t xml:space="preserve"> </w:t>
      </w:r>
      <w:r w:rsidRPr="00D53110">
        <w:rPr>
          <w:rFonts w:asciiTheme="majorBidi" w:hAnsiTheme="majorBidi" w:cstheme="majorBidi"/>
          <w:sz w:val="28"/>
          <w:szCs w:val="28"/>
        </w:rPr>
        <w:t>See </w:t>
      </w:r>
      <w:r w:rsidRPr="00D53110">
        <w:rPr>
          <w:rFonts w:asciiTheme="majorBidi" w:hAnsiTheme="majorBidi" w:cstheme="majorBidi"/>
          <w:i/>
          <w:iCs/>
          <w:sz w:val="28"/>
          <w:szCs w:val="28"/>
        </w:rPr>
        <w:t xml:space="preserve">Shulchan Aruch, </w:t>
      </w:r>
      <w:proofErr w:type="spellStart"/>
      <w:r w:rsidRPr="00D53110">
        <w:rPr>
          <w:rFonts w:asciiTheme="majorBidi" w:hAnsiTheme="majorBidi" w:cstheme="majorBidi"/>
          <w:i/>
          <w:iCs/>
          <w:sz w:val="28"/>
          <w:szCs w:val="28"/>
        </w:rPr>
        <w:t>Yoreh</w:t>
      </w:r>
      <w:proofErr w:type="spellEnd"/>
      <w:r w:rsidRPr="00D53110">
        <w:rPr>
          <w:rFonts w:asciiTheme="majorBidi" w:hAnsiTheme="majorBidi" w:cstheme="majorBidi"/>
          <w:i/>
          <w:iCs/>
          <w:sz w:val="28"/>
          <w:szCs w:val="28"/>
        </w:rPr>
        <w:t xml:space="preserve"> </w:t>
      </w:r>
      <w:proofErr w:type="spellStart"/>
      <w:r w:rsidRPr="00D53110">
        <w:rPr>
          <w:rFonts w:asciiTheme="majorBidi" w:hAnsiTheme="majorBidi" w:cstheme="majorBidi"/>
          <w:i/>
          <w:iCs/>
          <w:sz w:val="28"/>
          <w:szCs w:val="28"/>
        </w:rPr>
        <w:t>De’ah</w:t>
      </w:r>
      <w:proofErr w:type="spellEnd"/>
      <w:r w:rsidRPr="00D53110">
        <w:rPr>
          <w:rFonts w:asciiTheme="majorBidi" w:hAnsiTheme="majorBidi" w:cstheme="majorBidi"/>
          <w:sz w:val="28"/>
          <w:szCs w:val="28"/>
        </w:rPr>
        <w:t> 258:10 and </w:t>
      </w:r>
      <w:r w:rsidRPr="00D53110">
        <w:rPr>
          <w:rFonts w:asciiTheme="majorBidi" w:hAnsiTheme="majorBidi" w:cstheme="majorBidi"/>
          <w:i/>
          <w:iCs/>
          <w:sz w:val="28"/>
          <w:szCs w:val="28"/>
        </w:rPr>
        <w:t>Taz</w:t>
      </w:r>
      <w:r w:rsidRPr="00D53110">
        <w:rPr>
          <w:rFonts w:asciiTheme="majorBidi" w:hAnsiTheme="majorBidi" w:cstheme="majorBidi"/>
          <w:sz w:val="28"/>
          <w:szCs w:val="28"/>
        </w:rPr>
        <w:t> 6; </w:t>
      </w:r>
      <w:proofErr w:type="spellStart"/>
      <w:r w:rsidRPr="00D53110">
        <w:rPr>
          <w:rFonts w:asciiTheme="majorBidi" w:hAnsiTheme="majorBidi" w:cstheme="majorBidi"/>
          <w:i/>
          <w:iCs/>
          <w:sz w:val="28"/>
          <w:szCs w:val="28"/>
        </w:rPr>
        <w:t>Teshuvot</w:t>
      </w:r>
      <w:proofErr w:type="spellEnd"/>
      <w:r w:rsidRPr="00D53110">
        <w:rPr>
          <w:rFonts w:asciiTheme="majorBidi" w:hAnsiTheme="majorBidi" w:cstheme="majorBidi"/>
          <w:i/>
          <w:iCs/>
          <w:sz w:val="28"/>
          <w:szCs w:val="28"/>
        </w:rPr>
        <w:t xml:space="preserve"> </w:t>
      </w:r>
      <w:proofErr w:type="spellStart"/>
      <w:r w:rsidRPr="00D53110">
        <w:rPr>
          <w:rFonts w:asciiTheme="majorBidi" w:hAnsiTheme="majorBidi" w:cstheme="majorBidi"/>
          <w:i/>
          <w:iCs/>
          <w:sz w:val="28"/>
          <w:szCs w:val="28"/>
        </w:rPr>
        <w:t>V’hanhagot</w:t>
      </w:r>
      <w:proofErr w:type="spellEnd"/>
      <w:r w:rsidRPr="00D53110">
        <w:rPr>
          <w:rFonts w:asciiTheme="majorBidi" w:hAnsiTheme="majorBidi" w:cstheme="majorBidi"/>
          <w:i/>
          <w:iCs/>
          <w:sz w:val="28"/>
          <w:szCs w:val="28"/>
        </w:rPr>
        <w:t> </w:t>
      </w:r>
      <w:r w:rsidRPr="00D53110">
        <w:rPr>
          <w:rFonts w:asciiTheme="majorBidi" w:hAnsiTheme="majorBidi" w:cstheme="majorBidi"/>
          <w:sz w:val="28"/>
          <w:szCs w:val="28"/>
        </w:rPr>
        <w:t>4:311; </w:t>
      </w:r>
      <w:r w:rsidRPr="00D53110">
        <w:rPr>
          <w:rFonts w:asciiTheme="majorBidi" w:hAnsiTheme="majorBidi" w:cstheme="majorBidi"/>
          <w:i/>
          <w:iCs/>
          <w:sz w:val="28"/>
          <w:szCs w:val="28"/>
        </w:rPr>
        <w:t>Shevet Halevi</w:t>
      </w:r>
      <w:r w:rsidRPr="00D53110">
        <w:rPr>
          <w:rFonts w:asciiTheme="majorBidi" w:hAnsiTheme="majorBidi" w:cstheme="majorBidi"/>
          <w:sz w:val="28"/>
          <w:szCs w:val="28"/>
        </w:rPr>
        <w:t> 9:200.</w:t>
      </w:r>
    </w:p>
    <w:bookmarkStart w:id="25" w:name="footnote11a6110139"/>
    <w:p w14:paraId="349C0FE8" w14:textId="18C035DE" w:rsidR="00D53110" w:rsidRPr="00D53110" w:rsidRDefault="00D53110" w:rsidP="00E101A0">
      <w:pPr>
        <w:pStyle w:val="NoSpacing"/>
        <w:jc w:val="both"/>
        <w:rPr>
          <w:rFonts w:asciiTheme="majorBidi" w:hAnsiTheme="majorBidi" w:cstheme="majorBidi"/>
          <w:sz w:val="28"/>
          <w:szCs w:val="28"/>
        </w:rPr>
      </w:pPr>
      <w:r w:rsidRPr="00D53110">
        <w:rPr>
          <w:rFonts w:asciiTheme="majorBidi" w:hAnsiTheme="majorBidi" w:cstheme="majorBidi"/>
          <w:sz w:val="28"/>
          <w:szCs w:val="28"/>
        </w:rPr>
        <w:fldChar w:fldCharType="begin"/>
      </w:r>
      <w:r w:rsidRPr="00D53110">
        <w:rPr>
          <w:rFonts w:asciiTheme="majorBidi" w:hAnsiTheme="majorBidi" w:cstheme="majorBidi"/>
          <w:sz w:val="28"/>
          <w:szCs w:val="28"/>
        </w:rPr>
        <w:instrText>HYPERLINK "https://www.chabad.org/library/article_cdo/aid/6110139/jewish/Is-It-Kosher-to-Play-Lotto.htm" \l "footnoteRef11a6110139"</w:instrText>
      </w:r>
      <w:r w:rsidRPr="00D53110">
        <w:rPr>
          <w:rFonts w:asciiTheme="majorBidi" w:hAnsiTheme="majorBidi" w:cstheme="majorBidi"/>
          <w:sz w:val="28"/>
          <w:szCs w:val="28"/>
        </w:rPr>
      </w:r>
      <w:r w:rsidRPr="00D53110">
        <w:rPr>
          <w:rFonts w:asciiTheme="majorBidi" w:hAnsiTheme="majorBidi" w:cstheme="majorBidi"/>
          <w:sz w:val="28"/>
          <w:szCs w:val="28"/>
        </w:rPr>
        <w:fldChar w:fldCharType="separate"/>
      </w:r>
      <w:r w:rsidRPr="00D53110">
        <w:rPr>
          <w:rStyle w:val="Hyperlink"/>
          <w:rFonts w:asciiTheme="majorBidi" w:hAnsiTheme="majorBidi" w:cstheme="majorBidi"/>
          <w:color w:val="auto"/>
          <w:sz w:val="28"/>
          <w:szCs w:val="28"/>
          <w:u w:val="none"/>
        </w:rPr>
        <w:t>11.</w:t>
      </w:r>
      <w:r w:rsidRPr="00D53110">
        <w:rPr>
          <w:rFonts w:asciiTheme="majorBidi" w:hAnsiTheme="majorBidi" w:cstheme="majorBidi"/>
          <w:sz w:val="28"/>
          <w:szCs w:val="28"/>
        </w:rPr>
        <w:fldChar w:fldCharType="end"/>
      </w:r>
      <w:bookmarkEnd w:id="25"/>
      <w:r w:rsidR="00E101A0">
        <w:rPr>
          <w:rFonts w:asciiTheme="majorBidi" w:hAnsiTheme="majorBidi" w:cstheme="majorBidi"/>
          <w:sz w:val="28"/>
          <w:szCs w:val="28"/>
        </w:rPr>
        <w:t xml:space="preserve"> </w:t>
      </w:r>
      <w:r w:rsidRPr="00D53110">
        <w:rPr>
          <w:rFonts w:asciiTheme="majorBidi" w:hAnsiTheme="majorBidi" w:cstheme="majorBidi"/>
          <w:sz w:val="28"/>
          <w:szCs w:val="28"/>
        </w:rPr>
        <w:t>See, for example, </w:t>
      </w:r>
      <w:proofErr w:type="spellStart"/>
      <w:r w:rsidRPr="00D53110">
        <w:rPr>
          <w:rFonts w:asciiTheme="majorBidi" w:hAnsiTheme="majorBidi" w:cstheme="majorBidi"/>
          <w:i/>
          <w:iCs/>
          <w:sz w:val="28"/>
          <w:szCs w:val="28"/>
        </w:rPr>
        <w:t>Igrot</w:t>
      </w:r>
      <w:proofErr w:type="spellEnd"/>
      <w:r w:rsidRPr="00D53110">
        <w:rPr>
          <w:rFonts w:asciiTheme="majorBidi" w:hAnsiTheme="majorBidi" w:cstheme="majorBidi"/>
          <w:i/>
          <w:iCs/>
          <w:sz w:val="28"/>
          <w:szCs w:val="28"/>
        </w:rPr>
        <w:t xml:space="preserve"> Kodesh, </w:t>
      </w:r>
      <w:proofErr w:type="spellStart"/>
      <w:r w:rsidRPr="00D53110">
        <w:rPr>
          <w:rFonts w:asciiTheme="majorBidi" w:hAnsiTheme="majorBidi" w:cstheme="majorBidi"/>
          <w:i/>
          <w:iCs/>
          <w:sz w:val="28"/>
          <w:szCs w:val="28"/>
        </w:rPr>
        <w:t>Rayatz</w:t>
      </w:r>
      <w:proofErr w:type="spellEnd"/>
      <w:r w:rsidRPr="00D53110">
        <w:rPr>
          <w:rFonts w:asciiTheme="majorBidi" w:hAnsiTheme="majorBidi" w:cstheme="majorBidi"/>
          <w:sz w:val="28"/>
          <w:szCs w:val="28"/>
        </w:rPr>
        <w:t>, vol. 17, p. 108.</w:t>
      </w:r>
    </w:p>
    <w:bookmarkStart w:id="26" w:name="footnote12a6110139"/>
    <w:p w14:paraId="44837764" w14:textId="3449843B" w:rsidR="00D53110" w:rsidRPr="00D53110" w:rsidRDefault="00D53110" w:rsidP="00E101A0">
      <w:pPr>
        <w:pStyle w:val="NoSpacing"/>
        <w:jc w:val="both"/>
        <w:rPr>
          <w:rFonts w:asciiTheme="majorBidi" w:hAnsiTheme="majorBidi" w:cstheme="majorBidi"/>
          <w:sz w:val="28"/>
          <w:szCs w:val="28"/>
        </w:rPr>
      </w:pPr>
      <w:r w:rsidRPr="00D53110">
        <w:rPr>
          <w:rFonts w:asciiTheme="majorBidi" w:hAnsiTheme="majorBidi" w:cstheme="majorBidi"/>
          <w:sz w:val="28"/>
          <w:szCs w:val="28"/>
        </w:rPr>
        <w:fldChar w:fldCharType="begin"/>
      </w:r>
      <w:r w:rsidRPr="00D53110">
        <w:rPr>
          <w:rFonts w:asciiTheme="majorBidi" w:hAnsiTheme="majorBidi" w:cstheme="majorBidi"/>
          <w:sz w:val="28"/>
          <w:szCs w:val="28"/>
        </w:rPr>
        <w:instrText>HYPERLINK "https://www.chabad.org/library/article_cdo/aid/6110139/jewish/Is-It-Kosher-to-Play-Lotto.htm" \l "footnoteRef12a6110139"</w:instrText>
      </w:r>
      <w:r w:rsidRPr="00D53110">
        <w:rPr>
          <w:rFonts w:asciiTheme="majorBidi" w:hAnsiTheme="majorBidi" w:cstheme="majorBidi"/>
          <w:sz w:val="28"/>
          <w:szCs w:val="28"/>
        </w:rPr>
      </w:r>
      <w:r w:rsidRPr="00D53110">
        <w:rPr>
          <w:rFonts w:asciiTheme="majorBidi" w:hAnsiTheme="majorBidi" w:cstheme="majorBidi"/>
          <w:sz w:val="28"/>
          <w:szCs w:val="28"/>
        </w:rPr>
        <w:fldChar w:fldCharType="separate"/>
      </w:r>
      <w:r w:rsidRPr="00D53110">
        <w:rPr>
          <w:rStyle w:val="Hyperlink"/>
          <w:rFonts w:asciiTheme="majorBidi" w:hAnsiTheme="majorBidi" w:cstheme="majorBidi"/>
          <w:color w:val="auto"/>
          <w:sz w:val="28"/>
          <w:szCs w:val="28"/>
          <w:u w:val="none"/>
        </w:rPr>
        <w:t>12.</w:t>
      </w:r>
      <w:r w:rsidRPr="00D53110">
        <w:rPr>
          <w:rFonts w:asciiTheme="majorBidi" w:hAnsiTheme="majorBidi" w:cstheme="majorBidi"/>
          <w:sz w:val="28"/>
          <w:szCs w:val="28"/>
        </w:rPr>
        <w:fldChar w:fldCharType="end"/>
      </w:r>
      <w:bookmarkEnd w:id="26"/>
      <w:r w:rsidR="00E101A0">
        <w:rPr>
          <w:rFonts w:asciiTheme="majorBidi" w:hAnsiTheme="majorBidi" w:cstheme="majorBidi"/>
          <w:sz w:val="28"/>
          <w:szCs w:val="28"/>
        </w:rPr>
        <w:t xml:space="preserve"> </w:t>
      </w:r>
      <w:r w:rsidRPr="00D53110">
        <w:rPr>
          <w:rFonts w:asciiTheme="majorBidi" w:hAnsiTheme="majorBidi" w:cstheme="majorBidi"/>
          <w:sz w:val="28"/>
          <w:szCs w:val="28"/>
        </w:rPr>
        <w:t xml:space="preserve">See, for example, encounter during audience for supporters of </w:t>
      </w:r>
      <w:proofErr w:type="spellStart"/>
      <w:r w:rsidRPr="00D53110">
        <w:rPr>
          <w:rFonts w:asciiTheme="majorBidi" w:hAnsiTheme="majorBidi" w:cstheme="majorBidi"/>
          <w:sz w:val="28"/>
          <w:szCs w:val="28"/>
        </w:rPr>
        <w:t>Machne</w:t>
      </w:r>
      <w:proofErr w:type="spellEnd"/>
      <w:r w:rsidRPr="00D53110">
        <w:rPr>
          <w:rFonts w:asciiTheme="majorBidi" w:hAnsiTheme="majorBidi" w:cstheme="majorBidi"/>
          <w:sz w:val="28"/>
          <w:szCs w:val="28"/>
        </w:rPr>
        <w:t xml:space="preserve"> Israel Development Fund on 7 </w:t>
      </w:r>
      <w:proofErr w:type="spellStart"/>
      <w:r w:rsidRPr="00D53110">
        <w:rPr>
          <w:rFonts w:asciiTheme="majorBidi" w:hAnsiTheme="majorBidi" w:cstheme="majorBidi"/>
          <w:sz w:val="28"/>
          <w:szCs w:val="28"/>
        </w:rPr>
        <w:t>Tishrei</w:t>
      </w:r>
      <w:proofErr w:type="spellEnd"/>
      <w:r w:rsidRPr="00D53110">
        <w:rPr>
          <w:rFonts w:asciiTheme="majorBidi" w:hAnsiTheme="majorBidi" w:cstheme="majorBidi"/>
          <w:sz w:val="28"/>
          <w:szCs w:val="28"/>
        </w:rPr>
        <w:t xml:space="preserve"> 5752 (available on video).</w:t>
      </w:r>
    </w:p>
    <w:bookmarkStart w:id="27" w:name="footnote13a6110139"/>
    <w:p w14:paraId="368C2CE0" w14:textId="79F56567" w:rsidR="00D53110" w:rsidRPr="00D53110" w:rsidRDefault="00D53110" w:rsidP="00E101A0">
      <w:pPr>
        <w:pStyle w:val="NoSpacing"/>
        <w:jc w:val="both"/>
        <w:rPr>
          <w:rFonts w:asciiTheme="majorBidi" w:hAnsiTheme="majorBidi" w:cstheme="majorBidi"/>
          <w:sz w:val="28"/>
          <w:szCs w:val="28"/>
        </w:rPr>
      </w:pPr>
      <w:r w:rsidRPr="00D53110">
        <w:rPr>
          <w:rFonts w:asciiTheme="majorBidi" w:hAnsiTheme="majorBidi" w:cstheme="majorBidi"/>
          <w:sz w:val="28"/>
          <w:szCs w:val="28"/>
        </w:rPr>
        <w:fldChar w:fldCharType="begin"/>
      </w:r>
      <w:r w:rsidRPr="00D53110">
        <w:rPr>
          <w:rFonts w:asciiTheme="majorBidi" w:hAnsiTheme="majorBidi" w:cstheme="majorBidi"/>
          <w:sz w:val="28"/>
          <w:szCs w:val="28"/>
        </w:rPr>
        <w:instrText>HYPERLINK "https://www.chabad.org/library/article_cdo/aid/6110139/jewish/Is-It-Kosher-to-Play-Lotto.htm" \l "footnoteRef13a6110139"</w:instrText>
      </w:r>
      <w:r w:rsidRPr="00D53110">
        <w:rPr>
          <w:rFonts w:asciiTheme="majorBidi" w:hAnsiTheme="majorBidi" w:cstheme="majorBidi"/>
          <w:sz w:val="28"/>
          <w:szCs w:val="28"/>
        </w:rPr>
      </w:r>
      <w:r w:rsidRPr="00D53110">
        <w:rPr>
          <w:rFonts w:asciiTheme="majorBidi" w:hAnsiTheme="majorBidi" w:cstheme="majorBidi"/>
          <w:sz w:val="28"/>
          <w:szCs w:val="28"/>
        </w:rPr>
        <w:fldChar w:fldCharType="separate"/>
      </w:r>
      <w:r w:rsidRPr="00D53110">
        <w:rPr>
          <w:rStyle w:val="Hyperlink"/>
          <w:rFonts w:asciiTheme="majorBidi" w:hAnsiTheme="majorBidi" w:cstheme="majorBidi"/>
          <w:color w:val="auto"/>
          <w:sz w:val="28"/>
          <w:szCs w:val="28"/>
          <w:u w:val="none"/>
        </w:rPr>
        <w:t>13.</w:t>
      </w:r>
      <w:r w:rsidRPr="00D53110">
        <w:rPr>
          <w:rFonts w:asciiTheme="majorBidi" w:hAnsiTheme="majorBidi" w:cstheme="majorBidi"/>
          <w:sz w:val="28"/>
          <w:szCs w:val="28"/>
        </w:rPr>
        <w:fldChar w:fldCharType="end"/>
      </w:r>
      <w:bookmarkEnd w:id="27"/>
      <w:r w:rsidR="00E101A0">
        <w:rPr>
          <w:rFonts w:asciiTheme="majorBidi" w:hAnsiTheme="majorBidi" w:cstheme="majorBidi"/>
          <w:sz w:val="28"/>
          <w:szCs w:val="28"/>
        </w:rPr>
        <w:t xml:space="preserve"> </w:t>
      </w:r>
      <w:proofErr w:type="spellStart"/>
      <w:r w:rsidRPr="00D53110">
        <w:rPr>
          <w:rFonts w:asciiTheme="majorBidi" w:hAnsiTheme="majorBidi" w:cstheme="majorBidi"/>
          <w:i/>
          <w:iCs/>
          <w:sz w:val="28"/>
          <w:szCs w:val="28"/>
        </w:rPr>
        <w:t>Reshimot</w:t>
      </w:r>
      <w:proofErr w:type="spellEnd"/>
      <w:r w:rsidRPr="00D53110">
        <w:rPr>
          <w:rFonts w:asciiTheme="majorBidi" w:hAnsiTheme="majorBidi" w:cstheme="majorBidi"/>
          <w:i/>
          <w:iCs/>
          <w:sz w:val="28"/>
          <w:szCs w:val="28"/>
        </w:rPr>
        <w:t xml:space="preserve"> </w:t>
      </w:r>
      <w:proofErr w:type="spellStart"/>
      <w:r w:rsidRPr="00D53110">
        <w:rPr>
          <w:rFonts w:asciiTheme="majorBidi" w:hAnsiTheme="majorBidi" w:cstheme="majorBidi"/>
          <w:i/>
          <w:iCs/>
          <w:sz w:val="28"/>
          <w:szCs w:val="28"/>
        </w:rPr>
        <w:t>haYoman</w:t>
      </w:r>
      <w:proofErr w:type="spellEnd"/>
      <w:r w:rsidRPr="00D53110">
        <w:rPr>
          <w:rFonts w:asciiTheme="majorBidi" w:hAnsiTheme="majorBidi" w:cstheme="majorBidi"/>
          <w:sz w:val="28"/>
          <w:szCs w:val="28"/>
        </w:rPr>
        <w:t> entry for 9-11 Sivan 5691 (1931).</w:t>
      </w:r>
    </w:p>
    <w:bookmarkStart w:id="28" w:name="footnote14a6110139"/>
    <w:p w14:paraId="01CF03A3" w14:textId="71B24DA7" w:rsidR="00D53110" w:rsidRPr="00D53110" w:rsidRDefault="00D53110" w:rsidP="00E101A0">
      <w:pPr>
        <w:pStyle w:val="NoSpacing"/>
        <w:jc w:val="both"/>
        <w:rPr>
          <w:rFonts w:asciiTheme="majorBidi" w:hAnsiTheme="majorBidi" w:cstheme="majorBidi"/>
          <w:sz w:val="28"/>
          <w:szCs w:val="28"/>
        </w:rPr>
      </w:pPr>
      <w:r w:rsidRPr="00D53110">
        <w:rPr>
          <w:rFonts w:asciiTheme="majorBidi" w:hAnsiTheme="majorBidi" w:cstheme="majorBidi"/>
          <w:sz w:val="28"/>
          <w:szCs w:val="28"/>
        </w:rPr>
        <w:fldChar w:fldCharType="begin"/>
      </w:r>
      <w:r w:rsidRPr="00D53110">
        <w:rPr>
          <w:rFonts w:asciiTheme="majorBidi" w:hAnsiTheme="majorBidi" w:cstheme="majorBidi"/>
          <w:sz w:val="28"/>
          <w:szCs w:val="28"/>
        </w:rPr>
        <w:instrText>HYPERLINK "https://www.chabad.org/library/article_cdo/aid/6110139/jewish/Is-It-Kosher-to-Play-Lotto.htm" \l "footnoteRef14a6110139"</w:instrText>
      </w:r>
      <w:r w:rsidRPr="00D53110">
        <w:rPr>
          <w:rFonts w:asciiTheme="majorBidi" w:hAnsiTheme="majorBidi" w:cstheme="majorBidi"/>
          <w:sz w:val="28"/>
          <w:szCs w:val="28"/>
        </w:rPr>
      </w:r>
      <w:r w:rsidRPr="00D53110">
        <w:rPr>
          <w:rFonts w:asciiTheme="majorBidi" w:hAnsiTheme="majorBidi" w:cstheme="majorBidi"/>
          <w:sz w:val="28"/>
          <w:szCs w:val="28"/>
        </w:rPr>
        <w:fldChar w:fldCharType="separate"/>
      </w:r>
      <w:r w:rsidRPr="00D53110">
        <w:rPr>
          <w:rStyle w:val="Hyperlink"/>
          <w:rFonts w:asciiTheme="majorBidi" w:hAnsiTheme="majorBidi" w:cstheme="majorBidi"/>
          <w:color w:val="auto"/>
          <w:sz w:val="28"/>
          <w:szCs w:val="28"/>
          <w:u w:val="none"/>
        </w:rPr>
        <w:t>14.</w:t>
      </w:r>
      <w:r w:rsidRPr="00D53110">
        <w:rPr>
          <w:rFonts w:asciiTheme="majorBidi" w:hAnsiTheme="majorBidi" w:cstheme="majorBidi"/>
          <w:sz w:val="28"/>
          <w:szCs w:val="28"/>
        </w:rPr>
        <w:fldChar w:fldCharType="end"/>
      </w:r>
      <w:bookmarkEnd w:id="28"/>
      <w:r w:rsidR="00E101A0">
        <w:rPr>
          <w:rFonts w:asciiTheme="majorBidi" w:hAnsiTheme="majorBidi" w:cstheme="majorBidi"/>
          <w:sz w:val="28"/>
          <w:szCs w:val="28"/>
        </w:rPr>
        <w:t xml:space="preserve"> </w:t>
      </w:r>
      <w:r w:rsidRPr="00D53110">
        <w:rPr>
          <w:rFonts w:asciiTheme="majorBidi" w:hAnsiTheme="majorBidi" w:cstheme="majorBidi"/>
          <w:sz w:val="28"/>
          <w:szCs w:val="28"/>
        </w:rPr>
        <w:t>Ibid.</w:t>
      </w:r>
    </w:p>
    <w:bookmarkStart w:id="29" w:name="footnote15a6110139"/>
    <w:p w14:paraId="7652A7EC" w14:textId="7441A7CB" w:rsidR="00D53110" w:rsidRDefault="00D53110" w:rsidP="00E101A0">
      <w:pPr>
        <w:pStyle w:val="NoSpacing"/>
        <w:jc w:val="both"/>
        <w:rPr>
          <w:rFonts w:asciiTheme="majorBidi" w:hAnsiTheme="majorBidi" w:cstheme="majorBidi"/>
          <w:sz w:val="28"/>
          <w:szCs w:val="28"/>
        </w:rPr>
      </w:pPr>
      <w:r w:rsidRPr="00D53110">
        <w:rPr>
          <w:rFonts w:asciiTheme="majorBidi" w:hAnsiTheme="majorBidi" w:cstheme="majorBidi"/>
          <w:sz w:val="28"/>
          <w:szCs w:val="28"/>
        </w:rPr>
        <w:fldChar w:fldCharType="begin"/>
      </w:r>
      <w:r w:rsidRPr="00D53110">
        <w:rPr>
          <w:rFonts w:asciiTheme="majorBidi" w:hAnsiTheme="majorBidi" w:cstheme="majorBidi"/>
          <w:sz w:val="28"/>
          <w:szCs w:val="28"/>
        </w:rPr>
        <w:instrText>HYPERLINK "https://www.chabad.org/library/article_cdo/aid/6110139/jewish/Is-It-Kosher-to-Play-Lotto.htm" \l "footnoteRef15a6110139"</w:instrText>
      </w:r>
      <w:r w:rsidRPr="00D53110">
        <w:rPr>
          <w:rFonts w:asciiTheme="majorBidi" w:hAnsiTheme="majorBidi" w:cstheme="majorBidi"/>
          <w:sz w:val="28"/>
          <w:szCs w:val="28"/>
        </w:rPr>
      </w:r>
      <w:r w:rsidRPr="00D53110">
        <w:rPr>
          <w:rFonts w:asciiTheme="majorBidi" w:hAnsiTheme="majorBidi" w:cstheme="majorBidi"/>
          <w:sz w:val="28"/>
          <w:szCs w:val="28"/>
        </w:rPr>
        <w:fldChar w:fldCharType="separate"/>
      </w:r>
      <w:r w:rsidRPr="00D53110">
        <w:rPr>
          <w:rStyle w:val="Hyperlink"/>
          <w:rFonts w:asciiTheme="majorBidi" w:hAnsiTheme="majorBidi" w:cstheme="majorBidi"/>
          <w:color w:val="auto"/>
          <w:sz w:val="28"/>
          <w:szCs w:val="28"/>
          <w:u w:val="none"/>
        </w:rPr>
        <w:t>15.</w:t>
      </w:r>
      <w:r w:rsidRPr="00D53110">
        <w:rPr>
          <w:rFonts w:asciiTheme="majorBidi" w:hAnsiTheme="majorBidi" w:cstheme="majorBidi"/>
          <w:sz w:val="28"/>
          <w:szCs w:val="28"/>
        </w:rPr>
        <w:fldChar w:fldCharType="end"/>
      </w:r>
      <w:bookmarkEnd w:id="29"/>
      <w:r w:rsidR="00E101A0">
        <w:rPr>
          <w:rFonts w:asciiTheme="majorBidi" w:hAnsiTheme="majorBidi" w:cstheme="majorBidi"/>
          <w:sz w:val="28"/>
          <w:szCs w:val="28"/>
        </w:rPr>
        <w:t xml:space="preserve"> </w:t>
      </w:r>
      <w:r w:rsidRPr="00D53110">
        <w:rPr>
          <w:rFonts w:asciiTheme="majorBidi" w:hAnsiTheme="majorBidi" w:cstheme="majorBidi"/>
          <w:sz w:val="28"/>
          <w:szCs w:val="28"/>
        </w:rPr>
        <w:t>See, for example Rabbi Eliyahu Dessler in </w:t>
      </w:r>
      <w:proofErr w:type="spellStart"/>
      <w:r w:rsidRPr="00D53110">
        <w:rPr>
          <w:rFonts w:asciiTheme="majorBidi" w:hAnsiTheme="majorBidi" w:cstheme="majorBidi"/>
          <w:i/>
          <w:iCs/>
          <w:sz w:val="28"/>
          <w:szCs w:val="28"/>
        </w:rPr>
        <w:t>Michtav</w:t>
      </w:r>
      <w:proofErr w:type="spellEnd"/>
      <w:r w:rsidRPr="00D53110">
        <w:rPr>
          <w:rFonts w:asciiTheme="majorBidi" w:hAnsiTheme="majorBidi" w:cstheme="majorBidi"/>
          <w:i/>
          <w:iCs/>
          <w:sz w:val="28"/>
          <w:szCs w:val="28"/>
        </w:rPr>
        <w:t xml:space="preserve"> </w:t>
      </w:r>
      <w:proofErr w:type="spellStart"/>
      <w:r w:rsidRPr="00D53110">
        <w:rPr>
          <w:rFonts w:asciiTheme="majorBidi" w:hAnsiTheme="majorBidi" w:cstheme="majorBidi"/>
          <w:i/>
          <w:iCs/>
          <w:sz w:val="28"/>
          <w:szCs w:val="28"/>
        </w:rPr>
        <w:t>m’Eliyahu</w:t>
      </w:r>
      <w:proofErr w:type="spellEnd"/>
      <w:r w:rsidRPr="00D53110">
        <w:rPr>
          <w:rFonts w:asciiTheme="majorBidi" w:hAnsiTheme="majorBidi" w:cstheme="majorBidi"/>
          <w:i/>
          <w:iCs/>
          <w:sz w:val="28"/>
          <w:szCs w:val="28"/>
        </w:rPr>
        <w:t>, </w:t>
      </w:r>
      <w:r w:rsidRPr="00D53110">
        <w:rPr>
          <w:rFonts w:asciiTheme="majorBidi" w:hAnsiTheme="majorBidi" w:cstheme="majorBidi"/>
          <w:sz w:val="28"/>
          <w:szCs w:val="28"/>
        </w:rPr>
        <w:t>vol. 1, p. 187 </w:t>
      </w:r>
      <w:r w:rsidRPr="00D53110">
        <w:rPr>
          <w:rFonts w:asciiTheme="majorBidi" w:hAnsiTheme="majorBidi" w:cstheme="majorBidi"/>
          <w:i/>
          <w:iCs/>
          <w:sz w:val="28"/>
          <w:szCs w:val="28"/>
        </w:rPr>
        <w:t xml:space="preserve">(Emunah </w:t>
      </w:r>
      <w:proofErr w:type="spellStart"/>
      <w:r w:rsidRPr="00D53110">
        <w:rPr>
          <w:rFonts w:asciiTheme="majorBidi" w:hAnsiTheme="majorBidi" w:cstheme="majorBidi"/>
          <w:i/>
          <w:iCs/>
          <w:sz w:val="28"/>
          <w:szCs w:val="28"/>
        </w:rPr>
        <w:t>Ubitachon</w:t>
      </w:r>
      <w:proofErr w:type="spellEnd"/>
      <w:r w:rsidRPr="00D53110">
        <w:rPr>
          <w:rFonts w:asciiTheme="majorBidi" w:hAnsiTheme="majorBidi" w:cstheme="majorBidi"/>
          <w:i/>
          <w:iCs/>
          <w:sz w:val="28"/>
          <w:szCs w:val="28"/>
        </w:rPr>
        <w:t>)</w:t>
      </w:r>
      <w:r w:rsidRPr="00D53110">
        <w:rPr>
          <w:rFonts w:asciiTheme="majorBidi" w:hAnsiTheme="majorBidi" w:cstheme="majorBidi"/>
          <w:sz w:val="28"/>
          <w:szCs w:val="28"/>
        </w:rPr>
        <w:t>;</w:t>
      </w:r>
    </w:p>
    <w:p w14:paraId="6E2009D0" w14:textId="77777777" w:rsidR="002533D7" w:rsidRPr="002533D7" w:rsidRDefault="002533D7" w:rsidP="00E101A0">
      <w:pPr>
        <w:pStyle w:val="NoSpacing"/>
        <w:jc w:val="both"/>
        <w:rPr>
          <w:rFonts w:asciiTheme="majorBidi" w:hAnsiTheme="majorBidi" w:cstheme="majorBidi"/>
          <w:sz w:val="8"/>
          <w:szCs w:val="8"/>
        </w:rPr>
      </w:pPr>
    </w:p>
    <w:p w14:paraId="5B80F6AD" w14:textId="58FE7B17" w:rsidR="002533D7" w:rsidRPr="002533D7" w:rsidRDefault="002533D7" w:rsidP="00E101A0">
      <w:pPr>
        <w:pStyle w:val="NoSpacing"/>
        <w:jc w:val="both"/>
        <w:rPr>
          <w:rFonts w:asciiTheme="majorBidi" w:hAnsiTheme="majorBidi" w:cstheme="majorBidi"/>
          <w:i/>
          <w:iCs/>
          <w:sz w:val="28"/>
          <w:szCs w:val="28"/>
        </w:rPr>
      </w:pPr>
      <w:r w:rsidRPr="002533D7">
        <w:rPr>
          <w:rFonts w:asciiTheme="majorBidi" w:hAnsiTheme="majorBidi" w:cstheme="majorBidi"/>
          <w:i/>
          <w:iCs/>
          <w:sz w:val="28"/>
          <w:szCs w:val="28"/>
        </w:rPr>
        <w:t>Reprinted from the current website of Chabad.Org</w:t>
      </w:r>
    </w:p>
    <w:p w14:paraId="6F4E68E5" w14:textId="5AD2A132" w:rsidR="004E2845" w:rsidRDefault="002533D7" w:rsidP="00D53110">
      <w:pPr>
        <w:pStyle w:val="NoSpacing"/>
        <w:jc w:val="both"/>
        <w:rPr>
          <w:rFonts w:asciiTheme="majorBidi" w:hAnsiTheme="majorBidi" w:cstheme="majorBidi"/>
          <w:i/>
          <w:iCs/>
          <w:sz w:val="28"/>
          <w:szCs w:val="28"/>
          <w:lang w:bidi="he-IL"/>
        </w:rPr>
      </w:pPr>
      <w:r>
        <w:rPr>
          <w:rFonts w:asciiTheme="majorBidi" w:hAnsiTheme="majorBidi" w:cstheme="majorBidi"/>
          <w:i/>
          <w:iCs/>
          <w:sz w:val="28"/>
          <w:szCs w:val="28"/>
          <w:lang w:bidi="he-IL"/>
        </w:rPr>
        <w:t>******************************************************************</w:t>
      </w:r>
    </w:p>
    <w:p w14:paraId="645D9215" w14:textId="77777777" w:rsidR="004E35DE" w:rsidRPr="002533D7" w:rsidRDefault="004E35DE" w:rsidP="002533D7">
      <w:pPr>
        <w:pStyle w:val="NoSpacing"/>
        <w:jc w:val="center"/>
        <w:rPr>
          <w:rFonts w:asciiTheme="majorBidi" w:hAnsiTheme="majorBidi" w:cstheme="majorBidi"/>
          <w:b/>
          <w:bCs/>
          <w:color w:val="000000" w:themeColor="text1"/>
          <w:sz w:val="28"/>
          <w:szCs w:val="28"/>
          <w:lang w:bidi="he-IL"/>
        </w:rPr>
      </w:pPr>
      <w:r w:rsidRPr="002533D7">
        <w:rPr>
          <w:rFonts w:asciiTheme="majorBidi" w:hAnsiTheme="majorBidi" w:cstheme="majorBidi"/>
          <w:b/>
          <w:bCs/>
          <w:color w:val="000000" w:themeColor="text1"/>
          <w:sz w:val="28"/>
          <w:szCs w:val="28"/>
          <w:shd w:val="clear" w:color="auto" w:fill="FFFFFF"/>
          <w:lang w:bidi="he-IL"/>
        </w:rPr>
        <w:t>And the vine had three branches (Gen. 40:10)</w:t>
      </w:r>
    </w:p>
    <w:p w14:paraId="2085ACB5" w14:textId="325726FB" w:rsidR="004E35DE" w:rsidRDefault="004E35DE" w:rsidP="002533D7">
      <w:pPr>
        <w:pStyle w:val="NoSpacing"/>
        <w:ind w:firstLine="720"/>
        <w:rPr>
          <w:rFonts w:asciiTheme="majorBidi" w:hAnsiTheme="majorBidi" w:cstheme="majorBidi"/>
          <w:i/>
          <w:iCs/>
          <w:color w:val="000000" w:themeColor="text1"/>
          <w:sz w:val="28"/>
          <w:szCs w:val="28"/>
          <w:lang w:bidi="he-IL"/>
        </w:rPr>
      </w:pPr>
      <w:r w:rsidRPr="002533D7">
        <w:rPr>
          <w:rFonts w:asciiTheme="majorBidi" w:hAnsiTheme="majorBidi" w:cstheme="majorBidi"/>
          <w:color w:val="000000" w:themeColor="text1"/>
          <w:sz w:val="28"/>
          <w:szCs w:val="28"/>
          <w:lang w:bidi="he-IL"/>
        </w:rPr>
        <w:t>As explained in the Midrash, the "vine" is an allusion to the Jewish people, as it states in Psalms (80:9): "You have brought a vine from Egypt." In the same way that wine is described as "bringing joy to G-d and man," so too does every single Jew possess this quality of "wine": an innate love for G-d, inherited from his ancestors, that enables him to rejoice in the L-rd.</w:t>
      </w:r>
      <w:r w:rsidRPr="002533D7">
        <w:rPr>
          <w:rFonts w:asciiTheme="majorBidi" w:hAnsiTheme="majorBidi" w:cstheme="majorBidi"/>
          <w:color w:val="000000" w:themeColor="text1"/>
          <w:sz w:val="28"/>
          <w:szCs w:val="28"/>
          <w:lang w:bidi="he-IL"/>
        </w:rPr>
        <w:t xml:space="preserve"> </w:t>
      </w:r>
      <w:r w:rsidRPr="002533D7">
        <w:rPr>
          <w:rFonts w:asciiTheme="majorBidi" w:hAnsiTheme="majorBidi" w:cstheme="majorBidi"/>
          <w:i/>
          <w:iCs/>
          <w:color w:val="000000" w:themeColor="text1"/>
          <w:sz w:val="28"/>
          <w:szCs w:val="28"/>
          <w:lang w:bidi="he-IL"/>
        </w:rPr>
        <w:t xml:space="preserve">(Torah </w:t>
      </w:r>
      <w:proofErr w:type="spellStart"/>
      <w:r w:rsidRPr="002533D7">
        <w:rPr>
          <w:rFonts w:asciiTheme="majorBidi" w:hAnsiTheme="majorBidi" w:cstheme="majorBidi"/>
          <w:i/>
          <w:iCs/>
          <w:color w:val="000000" w:themeColor="text1"/>
          <w:sz w:val="28"/>
          <w:szCs w:val="28"/>
          <w:lang w:bidi="he-IL"/>
        </w:rPr>
        <w:t>Ohr</w:t>
      </w:r>
      <w:proofErr w:type="spellEnd"/>
      <w:r w:rsidRPr="002533D7">
        <w:rPr>
          <w:rFonts w:asciiTheme="majorBidi" w:hAnsiTheme="majorBidi" w:cstheme="majorBidi"/>
          <w:i/>
          <w:iCs/>
          <w:color w:val="000000" w:themeColor="text1"/>
          <w:sz w:val="28"/>
          <w:szCs w:val="28"/>
          <w:lang w:bidi="he-IL"/>
        </w:rPr>
        <w:t>)</w:t>
      </w:r>
    </w:p>
    <w:p w14:paraId="7D7907FD" w14:textId="77777777" w:rsidR="002533D7" w:rsidRPr="002533D7" w:rsidRDefault="002533D7" w:rsidP="002533D7">
      <w:pPr>
        <w:pStyle w:val="NoSpacing"/>
        <w:rPr>
          <w:rFonts w:asciiTheme="majorBidi" w:hAnsiTheme="majorBidi" w:cstheme="majorBidi"/>
          <w:color w:val="000000" w:themeColor="text1"/>
          <w:sz w:val="28"/>
          <w:szCs w:val="28"/>
          <w:lang w:bidi="he-IL"/>
        </w:rPr>
      </w:pPr>
    </w:p>
    <w:p w14:paraId="433F5D77" w14:textId="77777777" w:rsidR="004E35DE" w:rsidRPr="002533D7" w:rsidRDefault="004E35DE" w:rsidP="002533D7">
      <w:pPr>
        <w:pStyle w:val="NoSpacing"/>
        <w:jc w:val="center"/>
        <w:rPr>
          <w:rFonts w:asciiTheme="majorBidi" w:hAnsiTheme="majorBidi" w:cstheme="majorBidi"/>
          <w:b/>
          <w:bCs/>
          <w:color w:val="000000" w:themeColor="text1"/>
          <w:sz w:val="28"/>
          <w:szCs w:val="28"/>
          <w:lang w:bidi="he-IL"/>
        </w:rPr>
      </w:pPr>
      <w:r w:rsidRPr="002533D7">
        <w:rPr>
          <w:rFonts w:asciiTheme="majorBidi" w:hAnsiTheme="majorBidi" w:cstheme="majorBidi"/>
          <w:b/>
          <w:bCs/>
          <w:color w:val="000000" w:themeColor="text1"/>
          <w:sz w:val="28"/>
          <w:szCs w:val="28"/>
          <w:lang w:bidi="he-IL"/>
        </w:rPr>
        <w:t>The chief butler did not remember Joseph, and forgot him (Gen. 40:23)</w:t>
      </w:r>
    </w:p>
    <w:p w14:paraId="7C4FE86C" w14:textId="2E5A58F4" w:rsidR="004E35DE" w:rsidRDefault="004E35DE" w:rsidP="002533D7">
      <w:pPr>
        <w:pStyle w:val="NoSpacing"/>
        <w:ind w:firstLine="720"/>
        <w:rPr>
          <w:rFonts w:asciiTheme="majorBidi" w:hAnsiTheme="majorBidi" w:cstheme="majorBidi"/>
          <w:i/>
          <w:iCs/>
          <w:color w:val="000000" w:themeColor="text1"/>
          <w:sz w:val="28"/>
          <w:szCs w:val="28"/>
          <w:lang w:bidi="he-IL"/>
        </w:rPr>
      </w:pPr>
      <w:r w:rsidRPr="002533D7">
        <w:rPr>
          <w:rFonts w:asciiTheme="majorBidi" w:hAnsiTheme="majorBidi" w:cstheme="majorBidi"/>
          <w:color w:val="000000" w:themeColor="text1"/>
          <w:sz w:val="28"/>
          <w:szCs w:val="28"/>
          <w:lang w:bidi="he-IL"/>
        </w:rPr>
        <w:t>While "not remembering" Joseph indicates a passive, unintentional action, "forgetting" refers to the chief butler's deliberate attempt to dismiss him from his mind. His failure to remember Joseph was purposeful.</w:t>
      </w:r>
      <w:r w:rsidRPr="002533D7">
        <w:rPr>
          <w:rFonts w:asciiTheme="majorBidi" w:hAnsiTheme="majorBidi" w:cstheme="majorBidi"/>
          <w:color w:val="000000" w:themeColor="text1"/>
          <w:sz w:val="28"/>
          <w:szCs w:val="28"/>
          <w:lang w:bidi="he-IL"/>
        </w:rPr>
        <w:t xml:space="preserve"> </w:t>
      </w:r>
      <w:r w:rsidRPr="002533D7">
        <w:rPr>
          <w:rFonts w:asciiTheme="majorBidi" w:hAnsiTheme="majorBidi" w:cstheme="majorBidi"/>
          <w:i/>
          <w:iCs/>
          <w:color w:val="000000" w:themeColor="text1"/>
          <w:sz w:val="28"/>
          <w:szCs w:val="28"/>
          <w:lang w:bidi="he-IL"/>
        </w:rPr>
        <w:t>(</w:t>
      </w:r>
      <w:proofErr w:type="spellStart"/>
      <w:r w:rsidRPr="002533D7">
        <w:rPr>
          <w:rFonts w:asciiTheme="majorBidi" w:hAnsiTheme="majorBidi" w:cstheme="majorBidi"/>
          <w:i/>
          <w:iCs/>
          <w:color w:val="000000" w:themeColor="text1"/>
          <w:sz w:val="28"/>
          <w:szCs w:val="28"/>
          <w:lang w:bidi="he-IL"/>
        </w:rPr>
        <w:t>Ohr</w:t>
      </w:r>
      <w:proofErr w:type="spellEnd"/>
      <w:r w:rsidRPr="002533D7">
        <w:rPr>
          <w:rFonts w:asciiTheme="majorBidi" w:hAnsiTheme="majorBidi" w:cstheme="majorBidi"/>
          <w:i/>
          <w:iCs/>
          <w:color w:val="000000" w:themeColor="text1"/>
          <w:sz w:val="28"/>
          <w:szCs w:val="28"/>
          <w:lang w:bidi="he-IL"/>
        </w:rPr>
        <w:t xml:space="preserve"> </w:t>
      </w:r>
      <w:proofErr w:type="spellStart"/>
      <w:r w:rsidRPr="002533D7">
        <w:rPr>
          <w:rFonts w:asciiTheme="majorBidi" w:hAnsiTheme="majorBidi" w:cstheme="majorBidi"/>
          <w:i/>
          <w:iCs/>
          <w:color w:val="000000" w:themeColor="text1"/>
          <w:sz w:val="28"/>
          <w:szCs w:val="28"/>
          <w:lang w:bidi="he-IL"/>
        </w:rPr>
        <w:t>HaTorah</w:t>
      </w:r>
      <w:proofErr w:type="spellEnd"/>
      <w:r w:rsidRPr="002533D7">
        <w:rPr>
          <w:rFonts w:asciiTheme="majorBidi" w:hAnsiTheme="majorBidi" w:cstheme="majorBidi"/>
          <w:i/>
          <w:iCs/>
          <w:color w:val="000000" w:themeColor="text1"/>
          <w:sz w:val="28"/>
          <w:szCs w:val="28"/>
          <w:lang w:bidi="he-IL"/>
        </w:rPr>
        <w:t>)</w:t>
      </w:r>
    </w:p>
    <w:p w14:paraId="335E8261" w14:textId="77777777" w:rsidR="002533D7" w:rsidRPr="002533D7" w:rsidRDefault="002533D7" w:rsidP="002533D7">
      <w:pPr>
        <w:pStyle w:val="NoSpacing"/>
        <w:ind w:firstLine="720"/>
        <w:rPr>
          <w:rFonts w:asciiTheme="majorBidi" w:hAnsiTheme="majorBidi" w:cstheme="majorBidi"/>
          <w:i/>
          <w:iCs/>
          <w:color w:val="000000" w:themeColor="text1"/>
          <w:sz w:val="8"/>
          <w:szCs w:val="8"/>
          <w:lang w:bidi="he-IL"/>
        </w:rPr>
      </w:pPr>
    </w:p>
    <w:p w14:paraId="6590E12E" w14:textId="4BBC85A0" w:rsidR="004E35DE" w:rsidRPr="002533D7" w:rsidRDefault="002533D7" w:rsidP="002533D7">
      <w:pPr>
        <w:pStyle w:val="NoSpacing"/>
        <w:rPr>
          <w:rFonts w:asciiTheme="majorBidi" w:hAnsiTheme="majorBidi" w:cstheme="majorBidi"/>
          <w:color w:val="000000" w:themeColor="text1"/>
          <w:sz w:val="28"/>
          <w:szCs w:val="28"/>
          <w:lang w:bidi="he-IL"/>
        </w:rPr>
      </w:pPr>
      <w:r w:rsidRPr="008949B4">
        <w:rPr>
          <w:rFonts w:asciiTheme="majorBidi" w:hAnsiTheme="majorBidi" w:cstheme="majorBidi"/>
          <w:i/>
          <w:iCs/>
          <w:color w:val="000000" w:themeColor="text1"/>
          <w:sz w:val="28"/>
          <w:szCs w:val="28"/>
          <w:lang w:bidi="he-IL"/>
        </w:rPr>
        <w:t xml:space="preserve">Reprinted from the </w:t>
      </w:r>
      <w:proofErr w:type="spellStart"/>
      <w:r w:rsidRPr="008949B4">
        <w:rPr>
          <w:rFonts w:asciiTheme="majorBidi" w:hAnsiTheme="majorBidi" w:cstheme="majorBidi"/>
          <w:i/>
          <w:iCs/>
          <w:color w:val="000000" w:themeColor="text1"/>
          <w:sz w:val="28"/>
          <w:szCs w:val="28"/>
          <w:lang w:bidi="he-IL"/>
        </w:rPr>
        <w:t>Parshat</w:t>
      </w:r>
      <w:proofErr w:type="spellEnd"/>
      <w:r w:rsidRPr="008949B4">
        <w:rPr>
          <w:rFonts w:asciiTheme="majorBidi" w:hAnsiTheme="majorBidi" w:cstheme="majorBidi"/>
          <w:i/>
          <w:iCs/>
          <w:color w:val="000000" w:themeColor="text1"/>
          <w:sz w:val="28"/>
          <w:szCs w:val="28"/>
          <w:lang w:bidi="he-IL"/>
        </w:rPr>
        <w:t xml:space="preserve"> </w:t>
      </w:r>
      <w:proofErr w:type="spellStart"/>
      <w:r w:rsidRPr="008949B4">
        <w:rPr>
          <w:rFonts w:asciiTheme="majorBidi" w:hAnsiTheme="majorBidi" w:cstheme="majorBidi"/>
          <w:i/>
          <w:iCs/>
          <w:color w:val="000000" w:themeColor="text1"/>
          <w:sz w:val="28"/>
          <w:szCs w:val="28"/>
          <w:lang w:bidi="he-IL"/>
        </w:rPr>
        <w:t>Vayeishev</w:t>
      </w:r>
      <w:proofErr w:type="spellEnd"/>
      <w:r w:rsidRPr="008949B4">
        <w:rPr>
          <w:rFonts w:asciiTheme="majorBidi" w:hAnsiTheme="majorBidi" w:cstheme="majorBidi"/>
          <w:i/>
          <w:iCs/>
          <w:color w:val="000000" w:themeColor="text1"/>
          <w:sz w:val="28"/>
          <w:szCs w:val="28"/>
          <w:lang w:bidi="he-IL"/>
        </w:rPr>
        <w:t xml:space="preserve"> 5761/2000 edition of </w:t>
      </w:r>
      <w:proofErr w:type="spellStart"/>
      <w:r w:rsidRPr="008949B4">
        <w:rPr>
          <w:rFonts w:asciiTheme="majorBidi" w:hAnsiTheme="majorBidi" w:cstheme="majorBidi"/>
          <w:i/>
          <w:iCs/>
          <w:color w:val="000000" w:themeColor="text1"/>
          <w:sz w:val="28"/>
          <w:szCs w:val="28"/>
          <w:lang w:bidi="he-IL"/>
        </w:rPr>
        <w:t>L’Chaim</w:t>
      </w:r>
      <w:proofErr w:type="spellEnd"/>
      <w:r w:rsidRPr="008949B4">
        <w:rPr>
          <w:rFonts w:asciiTheme="majorBidi" w:hAnsiTheme="majorBidi" w:cstheme="majorBidi"/>
          <w:i/>
          <w:iCs/>
          <w:color w:val="000000" w:themeColor="text1"/>
          <w:sz w:val="28"/>
          <w:szCs w:val="28"/>
          <w:lang w:bidi="he-IL"/>
        </w:rPr>
        <w:t>.</w:t>
      </w:r>
    </w:p>
    <w:sectPr w:rsidR="004E35DE" w:rsidRPr="002533D7" w:rsidSect="007D24A1">
      <w:headerReference w:type="default" r:id="rId22"/>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C256" w14:textId="77777777" w:rsidR="00F975D4" w:rsidRDefault="00F975D4" w:rsidP="00655535">
      <w:pPr>
        <w:spacing w:after="0" w:line="240" w:lineRule="auto"/>
      </w:pPr>
      <w:r>
        <w:separator/>
      </w:r>
    </w:p>
  </w:endnote>
  <w:endnote w:type="continuationSeparator" w:id="0">
    <w:p w14:paraId="69AE90D2" w14:textId="77777777" w:rsidR="00F975D4" w:rsidRDefault="00F975D4"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791698"/>
      <w:docPartObj>
        <w:docPartGallery w:val="Page Numbers (Bottom of Page)"/>
        <w:docPartUnique/>
      </w:docPartObj>
    </w:sdtPr>
    <w:sdtEndPr>
      <w:rPr>
        <w:color w:val="7F7F7F" w:themeColor="background1" w:themeShade="7F"/>
        <w:spacing w:val="60"/>
      </w:rPr>
    </w:sdtEndPr>
    <w:sdtContent>
      <w:p w14:paraId="10446120" w14:textId="2755C10B" w:rsidR="000A71C1" w:rsidRDefault="000A71C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62B19CC" w14:textId="77777777" w:rsidR="000A71C1" w:rsidRDefault="000A7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AE09D" w14:textId="77777777" w:rsidR="00F975D4" w:rsidRDefault="00F975D4" w:rsidP="00655535">
      <w:pPr>
        <w:spacing w:after="0" w:line="240" w:lineRule="auto"/>
      </w:pPr>
      <w:r>
        <w:separator/>
      </w:r>
    </w:p>
  </w:footnote>
  <w:footnote w:type="continuationSeparator" w:id="0">
    <w:p w14:paraId="26C54A5D" w14:textId="77777777" w:rsidR="00F975D4" w:rsidRDefault="00F975D4"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F61" w14:textId="00366742" w:rsidR="00F6572A" w:rsidRDefault="00F6572A">
    <w:pPr>
      <w:pStyle w:val="Header"/>
    </w:pPr>
    <w:r>
      <w:t xml:space="preserve">Kol Simcha Torah Gazette for </w:t>
    </w:r>
    <w:proofErr w:type="spellStart"/>
    <w:r>
      <w:t>Parshas</w:t>
    </w:r>
    <w:proofErr w:type="spellEnd"/>
    <w:r>
      <w:t xml:space="preserve"> </w:t>
    </w:r>
    <w:proofErr w:type="spellStart"/>
    <w:r w:rsidR="00B26B69">
      <w:t>Vay</w:t>
    </w:r>
    <w:r w:rsidR="00386CE6">
      <w:t>eishev</w:t>
    </w:r>
    <w:proofErr w:type="spellEnd"/>
    <w:r>
      <w:t xml:space="preserve"> 5784</w:t>
    </w:r>
  </w:p>
  <w:p w14:paraId="0105C9CE" w14:textId="77777777" w:rsidR="00F6572A" w:rsidRDefault="00F65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1C76"/>
    <w:multiLevelType w:val="multilevel"/>
    <w:tmpl w:val="16C0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72F37"/>
    <w:multiLevelType w:val="multilevel"/>
    <w:tmpl w:val="1AFE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62A21"/>
    <w:multiLevelType w:val="multilevel"/>
    <w:tmpl w:val="DDBA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26463D"/>
    <w:multiLevelType w:val="multilevel"/>
    <w:tmpl w:val="A35EE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4313F1"/>
    <w:multiLevelType w:val="multilevel"/>
    <w:tmpl w:val="702E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111C92"/>
    <w:multiLevelType w:val="multilevel"/>
    <w:tmpl w:val="74708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3"/>
  </w:num>
  <w:num w:numId="2" w16cid:durableId="1931886716">
    <w:abstractNumId w:val="6"/>
  </w:num>
  <w:num w:numId="3" w16cid:durableId="613951078">
    <w:abstractNumId w:val="5"/>
  </w:num>
  <w:num w:numId="4" w16cid:durableId="1437552846">
    <w:abstractNumId w:val="1"/>
  </w:num>
  <w:num w:numId="5" w16cid:durableId="1180894957">
    <w:abstractNumId w:val="2"/>
  </w:num>
  <w:num w:numId="6" w16cid:durableId="726412526">
    <w:abstractNumId w:val="4"/>
  </w:num>
  <w:num w:numId="7" w16cid:durableId="680085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2EF1"/>
    <w:rsid w:val="000038F8"/>
    <w:rsid w:val="00003E6E"/>
    <w:rsid w:val="0000503B"/>
    <w:rsid w:val="00005DAA"/>
    <w:rsid w:val="000060C8"/>
    <w:rsid w:val="00007DCD"/>
    <w:rsid w:val="0001004C"/>
    <w:rsid w:val="00010D6E"/>
    <w:rsid w:val="000111DE"/>
    <w:rsid w:val="00011F26"/>
    <w:rsid w:val="00012BD8"/>
    <w:rsid w:val="000134B0"/>
    <w:rsid w:val="00013697"/>
    <w:rsid w:val="00014707"/>
    <w:rsid w:val="00014E96"/>
    <w:rsid w:val="000165E1"/>
    <w:rsid w:val="00017D64"/>
    <w:rsid w:val="000200BD"/>
    <w:rsid w:val="0002111B"/>
    <w:rsid w:val="0002161E"/>
    <w:rsid w:val="00022DDA"/>
    <w:rsid w:val="00023BE3"/>
    <w:rsid w:val="0002409E"/>
    <w:rsid w:val="000246D8"/>
    <w:rsid w:val="00024CD4"/>
    <w:rsid w:val="00026406"/>
    <w:rsid w:val="0002698C"/>
    <w:rsid w:val="00027371"/>
    <w:rsid w:val="00027405"/>
    <w:rsid w:val="00031655"/>
    <w:rsid w:val="000318F6"/>
    <w:rsid w:val="00031DDC"/>
    <w:rsid w:val="00032383"/>
    <w:rsid w:val="000329F0"/>
    <w:rsid w:val="00032A4B"/>
    <w:rsid w:val="00032B8B"/>
    <w:rsid w:val="00033E89"/>
    <w:rsid w:val="00036562"/>
    <w:rsid w:val="0003693A"/>
    <w:rsid w:val="00036CCD"/>
    <w:rsid w:val="00037062"/>
    <w:rsid w:val="00037957"/>
    <w:rsid w:val="00037C3C"/>
    <w:rsid w:val="00041FC8"/>
    <w:rsid w:val="00042108"/>
    <w:rsid w:val="00042764"/>
    <w:rsid w:val="00042C34"/>
    <w:rsid w:val="00042D2C"/>
    <w:rsid w:val="00042E34"/>
    <w:rsid w:val="0004373B"/>
    <w:rsid w:val="00043846"/>
    <w:rsid w:val="0004469E"/>
    <w:rsid w:val="000458E5"/>
    <w:rsid w:val="00045C99"/>
    <w:rsid w:val="00045E20"/>
    <w:rsid w:val="000469DF"/>
    <w:rsid w:val="0004767B"/>
    <w:rsid w:val="00051677"/>
    <w:rsid w:val="0005180D"/>
    <w:rsid w:val="00053E39"/>
    <w:rsid w:val="000544D8"/>
    <w:rsid w:val="0005458A"/>
    <w:rsid w:val="00054E4F"/>
    <w:rsid w:val="000553F0"/>
    <w:rsid w:val="00055563"/>
    <w:rsid w:val="000565D3"/>
    <w:rsid w:val="000567AE"/>
    <w:rsid w:val="00056E40"/>
    <w:rsid w:val="00056EA1"/>
    <w:rsid w:val="0005719F"/>
    <w:rsid w:val="00057C0F"/>
    <w:rsid w:val="0006019C"/>
    <w:rsid w:val="000612EA"/>
    <w:rsid w:val="0006194A"/>
    <w:rsid w:val="000620A3"/>
    <w:rsid w:val="00062349"/>
    <w:rsid w:val="00062576"/>
    <w:rsid w:val="00062FCD"/>
    <w:rsid w:val="000630E6"/>
    <w:rsid w:val="000631A1"/>
    <w:rsid w:val="0006352B"/>
    <w:rsid w:val="0006437F"/>
    <w:rsid w:val="000651D8"/>
    <w:rsid w:val="00065278"/>
    <w:rsid w:val="0006547D"/>
    <w:rsid w:val="00065797"/>
    <w:rsid w:val="00066041"/>
    <w:rsid w:val="00066895"/>
    <w:rsid w:val="00070202"/>
    <w:rsid w:val="000709DD"/>
    <w:rsid w:val="00071295"/>
    <w:rsid w:val="0007162F"/>
    <w:rsid w:val="00072752"/>
    <w:rsid w:val="00073A48"/>
    <w:rsid w:val="00073B3E"/>
    <w:rsid w:val="00073BBA"/>
    <w:rsid w:val="000744D6"/>
    <w:rsid w:val="000748D1"/>
    <w:rsid w:val="00074BB9"/>
    <w:rsid w:val="00074CAE"/>
    <w:rsid w:val="00075AFD"/>
    <w:rsid w:val="000765D0"/>
    <w:rsid w:val="000766ED"/>
    <w:rsid w:val="000774E1"/>
    <w:rsid w:val="0007768E"/>
    <w:rsid w:val="0007769E"/>
    <w:rsid w:val="00080E09"/>
    <w:rsid w:val="000826C4"/>
    <w:rsid w:val="00082793"/>
    <w:rsid w:val="000828E7"/>
    <w:rsid w:val="00082B71"/>
    <w:rsid w:val="00082F3C"/>
    <w:rsid w:val="000832EB"/>
    <w:rsid w:val="0008386A"/>
    <w:rsid w:val="00084D0B"/>
    <w:rsid w:val="00085BB2"/>
    <w:rsid w:val="000863A4"/>
    <w:rsid w:val="00087B73"/>
    <w:rsid w:val="00087BA0"/>
    <w:rsid w:val="00087D86"/>
    <w:rsid w:val="00087D8C"/>
    <w:rsid w:val="00091004"/>
    <w:rsid w:val="0009276C"/>
    <w:rsid w:val="00092A50"/>
    <w:rsid w:val="00092E62"/>
    <w:rsid w:val="00093952"/>
    <w:rsid w:val="00093D5C"/>
    <w:rsid w:val="000946DA"/>
    <w:rsid w:val="000948A7"/>
    <w:rsid w:val="00095133"/>
    <w:rsid w:val="00095CC0"/>
    <w:rsid w:val="000975C9"/>
    <w:rsid w:val="000A1148"/>
    <w:rsid w:val="000A1706"/>
    <w:rsid w:val="000A1866"/>
    <w:rsid w:val="000A1D43"/>
    <w:rsid w:val="000A24F8"/>
    <w:rsid w:val="000A376F"/>
    <w:rsid w:val="000A4890"/>
    <w:rsid w:val="000A5A71"/>
    <w:rsid w:val="000A71C1"/>
    <w:rsid w:val="000A7970"/>
    <w:rsid w:val="000B056B"/>
    <w:rsid w:val="000B0B53"/>
    <w:rsid w:val="000B0DD6"/>
    <w:rsid w:val="000B0F63"/>
    <w:rsid w:val="000B1317"/>
    <w:rsid w:val="000B2011"/>
    <w:rsid w:val="000B2161"/>
    <w:rsid w:val="000B29DA"/>
    <w:rsid w:val="000B3575"/>
    <w:rsid w:val="000B4092"/>
    <w:rsid w:val="000B45EE"/>
    <w:rsid w:val="000B4CBC"/>
    <w:rsid w:val="000B5935"/>
    <w:rsid w:val="000B603E"/>
    <w:rsid w:val="000B79B9"/>
    <w:rsid w:val="000C079E"/>
    <w:rsid w:val="000C0F65"/>
    <w:rsid w:val="000C10A1"/>
    <w:rsid w:val="000C2959"/>
    <w:rsid w:val="000C50E8"/>
    <w:rsid w:val="000C5301"/>
    <w:rsid w:val="000C5572"/>
    <w:rsid w:val="000C5CB2"/>
    <w:rsid w:val="000C753A"/>
    <w:rsid w:val="000D2709"/>
    <w:rsid w:val="000D4DF2"/>
    <w:rsid w:val="000D5640"/>
    <w:rsid w:val="000D6029"/>
    <w:rsid w:val="000D7E51"/>
    <w:rsid w:val="000E039F"/>
    <w:rsid w:val="000E0A12"/>
    <w:rsid w:val="000E1614"/>
    <w:rsid w:val="000E35AC"/>
    <w:rsid w:val="000E5B1D"/>
    <w:rsid w:val="000E5F93"/>
    <w:rsid w:val="000F0D49"/>
    <w:rsid w:val="000F12FB"/>
    <w:rsid w:val="000F26F5"/>
    <w:rsid w:val="000F3497"/>
    <w:rsid w:val="000F39B8"/>
    <w:rsid w:val="000F3AF4"/>
    <w:rsid w:val="000F4592"/>
    <w:rsid w:val="000F5AA7"/>
    <w:rsid w:val="000F6FB4"/>
    <w:rsid w:val="000F708B"/>
    <w:rsid w:val="001000CC"/>
    <w:rsid w:val="00100329"/>
    <w:rsid w:val="001005D6"/>
    <w:rsid w:val="001005F7"/>
    <w:rsid w:val="00100822"/>
    <w:rsid w:val="00101EA0"/>
    <w:rsid w:val="00101EE4"/>
    <w:rsid w:val="00102277"/>
    <w:rsid w:val="00102F4C"/>
    <w:rsid w:val="00104BD3"/>
    <w:rsid w:val="00105BB1"/>
    <w:rsid w:val="00105C21"/>
    <w:rsid w:val="00105D70"/>
    <w:rsid w:val="00106374"/>
    <w:rsid w:val="00107550"/>
    <w:rsid w:val="001104D8"/>
    <w:rsid w:val="00110560"/>
    <w:rsid w:val="0011088E"/>
    <w:rsid w:val="00110A46"/>
    <w:rsid w:val="001111AD"/>
    <w:rsid w:val="00112A72"/>
    <w:rsid w:val="00113839"/>
    <w:rsid w:val="001138E9"/>
    <w:rsid w:val="001139FA"/>
    <w:rsid w:val="00113D3F"/>
    <w:rsid w:val="00114CA1"/>
    <w:rsid w:val="00116E5E"/>
    <w:rsid w:val="00116FDC"/>
    <w:rsid w:val="001174F5"/>
    <w:rsid w:val="001201A3"/>
    <w:rsid w:val="0012118A"/>
    <w:rsid w:val="0012125D"/>
    <w:rsid w:val="00122D52"/>
    <w:rsid w:val="00123552"/>
    <w:rsid w:val="00123D4C"/>
    <w:rsid w:val="00123DCA"/>
    <w:rsid w:val="00124A5B"/>
    <w:rsid w:val="00124F79"/>
    <w:rsid w:val="0012585C"/>
    <w:rsid w:val="00125A6C"/>
    <w:rsid w:val="00125DAF"/>
    <w:rsid w:val="00126BE1"/>
    <w:rsid w:val="00126F45"/>
    <w:rsid w:val="0012734A"/>
    <w:rsid w:val="0012752E"/>
    <w:rsid w:val="00127E42"/>
    <w:rsid w:val="001302C8"/>
    <w:rsid w:val="00130493"/>
    <w:rsid w:val="00131D07"/>
    <w:rsid w:val="0013236B"/>
    <w:rsid w:val="001343BE"/>
    <w:rsid w:val="00135CFC"/>
    <w:rsid w:val="00136B19"/>
    <w:rsid w:val="00136FB1"/>
    <w:rsid w:val="00137423"/>
    <w:rsid w:val="00137ED4"/>
    <w:rsid w:val="00140607"/>
    <w:rsid w:val="0014154D"/>
    <w:rsid w:val="00141C63"/>
    <w:rsid w:val="001422F8"/>
    <w:rsid w:val="001429F3"/>
    <w:rsid w:val="00143581"/>
    <w:rsid w:val="001441D6"/>
    <w:rsid w:val="00144229"/>
    <w:rsid w:val="00144BD9"/>
    <w:rsid w:val="0014587F"/>
    <w:rsid w:val="00147295"/>
    <w:rsid w:val="00147BF3"/>
    <w:rsid w:val="00147D0F"/>
    <w:rsid w:val="00147F94"/>
    <w:rsid w:val="00147FDF"/>
    <w:rsid w:val="001518ED"/>
    <w:rsid w:val="001520FA"/>
    <w:rsid w:val="00152263"/>
    <w:rsid w:val="001532F5"/>
    <w:rsid w:val="001543D6"/>
    <w:rsid w:val="00154AD7"/>
    <w:rsid w:val="0015537D"/>
    <w:rsid w:val="0015607A"/>
    <w:rsid w:val="00156472"/>
    <w:rsid w:val="001577BA"/>
    <w:rsid w:val="00160EBE"/>
    <w:rsid w:val="0016155D"/>
    <w:rsid w:val="00161F01"/>
    <w:rsid w:val="00162310"/>
    <w:rsid w:val="00162629"/>
    <w:rsid w:val="00162E6A"/>
    <w:rsid w:val="001636D2"/>
    <w:rsid w:val="0016383B"/>
    <w:rsid w:val="00164908"/>
    <w:rsid w:val="00165F2C"/>
    <w:rsid w:val="0016632D"/>
    <w:rsid w:val="00170A9C"/>
    <w:rsid w:val="00171A8B"/>
    <w:rsid w:val="001731E8"/>
    <w:rsid w:val="0017394E"/>
    <w:rsid w:val="001758F3"/>
    <w:rsid w:val="0017608B"/>
    <w:rsid w:val="001765D8"/>
    <w:rsid w:val="00176B00"/>
    <w:rsid w:val="001804E2"/>
    <w:rsid w:val="00180BDA"/>
    <w:rsid w:val="00181391"/>
    <w:rsid w:val="0018222B"/>
    <w:rsid w:val="0018288E"/>
    <w:rsid w:val="0018356D"/>
    <w:rsid w:val="001845B3"/>
    <w:rsid w:val="00184E45"/>
    <w:rsid w:val="00185842"/>
    <w:rsid w:val="001878D9"/>
    <w:rsid w:val="00187BD4"/>
    <w:rsid w:val="00187D01"/>
    <w:rsid w:val="00190F46"/>
    <w:rsid w:val="0019161C"/>
    <w:rsid w:val="00191821"/>
    <w:rsid w:val="0019194D"/>
    <w:rsid w:val="00191EF4"/>
    <w:rsid w:val="00192200"/>
    <w:rsid w:val="00192A0D"/>
    <w:rsid w:val="00192BF7"/>
    <w:rsid w:val="0019374D"/>
    <w:rsid w:val="0019387E"/>
    <w:rsid w:val="00193C42"/>
    <w:rsid w:val="00195243"/>
    <w:rsid w:val="001955FB"/>
    <w:rsid w:val="0019624D"/>
    <w:rsid w:val="00196CCC"/>
    <w:rsid w:val="00197214"/>
    <w:rsid w:val="001974BC"/>
    <w:rsid w:val="001A015A"/>
    <w:rsid w:val="001A0AE0"/>
    <w:rsid w:val="001A0FB1"/>
    <w:rsid w:val="001A34F0"/>
    <w:rsid w:val="001A39E2"/>
    <w:rsid w:val="001A5124"/>
    <w:rsid w:val="001A545B"/>
    <w:rsid w:val="001A6E12"/>
    <w:rsid w:val="001A7192"/>
    <w:rsid w:val="001B01F7"/>
    <w:rsid w:val="001B065D"/>
    <w:rsid w:val="001B17F6"/>
    <w:rsid w:val="001B2500"/>
    <w:rsid w:val="001B346E"/>
    <w:rsid w:val="001B391A"/>
    <w:rsid w:val="001B39BE"/>
    <w:rsid w:val="001B47F7"/>
    <w:rsid w:val="001B4FF3"/>
    <w:rsid w:val="001B54BC"/>
    <w:rsid w:val="001B67C9"/>
    <w:rsid w:val="001B7187"/>
    <w:rsid w:val="001B750E"/>
    <w:rsid w:val="001C2D49"/>
    <w:rsid w:val="001C3C30"/>
    <w:rsid w:val="001C41A1"/>
    <w:rsid w:val="001C4711"/>
    <w:rsid w:val="001C47E3"/>
    <w:rsid w:val="001C4C6E"/>
    <w:rsid w:val="001C5733"/>
    <w:rsid w:val="001C757D"/>
    <w:rsid w:val="001C78BA"/>
    <w:rsid w:val="001C7E42"/>
    <w:rsid w:val="001D246D"/>
    <w:rsid w:val="001D2C9F"/>
    <w:rsid w:val="001D2E31"/>
    <w:rsid w:val="001D4276"/>
    <w:rsid w:val="001D42AB"/>
    <w:rsid w:val="001D5683"/>
    <w:rsid w:val="001D5C73"/>
    <w:rsid w:val="001D664D"/>
    <w:rsid w:val="001D7554"/>
    <w:rsid w:val="001D7E99"/>
    <w:rsid w:val="001E2C1D"/>
    <w:rsid w:val="001E2E99"/>
    <w:rsid w:val="001E2F6A"/>
    <w:rsid w:val="001E3CBB"/>
    <w:rsid w:val="001E438C"/>
    <w:rsid w:val="001E45D8"/>
    <w:rsid w:val="001E4988"/>
    <w:rsid w:val="001E49F7"/>
    <w:rsid w:val="001E4FB5"/>
    <w:rsid w:val="001E5524"/>
    <w:rsid w:val="001E7382"/>
    <w:rsid w:val="001E76E4"/>
    <w:rsid w:val="001E7CE4"/>
    <w:rsid w:val="001F00F2"/>
    <w:rsid w:val="001F2E88"/>
    <w:rsid w:val="001F3AB9"/>
    <w:rsid w:val="001F60E5"/>
    <w:rsid w:val="001F6642"/>
    <w:rsid w:val="001F6A88"/>
    <w:rsid w:val="0020047A"/>
    <w:rsid w:val="00200F50"/>
    <w:rsid w:val="002011CA"/>
    <w:rsid w:val="002016FA"/>
    <w:rsid w:val="00202959"/>
    <w:rsid w:val="0020470A"/>
    <w:rsid w:val="002053FA"/>
    <w:rsid w:val="002067F7"/>
    <w:rsid w:val="00207531"/>
    <w:rsid w:val="00207BE2"/>
    <w:rsid w:val="00210C4B"/>
    <w:rsid w:val="00213060"/>
    <w:rsid w:val="00215985"/>
    <w:rsid w:val="00215C85"/>
    <w:rsid w:val="00216913"/>
    <w:rsid w:val="00216D60"/>
    <w:rsid w:val="00217C71"/>
    <w:rsid w:val="00220491"/>
    <w:rsid w:val="002206E7"/>
    <w:rsid w:val="002210D7"/>
    <w:rsid w:val="00221DA4"/>
    <w:rsid w:val="002239F1"/>
    <w:rsid w:val="0022457E"/>
    <w:rsid w:val="00225153"/>
    <w:rsid w:val="0022523F"/>
    <w:rsid w:val="00225608"/>
    <w:rsid w:val="00226BE5"/>
    <w:rsid w:val="00226D4A"/>
    <w:rsid w:val="0023149F"/>
    <w:rsid w:val="00231737"/>
    <w:rsid w:val="00231F6D"/>
    <w:rsid w:val="00232A87"/>
    <w:rsid w:val="00233492"/>
    <w:rsid w:val="00234253"/>
    <w:rsid w:val="0023487E"/>
    <w:rsid w:val="00235A08"/>
    <w:rsid w:val="002361F8"/>
    <w:rsid w:val="00236B2B"/>
    <w:rsid w:val="00236EEE"/>
    <w:rsid w:val="00240B45"/>
    <w:rsid w:val="00241A07"/>
    <w:rsid w:val="0024260F"/>
    <w:rsid w:val="002441D8"/>
    <w:rsid w:val="002444D0"/>
    <w:rsid w:val="0024452B"/>
    <w:rsid w:val="0024508D"/>
    <w:rsid w:val="00247098"/>
    <w:rsid w:val="0024788D"/>
    <w:rsid w:val="00247A13"/>
    <w:rsid w:val="002505CC"/>
    <w:rsid w:val="002518E9"/>
    <w:rsid w:val="00251A43"/>
    <w:rsid w:val="002533D7"/>
    <w:rsid w:val="002535B3"/>
    <w:rsid w:val="00253810"/>
    <w:rsid w:val="00253FEC"/>
    <w:rsid w:val="0025404A"/>
    <w:rsid w:val="002549DD"/>
    <w:rsid w:val="00255F78"/>
    <w:rsid w:val="0025660B"/>
    <w:rsid w:val="002578F5"/>
    <w:rsid w:val="002602BC"/>
    <w:rsid w:val="00260D56"/>
    <w:rsid w:val="0026262E"/>
    <w:rsid w:val="00263875"/>
    <w:rsid w:val="00264363"/>
    <w:rsid w:val="00264DD1"/>
    <w:rsid w:val="00264FDA"/>
    <w:rsid w:val="00265949"/>
    <w:rsid w:val="00266846"/>
    <w:rsid w:val="00266CF2"/>
    <w:rsid w:val="00266FF2"/>
    <w:rsid w:val="00270289"/>
    <w:rsid w:val="0027092C"/>
    <w:rsid w:val="00271866"/>
    <w:rsid w:val="00272AF9"/>
    <w:rsid w:val="00273886"/>
    <w:rsid w:val="00274493"/>
    <w:rsid w:val="00275433"/>
    <w:rsid w:val="0027663E"/>
    <w:rsid w:val="00280480"/>
    <w:rsid w:val="00280820"/>
    <w:rsid w:val="00282518"/>
    <w:rsid w:val="002831BF"/>
    <w:rsid w:val="00283541"/>
    <w:rsid w:val="002837E0"/>
    <w:rsid w:val="00283C14"/>
    <w:rsid w:val="002840DD"/>
    <w:rsid w:val="00284814"/>
    <w:rsid w:val="00284F15"/>
    <w:rsid w:val="00284FFB"/>
    <w:rsid w:val="00286317"/>
    <w:rsid w:val="002865D8"/>
    <w:rsid w:val="0028706C"/>
    <w:rsid w:val="00287262"/>
    <w:rsid w:val="00287443"/>
    <w:rsid w:val="00287AA3"/>
    <w:rsid w:val="00290392"/>
    <w:rsid w:val="002906CB"/>
    <w:rsid w:val="00290E6E"/>
    <w:rsid w:val="00291416"/>
    <w:rsid w:val="002914DF"/>
    <w:rsid w:val="00292922"/>
    <w:rsid w:val="002954B1"/>
    <w:rsid w:val="00295FE1"/>
    <w:rsid w:val="002A1A1A"/>
    <w:rsid w:val="002A2BDB"/>
    <w:rsid w:val="002A2D4A"/>
    <w:rsid w:val="002A2E60"/>
    <w:rsid w:val="002A3264"/>
    <w:rsid w:val="002A3D43"/>
    <w:rsid w:val="002A5282"/>
    <w:rsid w:val="002A57B6"/>
    <w:rsid w:val="002A6174"/>
    <w:rsid w:val="002A6726"/>
    <w:rsid w:val="002A6F70"/>
    <w:rsid w:val="002B015B"/>
    <w:rsid w:val="002B0183"/>
    <w:rsid w:val="002B01D1"/>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5F45"/>
    <w:rsid w:val="002C60A2"/>
    <w:rsid w:val="002C6A80"/>
    <w:rsid w:val="002C6B1C"/>
    <w:rsid w:val="002C6CBD"/>
    <w:rsid w:val="002C6EE7"/>
    <w:rsid w:val="002C7A44"/>
    <w:rsid w:val="002C7A79"/>
    <w:rsid w:val="002D1F97"/>
    <w:rsid w:val="002D26E6"/>
    <w:rsid w:val="002D2B98"/>
    <w:rsid w:val="002D33D0"/>
    <w:rsid w:val="002D460B"/>
    <w:rsid w:val="002D5AB2"/>
    <w:rsid w:val="002D5CE9"/>
    <w:rsid w:val="002D7331"/>
    <w:rsid w:val="002E04ED"/>
    <w:rsid w:val="002E0FF8"/>
    <w:rsid w:val="002E14FC"/>
    <w:rsid w:val="002E2151"/>
    <w:rsid w:val="002E23CD"/>
    <w:rsid w:val="002E2CA4"/>
    <w:rsid w:val="002E3DAD"/>
    <w:rsid w:val="002E400C"/>
    <w:rsid w:val="002E5649"/>
    <w:rsid w:val="002E5705"/>
    <w:rsid w:val="002E6911"/>
    <w:rsid w:val="002E69F9"/>
    <w:rsid w:val="002E7810"/>
    <w:rsid w:val="002F258D"/>
    <w:rsid w:val="002F2996"/>
    <w:rsid w:val="002F2A3F"/>
    <w:rsid w:val="002F307D"/>
    <w:rsid w:val="002F39F9"/>
    <w:rsid w:val="002F3F6F"/>
    <w:rsid w:val="002F667A"/>
    <w:rsid w:val="002F736F"/>
    <w:rsid w:val="002F7839"/>
    <w:rsid w:val="003005A4"/>
    <w:rsid w:val="00301081"/>
    <w:rsid w:val="00301132"/>
    <w:rsid w:val="00301685"/>
    <w:rsid w:val="00301757"/>
    <w:rsid w:val="0030366A"/>
    <w:rsid w:val="00303CB7"/>
    <w:rsid w:val="00304107"/>
    <w:rsid w:val="0030419F"/>
    <w:rsid w:val="003059F0"/>
    <w:rsid w:val="00307306"/>
    <w:rsid w:val="003077BF"/>
    <w:rsid w:val="0031008D"/>
    <w:rsid w:val="003109A6"/>
    <w:rsid w:val="00310B67"/>
    <w:rsid w:val="003112A7"/>
    <w:rsid w:val="00311AFC"/>
    <w:rsid w:val="003132FE"/>
    <w:rsid w:val="00313523"/>
    <w:rsid w:val="0031369F"/>
    <w:rsid w:val="00313D31"/>
    <w:rsid w:val="0031422B"/>
    <w:rsid w:val="00314B41"/>
    <w:rsid w:val="00314FCB"/>
    <w:rsid w:val="003152D1"/>
    <w:rsid w:val="00317264"/>
    <w:rsid w:val="00320232"/>
    <w:rsid w:val="00320279"/>
    <w:rsid w:val="00322983"/>
    <w:rsid w:val="003229A5"/>
    <w:rsid w:val="00323585"/>
    <w:rsid w:val="00323892"/>
    <w:rsid w:val="003245A6"/>
    <w:rsid w:val="003245C3"/>
    <w:rsid w:val="00325B30"/>
    <w:rsid w:val="00325C4B"/>
    <w:rsid w:val="00326EA7"/>
    <w:rsid w:val="00330BBD"/>
    <w:rsid w:val="00330F05"/>
    <w:rsid w:val="0033163E"/>
    <w:rsid w:val="00331A8A"/>
    <w:rsid w:val="00332110"/>
    <w:rsid w:val="00332504"/>
    <w:rsid w:val="00332C43"/>
    <w:rsid w:val="0033370E"/>
    <w:rsid w:val="0033425A"/>
    <w:rsid w:val="003344A9"/>
    <w:rsid w:val="0033761D"/>
    <w:rsid w:val="00337DA9"/>
    <w:rsid w:val="0034068A"/>
    <w:rsid w:val="00340A50"/>
    <w:rsid w:val="00340B26"/>
    <w:rsid w:val="0034347C"/>
    <w:rsid w:val="0034396A"/>
    <w:rsid w:val="00345075"/>
    <w:rsid w:val="003458DD"/>
    <w:rsid w:val="00346FAF"/>
    <w:rsid w:val="003471BC"/>
    <w:rsid w:val="003471D5"/>
    <w:rsid w:val="00347657"/>
    <w:rsid w:val="00347BF0"/>
    <w:rsid w:val="00347F1C"/>
    <w:rsid w:val="00350704"/>
    <w:rsid w:val="003548C0"/>
    <w:rsid w:val="003550B9"/>
    <w:rsid w:val="00357E0F"/>
    <w:rsid w:val="0036001D"/>
    <w:rsid w:val="003605CC"/>
    <w:rsid w:val="0036067F"/>
    <w:rsid w:val="003608E6"/>
    <w:rsid w:val="00363CB5"/>
    <w:rsid w:val="00363EE0"/>
    <w:rsid w:val="00364216"/>
    <w:rsid w:val="003661FC"/>
    <w:rsid w:val="00366B00"/>
    <w:rsid w:val="00366FE1"/>
    <w:rsid w:val="00367855"/>
    <w:rsid w:val="003678F9"/>
    <w:rsid w:val="00370235"/>
    <w:rsid w:val="00370792"/>
    <w:rsid w:val="00370D7E"/>
    <w:rsid w:val="00370F0D"/>
    <w:rsid w:val="00371261"/>
    <w:rsid w:val="00371D95"/>
    <w:rsid w:val="003727AC"/>
    <w:rsid w:val="00373E43"/>
    <w:rsid w:val="0037565A"/>
    <w:rsid w:val="00375EC2"/>
    <w:rsid w:val="003766A4"/>
    <w:rsid w:val="00376EC7"/>
    <w:rsid w:val="00377131"/>
    <w:rsid w:val="00377817"/>
    <w:rsid w:val="003803C2"/>
    <w:rsid w:val="00380F6D"/>
    <w:rsid w:val="00380FF0"/>
    <w:rsid w:val="0038122C"/>
    <w:rsid w:val="00381C51"/>
    <w:rsid w:val="00382B1B"/>
    <w:rsid w:val="00382FA8"/>
    <w:rsid w:val="00383AC2"/>
    <w:rsid w:val="00384A03"/>
    <w:rsid w:val="00385CF3"/>
    <w:rsid w:val="00386CE6"/>
    <w:rsid w:val="003871EB"/>
    <w:rsid w:val="00387848"/>
    <w:rsid w:val="0039004C"/>
    <w:rsid w:val="00390781"/>
    <w:rsid w:val="003908C7"/>
    <w:rsid w:val="00391197"/>
    <w:rsid w:val="00391843"/>
    <w:rsid w:val="00393172"/>
    <w:rsid w:val="0039372F"/>
    <w:rsid w:val="00393D7F"/>
    <w:rsid w:val="00394410"/>
    <w:rsid w:val="00394B6D"/>
    <w:rsid w:val="0039650B"/>
    <w:rsid w:val="00396A0A"/>
    <w:rsid w:val="0039707D"/>
    <w:rsid w:val="003A03B8"/>
    <w:rsid w:val="003A0ACF"/>
    <w:rsid w:val="003A10DC"/>
    <w:rsid w:val="003A227C"/>
    <w:rsid w:val="003A30E6"/>
    <w:rsid w:val="003A3422"/>
    <w:rsid w:val="003A6DCC"/>
    <w:rsid w:val="003A74AB"/>
    <w:rsid w:val="003A7C0B"/>
    <w:rsid w:val="003A7EEA"/>
    <w:rsid w:val="003B083F"/>
    <w:rsid w:val="003B0BDB"/>
    <w:rsid w:val="003B1CF5"/>
    <w:rsid w:val="003B1F77"/>
    <w:rsid w:val="003B2175"/>
    <w:rsid w:val="003B260F"/>
    <w:rsid w:val="003B3CA0"/>
    <w:rsid w:val="003B453D"/>
    <w:rsid w:val="003B5A5A"/>
    <w:rsid w:val="003B6984"/>
    <w:rsid w:val="003B7404"/>
    <w:rsid w:val="003B7DDF"/>
    <w:rsid w:val="003C0286"/>
    <w:rsid w:val="003C0533"/>
    <w:rsid w:val="003C2098"/>
    <w:rsid w:val="003C21E1"/>
    <w:rsid w:val="003C2206"/>
    <w:rsid w:val="003C2DCC"/>
    <w:rsid w:val="003C2FB0"/>
    <w:rsid w:val="003C37B6"/>
    <w:rsid w:val="003C3D36"/>
    <w:rsid w:val="003C4BCA"/>
    <w:rsid w:val="003C512D"/>
    <w:rsid w:val="003C5682"/>
    <w:rsid w:val="003C5EB4"/>
    <w:rsid w:val="003C6685"/>
    <w:rsid w:val="003C6B34"/>
    <w:rsid w:val="003D0270"/>
    <w:rsid w:val="003D3A71"/>
    <w:rsid w:val="003D3BC9"/>
    <w:rsid w:val="003D4182"/>
    <w:rsid w:val="003D6532"/>
    <w:rsid w:val="003D6902"/>
    <w:rsid w:val="003D6BA1"/>
    <w:rsid w:val="003D7941"/>
    <w:rsid w:val="003E1A8D"/>
    <w:rsid w:val="003E1F98"/>
    <w:rsid w:val="003E3B27"/>
    <w:rsid w:val="003E4291"/>
    <w:rsid w:val="003E7536"/>
    <w:rsid w:val="003F0EBD"/>
    <w:rsid w:val="003F41A9"/>
    <w:rsid w:val="003F5312"/>
    <w:rsid w:val="003F5975"/>
    <w:rsid w:val="003F5998"/>
    <w:rsid w:val="003F6232"/>
    <w:rsid w:val="003F6347"/>
    <w:rsid w:val="003F72E6"/>
    <w:rsid w:val="00401047"/>
    <w:rsid w:val="00401A1A"/>
    <w:rsid w:val="00401C16"/>
    <w:rsid w:val="00403304"/>
    <w:rsid w:val="0040380A"/>
    <w:rsid w:val="00403D06"/>
    <w:rsid w:val="00406131"/>
    <w:rsid w:val="00407169"/>
    <w:rsid w:val="0040799D"/>
    <w:rsid w:val="00410021"/>
    <w:rsid w:val="004102CC"/>
    <w:rsid w:val="00410C7D"/>
    <w:rsid w:val="004117C7"/>
    <w:rsid w:val="00411CF2"/>
    <w:rsid w:val="00411E3D"/>
    <w:rsid w:val="00412EA3"/>
    <w:rsid w:val="0041315E"/>
    <w:rsid w:val="00413C35"/>
    <w:rsid w:val="004144F9"/>
    <w:rsid w:val="00416BD3"/>
    <w:rsid w:val="004210C2"/>
    <w:rsid w:val="0042192E"/>
    <w:rsid w:val="004230F0"/>
    <w:rsid w:val="00425A14"/>
    <w:rsid w:val="004265DE"/>
    <w:rsid w:val="00426BA1"/>
    <w:rsid w:val="0042769C"/>
    <w:rsid w:val="00427D73"/>
    <w:rsid w:val="00430158"/>
    <w:rsid w:val="0043116B"/>
    <w:rsid w:val="00431F17"/>
    <w:rsid w:val="0043254E"/>
    <w:rsid w:val="00433C39"/>
    <w:rsid w:val="004341B7"/>
    <w:rsid w:val="004369E2"/>
    <w:rsid w:val="00436F10"/>
    <w:rsid w:val="00437C9F"/>
    <w:rsid w:val="00437D8D"/>
    <w:rsid w:val="004400AB"/>
    <w:rsid w:val="00442155"/>
    <w:rsid w:val="00442356"/>
    <w:rsid w:val="004439B8"/>
    <w:rsid w:val="00444BAE"/>
    <w:rsid w:val="00445033"/>
    <w:rsid w:val="00446C45"/>
    <w:rsid w:val="004500D0"/>
    <w:rsid w:val="0045045B"/>
    <w:rsid w:val="0045103D"/>
    <w:rsid w:val="00451ADB"/>
    <w:rsid w:val="00451AEA"/>
    <w:rsid w:val="00451DE7"/>
    <w:rsid w:val="00452130"/>
    <w:rsid w:val="00452AAA"/>
    <w:rsid w:val="00452AF4"/>
    <w:rsid w:val="00452D27"/>
    <w:rsid w:val="00452F40"/>
    <w:rsid w:val="00453258"/>
    <w:rsid w:val="004561D5"/>
    <w:rsid w:val="00456848"/>
    <w:rsid w:val="004579B2"/>
    <w:rsid w:val="004602B7"/>
    <w:rsid w:val="004603AE"/>
    <w:rsid w:val="00461BCF"/>
    <w:rsid w:val="0046231C"/>
    <w:rsid w:val="004632BE"/>
    <w:rsid w:val="0046356F"/>
    <w:rsid w:val="00464084"/>
    <w:rsid w:val="0046465E"/>
    <w:rsid w:val="0046644D"/>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0CCB"/>
    <w:rsid w:val="00491617"/>
    <w:rsid w:val="00491C2C"/>
    <w:rsid w:val="004926EE"/>
    <w:rsid w:val="00492849"/>
    <w:rsid w:val="004946DF"/>
    <w:rsid w:val="00494893"/>
    <w:rsid w:val="004949BD"/>
    <w:rsid w:val="004978DE"/>
    <w:rsid w:val="00497AE9"/>
    <w:rsid w:val="004A1F6A"/>
    <w:rsid w:val="004A21CC"/>
    <w:rsid w:val="004A21EB"/>
    <w:rsid w:val="004A265E"/>
    <w:rsid w:val="004A2BA9"/>
    <w:rsid w:val="004A2CB4"/>
    <w:rsid w:val="004A3721"/>
    <w:rsid w:val="004A433A"/>
    <w:rsid w:val="004A50FA"/>
    <w:rsid w:val="004B0491"/>
    <w:rsid w:val="004B0569"/>
    <w:rsid w:val="004B0DA8"/>
    <w:rsid w:val="004B18A2"/>
    <w:rsid w:val="004B18FB"/>
    <w:rsid w:val="004B2553"/>
    <w:rsid w:val="004B2A8A"/>
    <w:rsid w:val="004B2EA8"/>
    <w:rsid w:val="004B32AE"/>
    <w:rsid w:val="004B32BB"/>
    <w:rsid w:val="004B33A8"/>
    <w:rsid w:val="004B4BE4"/>
    <w:rsid w:val="004B6959"/>
    <w:rsid w:val="004B6F57"/>
    <w:rsid w:val="004C02F7"/>
    <w:rsid w:val="004C10BB"/>
    <w:rsid w:val="004C141B"/>
    <w:rsid w:val="004C1675"/>
    <w:rsid w:val="004C1684"/>
    <w:rsid w:val="004C1F93"/>
    <w:rsid w:val="004C2D8B"/>
    <w:rsid w:val="004C59CA"/>
    <w:rsid w:val="004C657B"/>
    <w:rsid w:val="004C723C"/>
    <w:rsid w:val="004C732A"/>
    <w:rsid w:val="004C74D8"/>
    <w:rsid w:val="004C78E2"/>
    <w:rsid w:val="004D03F2"/>
    <w:rsid w:val="004D0D09"/>
    <w:rsid w:val="004D1F20"/>
    <w:rsid w:val="004D20E3"/>
    <w:rsid w:val="004D236A"/>
    <w:rsid w:val="004D2550"/>
    <w:rsid w:val="004D2FF3"/>
    <w:rsid w:val="004D5413"/>
    <w:rsid w:val="004D6080"/>
    <w:rsid w:val="004D63EE"/>
    <w:rsid w:val="004D71D2"/>
    <w:rsid w:val="004E00C4"/>
    <w:rsid w:val="004E049C"/>
    <w:rsid w:val="004E04B0"/>
    <w:rsid w:val="004E074A"/>
    <w:rsid w:val="004E1561"/>
    <w:rsid w:val="004E2845"/>
    <w:rsid w:val="004E299C"/>
    <w:rsid w:val="004E35DE"/>
    <w:rsid w:val="004E36BE"/>
    <w:rsid w:val="004E3B18"/>
    <w:rsid w:val="004E5622"/>
    <w:rsid w:val="004F0079"/>
    <w:rsid w:val="004F0588"/>
    <w:rsid w:val="004F0B7B"/>
    <w:rsid w:val="004F1551"/>
    <w:rsid w:val="004F15D5"/>
    <w:rsid w:val="004F1DC0"/>
    <w:rsid w:val="004F48B2"/>
    <w:rsid w:val="004F4D3B"/>
    <w:rsid w:val="004F6372"/>
    <w:rsid w:val="004F6381"/>
    <w:rsid w:val="004F70F3"/>
    <w:rsid w:val="0050009B"/>
    <w:rsid w:val="0050067C"/>
    <w:rsid w:val="0050077F"/>
    <w:rsid w:val="00500CEC"/>
    <w:rsid w:val="00500D2D"/>
    <w:rsid w:val="00501E79"/>
    <w:rsid w:val="00502F72"/>
    <w:rsid w:val="00503024"/>
    <w:rsid w:val="005034DF"/>
    <w:rsid w:val="00503FC2"/>
    <w:rsid w:val="0050584E"/>
    <w:rsid w:val="00505B83"/>
    <w:rsid w:val="00505E10"/>
    <w:rsid w:val="00506924"/>
    <w:rsid w:val="00506E37"/>
    <w:rsid w:val="00507D4A"/>
    <w:rsid w:val="00507ED8"/>
    <w:rsid w:val="00511842"/>
    <w:rsid w:val="0051246B"/>
    <w:rsid w:val="0051459C"/>
    <w:rsid w:val="00514A2C"/>
    <w:rsid w:val="00514AD6"/>
    <w:rsid w:val="0051546C"/>
    <w:rsid w:val="00516197"/>
    <w:rsid w:val="00516311"/>
    <w:rsid w:val="00516F3B"/>
    <w:rsid w:val="00520B9D"/>
    <w:rsid w:val="00521CBE"/>
    <w:rsid w:val="00522D33"/>
    <w:rsid w:val="00523137"/>
    <w:rsid w:val="00525028"/>
    <w:rsid w:val="0052511B"/>
    <w:rsid w:val="00526284"/>
    <w:rsid w:val="00527D66"/>
    <w:rsid w:val="00527E22"/>
    <w:rsid w:val="005303FE"/>
    <w:rsid w:val="0053112A"/>
    <w:rsid w:val="00531990"/>
    <w:rsid w:val="005345F2"/>
    <w:rsid w:val="00534CBE"/>
    <w:rsid w:val="00536013"/>
    <w:rsid w:val="00536E53"/>
    <w:rsid w:val="005379BD"/>
    <w:rsid w:val="005406DB"/>
    <w:rsid w:val="00542F44"/>
    <w:rsid w:val="0054381F"/>
    <w:rsid w:val="005439DB"/>
    <w:rsid w:val="00544578"/>
    <w:rsid w:val="00545A43"/>
    <w:rsid w:val="00546589"/>
    <w:rsid w:val="005471E1"/>
    <w:rsid w:val="00547297"/>
    <w:rsid w:val="005479C3"/>
    <w:rsid w:val="00547A54"/>
    <w:rsid w:val="00547AD8"/>
    <w:rsid w:val="0055178C"/>
    <w:rsid w:val="00552215"/>
    <w:rsid w:val="005526B1"/>
    <w:rsid w:val="00552892"/>
    <w:rsid w:val="00552D88"/>
    <w:rsid w:val="005532C5"/>
    <w:rsid w:val="00554A7C"/>
    <w:rsid w:val="005563FB"/>
    <w:rsid w:val="0055680E"/>
    <w:rsid w:val="00556E7B"/>
    <w:rsid w:val="00557739"/>
    <w:rsid w:val="005578E8"/>
    <w:rsid w:val="00560622"/>
    <w:rsid w:val="0056080C"/>
    <w:rsid w:val="005608D5"/>
    <w:rsid w:val="005615F9"/>
    <w:rsid w:val="005629C1"/>
    <w:rsid w:val="00562F9F"/>
    <w:rsid w:val="00562FA2"/>
    <w:rsid w:val="005638CB"/>
    <w:rsid w:val="00563BFA"/>
    <w:rsid w:val="0056448B"/>
    <w:rsid w:val="0056486C"/>
    <w:rsid w:val="00564B44"/>
    <w:rsid w:val="00565E77"/>
    <w:rsid w:val="005669D8"/>
    <w:rsid w:val="00566B53"/>
    <w:rsid w:val="00566DFC"/>
    <w:rsid w:val="00566FE2"/>
    <w:rsid w:val="00567CA1"/>
    <w:rsid w:val="00570199"/>
    <w:rsid w:val="00570210"/>
    <w:rsid w:val="00571065"/>
    <w:rsid w:val="005716D5"/>
    <w:rsid w:val="005732F4"/>
    <w:rsid w:val="0057376F"/>
    <w:rsid w:val="00573B92"/>
    <w:rsid w:val="005742FD"/>
    <w:rsid w:val="00575528"/>
    <w:rsid w:val="00576374"/>
    <w:rsid w:val="0058007A"/>
    <w:rsid w:val="0058054C"/>
    <w:rsid w:val="00580755"/>
    <w:rsid w:val="005808DA"/>
    <w:rsid w:val="005818B5"/>
    <w:rsid w:val="00581DB9"/>
    <w:rsid w:val="00581F55"/>
    <w:rsid w:val="00582007"/>
    <w:rsid w:val="00583809"/>
    <w:rsid w:val="0058408F"/>
    <w:rsid w:val="0058456F"/>
    <w:rsid w:val="0058525C"/>
    <w:rsid w:val="00585705"/>
    <w:rsid w:val="00585863"/>
    <w:rsid w:val="00587087"/>
    <w:rsid w:val="0059194A"/>
    <w:rsid w:val="00591B80"/>
    <w:rsid w:val="0059316B"/>
    <w:rsid w:val="005934C0"/>
    <w:rsid w:val="00594419"/>
    <w:rsid w:val="0059522D"/>
    <w:rsid w:val="00596C18"/>
    <w:rsid w:val="005A1186"/>
    <w:rsid w:val="005A1FA7"/>
    <w:rsid w:val="005A2B24"/>
    <w:rsid w:val="005A43E0"/>
    <w:rsid w:val="005A44F3"/>
    <w:rsid w:val="005A4A19"/>
    <w:rsid w:val="005A65C9"/>
    <w:rsid w:val="005A6E45"/>
    <w:rsid w:val="005A6F0B"/>
    <w:rsid w:val="005A74E8"/>
    <w:rsid w:val="005A7D5F"/>
    <w:rsid w:val="005B111F"/>
    <w:rsid w:val="005B11A1"/>
    <w:rsid w:val="005B1389"/>
    <w:rsid w:val="005B1423"/>
    <w:rsid w:val="005B152B"/>
    <w:rsid w:val="005B18F8"/>
    <w:rsid w:val="005B29A5"/>
    <w:rsid w:val="005B4055"/>
    <w:rsid w:val="005B50F4"/>
    <w:rsid w:val="005B54E6"/>
    <w:rsid w:val="005B5FE9"/>
    <w:rsid w:val="005B6279"/>
    <w:rsid w:val="005B68DB"/>
    <w:rsid w:val="005B6D71"/>
    <w:rsid w:val="005B7D8A"/>
    <w:rsid w:val="005C0334"/>
    <w:rsid w:val="005C08C5"/>
    <w:rsid w:val="005C3A88"/>
    <w:rsid w:val="005C45AD"/>
    <w:rsid w:val="005C67D2"/>
    <w:rsid w:val="005C6DED"/>
    <w:rsid w:val="005C72CA"/>
    <w:rsid w:val="005C7619"/>
    <w:rsid w:val="005C76EC"/>
    <w:rsid w:val="005C7CB6"/>
    <w:rsid w:val="005D0639"/>
    <w:rsid w:val="005D0E72"/>
    <w:rsid w:val="005D0ED5"/>
    <w:rsid w:val="005D2513"/>
    <w:rsid w:val="005D2533"/>
    <w:rsid w:val="005D27E0"/>
    <w:rsid w:val="005D4B8C"/>
    <w:rsid w:val="005D4E21"/>
    <w:rsid w:val="005D50C5"/>
    <w:rsid w:val="005D65D4"/>
    <w:rsid w:val="005D66A6"/>
    <w:rsid w:val="005D7719"/>
    <w:rsid w:val="005D7C0F"/>
    <w:rsid w:val="005D7D78"/>
    <w:rsid w:val="005E0724"/>
    <w:rsid w:val="005E1117"/>
    <w:rsid w:val="005E21B8"/>
    <w:rsid w:val="005E3963"/>
    <w:rsid w:val="005E5938"/>
    <w:rsid w:val="005E6305"/>
    <w:rsid w:val="005E752D"/>
    <w:rsid w:val="005F03D0"/>
    <w:rsid w:val="005F13A2"/>
    <w:rsid w:val="005F280F"/>
    <w:rsid w:val="005F2F0D"/>
    <w:rsid w:val="005F4692"/>
    <w:rsid w:val="005F66C0"/>
    <w:rsid w:val="005F6D6D"/>
    <w:rsid w:val="005F7E68"/>
    <w:rsid w:val="0060030B"/>
    <w:rsid w:val="00601E4C"/>
    <w:rsid w:val="00602027"/>
    <w:rsid w:val="006022B9"/>
    <w:rsid w:val="006064A3"/>
    <w:rsid w:val="0060759F"/>
    <w:rsid w:val="00607BE9"/>
    <w:rsid w:val="00607D18"/>
    <w:rsid w:val="00610989"/>
    <w:rsid w:val="00614138"/>
    <w:rsid w:val="00614D60"/>
    <w:rsid w:val="006157BB"/>
    <w:rsid w:val="006162BA"/>
    <w:rsid w:val="00616BF2"/>
    <w:rsid w:val="00617363"/>
    <w:rsid w:val="00617D48"/>
    <w:rsid w:val="00617F08"/>
    <w:rsid w:val="00624601"/>
    <w:rsid w:val="00625A44"/>
    <w:rsid w:val="006267FB"/>
    <w:rsid w:val="0062707B"/>
    <w:rsid w:val="006303F7"/>
    <w:rsid w:val="00631113"/>
    <w:rsid w:val="00631FC9"/>
    <w:rsid w:val="00632819"/>
    <w:rsid w:val="006332A5"/>
    <w:rsid w:val="00634393"/>
    <w:rsid w:val="00634A68"/>
    <w:rsid w:val="00635980"/>
    <w:rsid w:val="00635A88"/>
    <w:rsid w:val="00635ABF"/>
    <w:rsid w:val="0063629B"/>
    <w:rsid w:val="00636A70"/>
    <w:rsid w:val="00637A91"/>
    <w:rsid w:val="00640542"/>
    <w:rsid w:val="006407BB"/>
    <w:rsid w:val="006417E5"/>
    <w:rsid w:val="00642523"/>
    <w:rsid w:val="0064259F"/>
    <w:rsid w:val="00642BBE"/>
    <w:rsid w:val="006430AA"/>
    <w:rsid w:val="00643E70"/>
    <w:rsid w:val="00643F96"/>
    <w:rsid w:val="00644341"/>
    <w:rsid w:val="00645BBC"/>
    <w:rsid w:val="006463B2"/>
    <w:rsid w:val="00646550"/>
    <w:rsid w:val="006477C6"/>
    <w:rsid w:val="006479C0"/>
    <w:rsid w:val="00650502"/>
    <w:rsid w:val="00650535"/>
    <w:rsid w:val="00652559"/>
    <w:rsid w:val="00653110"/>
    <w:rsid w:val="006540AE"/>
    <w:rsid w:val="00654A2A"/>
    <w:rsid w:val="00654E85"/>
    <w:rsid w:val="00655535"/>
    <w:rsid w:val="00656D01"/>
    <w:rsid w:val="00657427"/>
    <w:rsid w:val="0066148A"/>
    <w:rsid w:val="00661B89"/>
    <w:rsid w:val="00661C9B"/>
    <w:rsid w:val="006623B7"/>
    <w:rsid w:val="0066285A"/>
    <w:rsid w:val="006631CC"/>
    <w:rsid w:val="006636BF"/>
    <w:rsid w:val="006640F6"/>
    <w:rsid w:val="0066438E"/>
    <w:rsid w:val="00665E67"/>
    <w:rsid w:val="00666EA2"/>
    <w:rsid w:val="006677AB"/>
    <w:rsid w:val="00670CBE"/>
    <w:rsid w:val="0067466F"/>
    <w:rsid w:val="006764C6"/>
    <w:rsid w:val="00680EF6"/>
    <w:rsid w:val="006854C1"/>
    <w:rsid w:val="006862DE"/>
    <w:rsid w:val="0069068F"/>
    <w:rsid w:val="0069127F"/>
    <w:rsid w:val="0069205B"/>
    <w:rsid w:val="00692CDD"/>
    <w:rsid w:val="00693B9E"/>
    <w:rsid w:val="00696171"/>
    <w:rsid w:val="00696589"/>
    <w:rsid w:val="00696BBB"/>
    <w:rsid w:val="00697588"/>
    <w:rsid w:val="00697DE0"/>
    <w:rsid w:val="006A0475"/>
    <w:rsid w:val="006A27C0"/>
    <w:rsid w:val="006A344D"/>
    <w:rsid w:val="006A3EE3"/>
    <w:rsid w:val="006A43FE"/>
    <w:rsid w:val="006A48A0"/>
    <w:rsid w:val="006A565E"/>
    <w:rsid w:val="006A5972"/>
    <w:rsid w:val="006A601A"/>
    <w:rsid w:val="006B048C"/>
    <w:rsid w:val="006B10A6"/>
    <w:rsid w:val="006B59EC"/>
    <w:rsid w:val="006C0091"/>
    <w:rsid w:val="006C01D1"/>
    <w:rsid w:val="006C08B2"/>
    <w:rsid w:val="006C0B16"/>
    <w:rsid w:val="006C0CF9"/>
    <w:rsid w:val="006C19FE"/>
    <w:rsid w:val="006C20D5"/>
    <w:rsid w:val="006C5233"/>
    <w:rsid w:val="006C5A5A"/>
    <w:rsid w:val="006C756D"/>
    <w:rsid w:val="006C78FA"/>
    <w:rsid w:val="006C794C"/>
    <w:rsid w:val="006C7B09"/>
    <w:rsid w:val="006C7B3D"/>
    <w:rsid w:val="006C7F7B"/>
    <w:rsid w:val="006D05FF"/>
    <w:rsid w:val="006D19FA"/>
    <w:rsid w:val="006D1A14"/>
    <w:rsid w:val="006D1BB6"/>
    <w:rsid w:val="006D1F24"/>
    <w:rsid w:val="006D2365"/>
    <w:rsid w:val="006D3079"/>
    <w:rsid w:val="006D3F4C"/>
    <w:rsid w:val="006D4005"/>
    <w:rsid w:val="006D4C22"/>
    <w:rsid w:val="006D7590"/>
    <w:rsid w:val="006D766D"/>
    <w:rsid w:val="006D7C68"/>
    <w:rsid w:val="006E0016"/>
    <w:rsid w:val="006E1321"/>
    <w:rsid w:val="006E151F"/>
    <w:rsid w:val="006E1BAF"/>
    <w:rsid w:val="006E36EE"/>
    <w:rsid w:val="006E3810"/>
    <w:rsid w:val="006E40A6"/>
    <w:rsid w:val="006E44E5"/>
    <w:rsid w:val="006E4778"/>
    <w:rsid w:val="006E5ABD"/>
    <w:rsid w:val="006E5F55"/>
    <w:rsid w:val="006E6ADB"/>
    <w:rsid w:val="006E6EA4"/>
    <w:rsid w:val="006E71EE"/>
    <w:rsid w:val="006E7220"/>
    <w:rsid w:val="006E745D"/>
    <w:rsid w:val="006F0E40"/>
    <w:rsid w:val="006F15C7"/>
    <w:rsid w:val="006F1971"/>
    <w:rsid w:val="006F2F5A"/>
    <w:rsid w:val="006F45FC"/>
    <w:rsid w:val="006F491A"/>
    <w:rsid w:val="006F4ACE"/>
    <w:rsid w:val="006F5A4B"/>
    <w:rsid w:val="006F7CB1"/>
    <w:rsid w:val="006F7D16"/>
    <w:rsid w:val="007007E6"/>
    <w:rsid w:val="0070105B"/>
    <w:rsid w:val="00703267"/>
    <w:rsid w:val="00703E08"/>
    <w:rsid w:val="00704145"/>
    <w:rsid w:val="00704D00"/>
    <w:rsid w:val="00705DB9"/>
    <w:rsid w:val="0070681C"/>
    <w:rsid w:val="007068CD"/>
    <w:rsid w:val="007069B4"/>
    <w:rsid w:val="007073DD"/>
    <w:rsid w:val="00707DBA"/>
    <w:rsid w:val="00710460"/>
    <w:rsid w:val="007104DA"/>
    <w:rsid w:val="00710CB9"/>
    <w:rsid w:val="00710FAC"/>
    <w:rsid w:val="00712F61"/>
    <w:rsid w:val="00713B18"/>
    <w:rsid w:val="00713C24"/>
    <w:rsid w:val="00713D6A"/>
    <w:rsid w:val="0071482B"/>
    <w:rsid w:val="0071582A"/>
    <w:rsid w:val="00716AD3"/>
    <w:rsid w:val="00716BA2"/>
    <w:rsid w:val="00716C95"/>
    <w:rsid w:val="00716E7D"/>
    <w:rsid w:val="00717E42"/>
    <w:rsid w:val="00717FA5"/>
    <w:rsid w:val="007201E5"/>
    <w:rsid w:val="007212DE"/>
    <w:rsid w:val="00722C8D"/>
    <w:rsid w:val="00723619"/>
    <w:rsid w:val="0072374A"/>
    <w:rsid w:val="00723AFB"/>
    <w:rsid w:val="0072472C"/>
    <w:rsid w:val="00724C08"/>
    <w:rsid w:val="007257DC"/>
    <w:rsid w:val="007270C6"/>
    <w:rsid w:val="007272D7"/>
    <w:rsid w:val="007273FF"/>
    <w:rsid w:val="007301EF"/>
    <w:rsid w:val="007307A5"/>
    <w:rsid w:val="007313B0"/>
    <w:rsid w:val="0073240B"/>
    <w:rsid w:val="00732606"/>
    <w:rsid w:val="00733559"/>
    <w:rsid w:val="00734FC4"/>
    <w:rsid w:val="007350D3"/>
    <w:rsid w:val="00735E9E"/>
    <w:rsid w:val="00736139"/>
    <w:rsid w:val="00736AB4"/>
    <w:rsid w:val="00736F7F"/>
    <w:rsid w:val="0074274B"/>
    <w:rsid w:val="00743B86"/>
    <w:rsid w:val="007440DB"/>
    <w:rsid w:val="0074431A"/>
    <w:rsid w:val="0074565B"/>
    <w:rsid w:val="00745A81"/>
    <w:rsid w:val="007460B4"/>
    <w:rsid w:val="007466D9"/>
    <w:rsid w:val="00747639"/>
    <w:rsid w:val="00747E57"/>
    <w:rsid w:val="00750366"/>
    <w:rsid w:val="007504DA"/>
    <w:rsid w:val="00751A9F"/>
    <w:rsid w:val="00751AFD"/>
    <w:rsid w:val="00751C26"/>
    <w:rsid w:val="00753BBA"/>
    <w:rsid w:val="00753DDF"/>
    <w:rsid w:val="00753F02"/>
    <w:rsid w:val="00754EE7"/>
    <w:rsid w:val="007559DA"/>
    <w:rsid w:val="00755D57"/>
    <w:rsid w:val="00756852"/>
    <w:rsid w:val="007608F4"/>
    <w:rsid w:val="0076166B"/>
    <w:rsid w:val="00761921"/>
    <w:rsid w:val="00761D3B"/>
    <w:rsid w:val="00761E13"/>
    <w:rsid w:val="007633ED"/>
    <w:rsid w:val="00766F1C"/>
    <w:rsid w:val="00770A13"/>
    <w:rsid w:val="00770D22"/>
    <w:rsid w:val="00771CBC"/>
    <w:rsid w:val="00772920"/>
    <w:rsid w:val="00772D37"/>
    <w:rsid w:val="00773222"/>
    <w:rsid w:val="00773E2F"/>
    <w:rsid w:val="0077451A"/>
    <w:rsid w:val="00775C78"/>
    <w:rsid w:val="007760F9"/>
    <w:rsid w:val="00776CBA"/>
    <w:rsid w:val="00782AD1"/>
    <w:rsid w:val="007834E8"/>
    <w:rsid w:val="00783A50"/>
    <w:rsid w:val="007847A5"/>
    <w:rsid w:val="007847D7"/>
    <w:rsid w:val="00784E9A"/>
    <w:rsid w:val="0078543B"/>
    <w:rsid w:val="00786461"/>
    <w:rsid w:val="00786637"/>
    <w:rsid w:val="007866DC"/>
    <w:rsid w:val="00786AC8"/>
    <w:rsid w:val="00787713"/>
    <w:rsid w:val="007878AC"/>
    <w:rsid w:val="00787C09"/>
    <w:rsid w:val="00790B5E"/>
    <w:rsid w:val="007913EC"/>
    <w:rsid w:val="00791423"/>
    <w:rsid w:val="00792940"/>
    <w:rsid w:val="0079383D"/>
    <w:rsid w:val="007940B0"/>
    <w:rsid w:val="00795B9D"/>
    <w:rsid w:val="00795D69"/>
    <w:rsid w:val="0079626B"/>
    <w:rsid w:val="00796A32"/>
    <w:rsid w:val="00796CA1"/>
    <w:rsid w:val="00796EBD"/>
    <w:rsid w:val="00797115"/>
    <w:rsid w:val="007A0CBA"/>
    <w:rsid w:val="007A0F54"/>
    <w:rsid w:val="007A1F44"/>
    <w:rsid w:val="007A337C"/>
    <w:rsid w:val="007A34A0"/>
    <w:rsid w:val="007A3CE5"/>
    <w:rsid w:val="007A3F57"/>
    <w:rsid w:val="007A427B"/>
    <w:rsid w:val="007A5F13"/>
    <w:rsid w:val="007B00A7"/>
    <w:rsid w:val="007B030B"/>
    <w:rsid w:val="007B0779"/>
    <w:rsid w:val="007B0CAE"/>
    <w:rsid w:val="007B0DCA"/>
    <w:rsid w:val="007B0FC1"/>
    <w:rsid w:val="007B1AA6"/>
    <w:rsid w:val="007B1ECE"/>
    <w:rsid w:val="007B2CEB"/>
    <w:rsid w:val="007B386F"/>
    <w:rsid w:val="007B4808"/>
    <w:rsid w:val="007B5E48"/>
    <w:rsid w:val="007B7EF1"/>
    <w:rsid w:val="007B7FC9"/>
    <w:rsid w:val="007C0A55"/>
    <w:rsid w:val="007C19D2"/>
    <w:rsid w:val="007C48D2"/>
    <w:rsid w:val="007C56EC"/>
    <w:rsid w:val="007C5B5B"/>
    <w:rsid w:val="007C7AD6"/>
    <w:rsid w:val="007D07E6"/>
    <w:rsid w:val="007D08CA"/>
    <w:rsid w:val="007D0C37"/>
    <w:rsid w:val="007D24A1"/>
    <w:rsid w:val="007D3A51"/>
    <w:rsid w:val="007D4DE4"/>
    <w:rsid w:val="007D685B"/>
    <w:rsid w:val="007D6B5C"/>
    <w:rsid w:val="007D6CF0"/>
    <w:rsid w:val="007E305A"/>
    <w:rsid w:val="007E382C"/>
    <w:rsid w:val="007E39C0"/>
    <w:rsid w:val="007E50C7"/>
    <w:rsid w:val="007E59BA"/>
    <w:rsid w:val="007E6A72"/>
    <w:rsid w:val="007E6F6D"/>
    <w:rsid w:val="007E7634"/>
    <w:rsid w:val="007E7B27"/>
    <w:rsid w:val="007E7D1C"/>
    <w:rsid w:val="007F0EC2"/>
    <w:rsid w:val="007F111E"/>
    <w:rsid w:val="007F151F"/>
    <w:rsid w:val="007F1A4E"/>
    <w:rsid w:val="007F1FA6"/>
    <w:rsid w:val="007F24CE"/>
    <w:rsid w:val="007F2520"/>
    <w:rsid w:val="007F42EA"/>
    <w:rsid w:val="007F4A80"/>
    <w:rsid w:val="007F5B85"/>
    <w:rsid w:val="007F624B"/>
    <w:rsid w:val="007F6F3B"/>
    <w:rsid w:val="007F6F5E"/>
    <w:rsid w:val="007F7E20"/>
    <w:rsid w:val="008005D5"/>
    <w:rsid w:val="0080260B"/>
    <w:rsid w:val="00802871"/>
    <w:rsid w:val="00802A6E"/>
    <w:rsid w:val="00803035"/>
    <w:rsid w:val="00803490"/>
    <w:rsid w:val="00803FAB"/>
    <w:rsid w:val="008040C9"/>
    <w:rsid w:val="008047FF"/>
    <w:rsid w:val="00806443"/>
    <w:rsid w:val="008068E1"/>
    <w:rsid w:val="008068F6"/>
    <w:rsid w:val="008101B5"/>
    <w:rsid w:val="00810919"/>
    <w:rsid w:val="00810EAB"/>
    <w:rsid w:val="00811938"/>
    <w:rsid w:val="00811BC8"/>
    <w:rsid w:val="00812399"/>
    <w:rsid w:val="00812ACA"/>
    <w:rsid w:val="00813411"/>
    <w:rsid w:val="00813CA5"/>
    <w:rsid w:val="0081442F"/>
    <w:rsid w:val="00814737"/>
    <w:rsid w:val="00814EC6"/>
    <w:rsid w:val="00814F8A"/>
    <w:rsid w:val="00816403"/>
    <w:rsid w:val="00816490"/>
    <w:rsid w:val="00816528"/>
    <w:rsid w:val="0081729B"/>
    <w:rsid w:val="0082076F"/>
    <w:rsid w:val="00821018"/>
    <w:rsid w:val="00822315"/>
    <w:rsid w:val="008229CA"/>
    <w:rsid w:val="00823083"/>
    <w:rsid w:val="00824585"/>
    <w:rsid w:val="0082468E"/>
    <w:rsid w:val="00824D70"/>
    <w:rsid w:val="00825B0D"/>
    <w:rsid w:val="00825DD9"/>
    <w:rsid w:val="00826C1E"/>
    <w:rsid w:val="008305DD"/>
    <w:rsid w:val="00830D88"/>
    <w:rsid w:val="00831865"/>
    <w:rsid w:val="0083198C"/>
    <w:rsid w:val="0083347E"/>
    <w:rsid w:val="00833996"/>
    <w:rsid w:val="00834AFE"/>
    <w:rsid w:val="00835334"/>
    <w:rsid w:val="008355FD"/>
    <w:rsid w:val="0083607A"/>
    <w:rsid w:val="008364C7"/>
    <w:rsid w:val="00836617"/>
    <w:rsid w:val="008369DA"/>
    <w:rsid w:val="00836A42"/>
    <w:rsid w:val="00837127"/>
    <w:rsid w:val="00842225"/>
    <w:rsid w:val="008424AF"/>
    <w:rsid w:val="00842690"/>
    <w:rsid w:val="0084269C"/>
    <w:rsid w:val="00844109"/>
    <w:rsid w:val="00844BC1"/>
    <w:rsid w:val="00844FB1"/>
    <w:rsid w:val="0084501D"/>
    <w:rsid w:val="008451BA"/>
    <w:rsid w:val="0084618B"/>
    <w:rsid w:val="008469E6"/>
    <w:rsid w:val="00847211"/>
    <w:rsid w:val="00847DE3"/>
    <w:rsid w:val="008512CC"/>
    <w:rsid w:val="00852900"/>
    <w:rsid w:val="00852C5B"/>
    <w:rsid w:val="00852F74"/>
    <w:rsid w:val="008539FF"/>
    <w:rsid w:val="00854001"/>
    <w:rsid w:val="00854BC1"/>
    <w:rsid w:val="008551CB"/>
    <w:rsid w:val="008551D3"/>
    <w:rsid w:val="008566A5"/>
    <w:rsid w:val="00856E9B"/>
    <w:rsid w:val="0086078B"/>
    <w:rsid w:val="00861CF6"/>
    <w:rsid w:val="00861EF8"/>
    <w:rsid w:val="00862016"/>
    <w:rsid w:val="00862056"/>
    <w:rsid w:val="00862A33"/>
    <w:rsid w:val="00862F36"/>
    <w:rsid w:val="00863236"/>
    <w:rsid w:val="0086376B"/>
    <w:rsid w:val="008657A2"/>
    <w:rsid w:val="00865BF2"/>
    <w:rsid w:val="00866B56"/>
    <w:rsid w:val="00867A6F"/>
    <w:rsid w:val="00870008"/>
    <w:rsid w:val="00870E43"/>
    <w:rsid w:val="0087181F"/>
    <w:rsid w:val="008727BA"/>
    <w:rsid w:val="008731D9"/>
    <w:rsid w:val="00874D58"/>
    <w:rsid w:val="00875AB8"/>
    <w:rsid w:val="00876E2F"/>
    <w:rsid w:val="00877339"/>
    <w:rsid w:val="00881300"/>
    <w:rsid w:val="008818A9"/>
    <w:rsid w:val="00882DA0"/>
    <w:rsid w:val="00883D25"/>
    <w:rsid w:val="00884164"/>
    <w:rsid w:val="00884214"/>
    <w:rsid w:val="00886470"/>
    <w:rsid w:val="00887A37"/>
    <w:rsid w:val="00890280"/>
    <w:rsid w:val="008905C5"/>
    <w:rsid w:val="0089201B"/>
    <w:rsid w:val="008920DC"/>
    <w:rsid w:val="0089270E"/>
    <w:rsid w:val="00892D34"/>
    <w:rsid w:val="0089388A"/>
    <w:rsid w:val="008945F6"/>
    <w:rsid w:val="008949B4"/>
    <w:rsid w:val="00894E75"/>
    <w:rsid w:val="00895AED"/>
    <w:rsid w:val="00895D55"/>
    <w:rsid w:val="008964F7"/>
    <w:rsid w:val="00897068"/>
    <w:rsid w:val="00897DAD"/>
    <w:rsid w:val="008A0203"/>
    <w:rsid w:val="008A089D"/>
    <w:rsid w:val="008A0D94"/>
    <w:rsid w:val="008A0ED8"/>
    <w:rsid w:val="008A16E8"/>
    <w:rsid w:val="008A1B44"/>
    <w:rsid w:val="008A26C3"/>
    <w:rsid w:val="008A2A1A"/>
    <w:rsid w:val="008A344E"/>
    <w:rsid w:val="008A37D1"/>
    <w:rsid w:val="008A392B"/>
    <w:rsid w:val="008A477F"/>
    <w:rsid w:val="008A4F73"/>
    <w:rsid w:val="008A58F2"/>
    <w:rsid w:val="008A5DBE"/>
    <w:rsid w:val="008A629F"/>
    <w:rsid w:val="008A643F"/>
    <w:rsid w:val="008A6564"/>
    <w:rsid w:val="008A69E4"/>
    <w:rsid w:val="008A7E1B"/>
    <w:rsid w:val="008A7E34"/>
    <w:rsid w:val="008B0979"/>
    <w:rsid w:val="008B0C1A"/>
    <w:rsid w:val="008B0FF3"/>
    <w:rsid w:val="008B1475"/>
    <w:rsid w:val="008B2A2B"/>
    <w:rsid w:val="008B2D65"/>
    <w:rsid w:val="008B35A3"/>
    <w:rsid w:val="008B4132"/>
    <w:rsid w:val="008B5A25"/>
    <w:rsid w:val="008B6A10"/>
    <w:rsid w:val="008B7DCE"/>
    <w:rsid w:val="008C0B2D"/>
    <w:rsid w:val="008C43F2"/>
    <w:rsid w:val="008C4BA2"/>
    <w:rsid w:val="008C58F4"/>
    <w:rsid w:val="008C6DBE"/>
    <w:rsid w:val="008C74F1"/>
    <w:rsid w:val="008D0922"/>
    <w:rsid w:val="008D252A"/>
    <w:rsid w:val="008D294B"/>
    <w:rsid w:val="008D536B"/>
    <w:rsid w:val="008D70CB"/>
    <w:rsid w:val="008D731C"/>
    <w:rsid w:val="008E1237"/>
    <w:rsid w:val="008E12E3"/>
    <w:rsid w:val="008E15DF"/>
    <w:rsid w:val="008E16F3"/>
    <w:rsid w:val="008E1DC2"/>
    <w:rsid w:val="008E3391"/>
    <w:rsid w:val="008E38EC"/>
    <w:rsid w:val="008E446F"/>
    <w:rsid w:val="008E6F2F"/>
    <w:rsid w:val="008E7BA3"/>
    <w:rsid w:val="008F098D"/>
    <w:rsid w:val="008F1905"/>
    <w:rsid w:val="008F23F1"/>
    <w:rsid w:val="008F29D6"/>
    <w:rsid w:val="008F2A20"/>
    <w:rsid w:val="008F2AA2"/>
    <w:rsid w:val="008F4D93"/>
    <w:rsid w:val="008F50C5"/>
    <w:rsid w:val="008F707D"/>
    <w:rsid w:val="008F7CD0"/>
    <w:rsid w:val="009001A8"/>
    <w:rsid w:val="00901C96"/>
    <w:rsid w:val="00901D21"/>
    <w:rsid w:val="009026DA"/>
    <w:rsid w:val="00902770"/>
    <w:rsid w:val="00903388"/>
    <w:rsid w:val="009037AD"/>
    <w:rsid w:val="009053CD"/>
    <w:rsid w:val="009055BE"/>
    <w:rsid w:val="00906464"/>
    <w:rsid w:val="00906776"/>
    <w:rsid w:val="00907369"/>
    <w:rsid w:val="009075FC"/>
    <w:rsid w:val="00907B76"/>
    <w:rsid w:val="009106DD"/>
    <w:rsid w:val="009107BA"/>
    <w:rsid w:val="00910F04"/>
    <w:rsid w:val="009112AC"/>
    <w:rsid w:val="009119F1"/>
    <w:rsid w:val="00911C17"/>
    <w:rsid w:val="00912032"/>
    <w:rsid w:val="00912075"/>
    <w:rsid w:val="0091332F"/>
    <w:rsid w:val="0091478E"/>
    <w:rsid w:val="00914C91"/>
    <w:rsid w:val="00916258"/>
    <w:rsid w:val="00920B6C"/>
    <w:rsid w:val="00921B94"/>
    <w:rsid w:val="00921FC0"/>
    <w:rsid w:val="00922315"/>
    <w:rsid w:val="00922DFE"/>
    <w:rsid w:val="0092395B"/>
    <w:rsid w:val="00923DD2"/>
    <w:rsid w:val="00923DDF"/>
    <w:rsid w:val="00925863"/>
    <w:rsid w:val="00925B94"/>
    <w:rsid w:val="00925E1D"/>
    <w:rsid w:val="009266F2"/>
    <w:rsid w:val="00927F7F"/>
    <w:rsid w:val="00930F13"/>
    <w:rsid w:val="00930F6C"/>
    <w:rsid w:val="00931125"/>
    <w:rsid w:val="009321CC"/>
    <w:rsid w:val="009326C7"/>
    <w:rsid w:val="00933327"/>
    <w:rsid w:val="0093346F"/>
    <w:rsid w:val="00933A96"/>
    <w:rsid w:val="0093478A"/>
    <w:rsid w:val="00934839"/>
    <w:rsid w:val="00935126"/>
    <w:rsid w:val="009355C6"/>
    <w:rsid w:val="00935B40"/>
    <w:rsid w:val="00937026"/>
    <w:rsid w:val="00937640"/>
    <w:rsid w:val="0093772A"/>
    <w:rsid w:val="0094018E"/>
    <w:rsid w:val="00940D71"/>
    <w:rsid w:val="0094112F"/>
    <w:rsid w:val="00941766"/>
    <w:rsid w:val="0094182D"/>
    <w:rsid w:val="00941E1E"/>
    <w:rsid w:val="00942955"/>
    <w:rsid w:val="00942D9B"/>
    <w:rsid w:val="00943159"/>
    <w:rsid w:val="00945071"/>
    <w:rsid w:val="00945CCD"/>
    <w:rsid w:val="00945DF7"/>
    <w:rsid w:val="00947865"/>
    <w:rsid w:val="00947F85"/>
    <w:rsid w:val="00947FEE"/>
    <w:rsid w:val="00950F48"/>
    <w:rsid w:val="00951617"/>
    <w:rsid w:val="00951EE8"/>
    <w:rsid w:val="00951FCF"/>
    <w:rsid w:val="0095318D"/>
    <w:rsid w:val="009533B6"/>
    <w:rsid w:val="00953BD1"/>
    <w:rsid w:val="0095413B"/>
    <w:rsid w:val="0095437E"/>
    <w:rsid w:val="00954623"/>
    <w:rsid w:val="00955E02"/>
    <w:rsid w:val="0095626B"/>
    <w:rsid w:val="00956E4E"/>
    <w:rsid w:val="00956EAE"/>
    <w:rsid w:val="009601C8"/>
    <w:rsid w:val="00960B8C"/>
    <w:rsid w:val="00960D2E"/>
    <w:rsid w:val="00962632"/>
    <w:rsid w:val="00962638"/>
    <w:rsid w:val="0096355E"/>
    <w:rsid w:val="0096463A"/>
    <w:rsid w:val="00964E7C"/>
    <w:rsid w:val="00965C30"/>
    <w:rsid w:val="00965FF7"/>
    <w:rsid w:val="00966D3A"/>
    <w:rsid w:val="009703B9"/>
    <w:rsid w:val="00971479"/>
    <w:rsid w:val="009731CF"/>
    <w:rsid w:val="00973417"/>
    <w:rsid w:val="00974E97"/>
    <w:rsid w:val="00975032"/>
    <w:rsid w:val="009752A7"/>
    <w:rsid w:val="00981368"/>
    <w:rsid w:val="00981B33"/>
    <w:rsid w:val="00981F8E"/>
    <w:rsid w:val="00982B47"/>
    <w:rsid w:val="0098526A"/>
    <w:rsid w:val="009855B7"/>
    <w:rsid w:val="00987002"/>
    <w:rsid w:val="009878C9"/>
    <w:rsid w:val="00992AA3"/>
    <w:rsid w:val="009945FB"/>
    <w:rsid w:val="009947DA"/>
    <w:rsid w:val="00995234"/>
    <w:rsid w:val="009953B3"/>
    <w:rsid w:val="00995758"/>
    <w:rsid w:val="00996527"/>
    <w:rsid w:val="009969CA"/>
    <w:rsid w:val="0099796D"/>
    <w:rsid w:val="009A109F"/>
    <w:rsid w:val="009A17D7"/>
    <w:rsid w:val="009A1B41"/>
    <w:rsid w:val="009A2F9C"/>
    <w:rsid w:val="009A3F13"/>
    <w:rsid w:val="009A49CC"/>
    <w:rsid w:val="009A7FA2"/>
    <w:rsid w:val="009B090B"/>
    <w:rsid w:val="009B1B2F"/>
    <w:rsid w:val="009B20D2"/>
    <w:rsid w:val="009B4077"/>
    <w:rsid w:val="009B411B"/>
    <w:rsid w:val="009B45F6"/>
    <w:rsid w:val="009B4BE7"/>
    <w:rsid w:val="009B4F04"/>
    <w:rsid w:val="009B56CB"/>
    <w:rsid w:val="009B698B"/>
    <w:rsid w:val="009B732E"/>
    <w:rsid w:val="009C04DB"/>
    <w:rsid w:val="009C0A8A"/>
    <w:rsid w:val="009C0AF5"/>
    <w:rsid w:val="009C214E"/>
    <w:rsid w:val="009C2965"/>
    <w:rsid w:val="009C2DB8"/>
    <w:rsid w:val="009C35AE"/>
    <w:rsid w:val="009C521D"/>
    <w:rsid w:val="009C5829"/>
    <w:rsid w:val="009C6323"/>
    <w:rsid w:val="009C722A"/>
    <w:rsid w:val="009C77E8"/>
    <w:rsid w:val="009D0162"/>
    <w:rsid w:val="009D09D8"/>
    <w:rsid w:val="009D2182"/>
    <w:rsid w:val="009D4D17"/>
    <w:rsid w:val="009D6724"/>
    <w:rsid w:val="009D77D0"/>
    <w:rsid w:val="009D7EEE"/>
    <w:rsid w:val="009E074B"/>
    <w:rsid w:val="009E08E6"/>
    <w:rsid w:val="009E0AFC"/>
    <w:rsid w:val="009E0EAD"/>
    <w:rsid w:val="009E1955"/>
    <w:rsid w:val="009E30E8"/>
    <w:rsid w:val="009E38C8"/>
    <w:rsid w:val="009E42BE"/>
    <w:rsid w:val="009E43EA"/>
    <w:rsid w:val="009E4C29"/>
    <w:rsid w:val="009E5E0D"/>
    <w:rsid w:val="009E6489"/>
    <w:rsid w:val="009E6853"/>
    <w:rsid w:val="009E7E03"/>
    <w:rsid w:val="009F2C63"/>
    <w:rsid w:val="009F3513"/>
    <w:rsid w:val="009F3CE6"/>
    <w:rsid w:val="009F3F10"/>
    <w:rsid w:val="009F56AA"/>
    <w:rsid w:val="009F5C9A"/>
    <w:rsid w:val="009F6590"/>
    <w:rsid w:val="009F6B06"/>
    <w:rsid w:val="009F6B9A"/>
    <w:rsid w:val="00A00BD1"/>
    <w:rsid w:val="00A01405"/>
    <w:rsid w:val="00A01751"/>
    <w:rsid w:val="00A018D5"/>
    <w:rsid w:val="00A028B3"/>
    <w:rsid w:val="00A02C31"/>
    <w:rsid w:val="00A03A1C"/>
    <w:rsid w:val="00A041D4"/>
    <w:rsid w:val="00A0442F"/>
    <w:rsid w:val="00A04CAC"/>
    <w:rsid w:val="00A04D1C"/>
    <w:rsid w:val="00A05204"/>
    <w:rsid w:val="00A056EE"/>
    <w:rsid w:val="00A06604"/>
    <w:rsid w:val="00A06B6D"/>
    <w:rsid w:val="00A06BF2"/>
    <w:rsid w:val="00A06E70"/>
    <w:rsid w:val="00A076DB"/>
    <w:rsid w:val="00A10853"/>
    <w:rsid w:val="00A10BDD"/>
    <w:rsid w:val="00A10C30"/>
    <w:rsid w:val="00A11EF0"/>
    <w:rsid w:val="00A12BEB"/>
    <w:rsid w:val="00A12E17"/>
    <w:rsid w:val="00A138E5"/>
    <w:rsid w:val="00A13F89"/>
    <w:rsid w:val="00A15FE0"/>
    <w:rsid w:val="00A168A4"/>
    <w:rsid w:val="00A17671"/>
    <w:rsid w:val="00A20C94"/>
    <w:rsid w:val="00A21727"/>
    <w:rsid w:val="00A2370C"/>
    <w:rsid w:val="00A24F7C"/>
    <w:rsid w:val="00A24FF1"/>
    <w:rsid w:val="00A25617"/>
    <w:rsid w:val="00A26014"/>
    <w:rsid w:val="00A2667B"/>
    <w:rsid w:val="00A2772A"/>
    <w:rsid w:val="00A34061"/>
    <w:rsid w:val="00A35809"/>
    <w:rsid w:val="00A35E9E"/>
    <w:rsid w:val="00A35EC4"/>
    <w:rsid w:val="00A37200"/>
    <w:rsid w:val="00A404A6"/>
    <w:rsid w:val="00A40DD0"/>
    <w:rsid w:val="00A41D54"/>
    <w:rsid w:val="00A42D61"/>
    <w:rsid w:val="00A43E23"/>
    <w:rsid w:val="00A44760"/>
    <w:rsid w:val="00A4500C"/>
    <w:rsid w:val="00A4512F"/>
    <w:rsid w:val="00A45BDC"/>
    <w:rsid w:val="00A47102"/>
    <w:rsid w:val="00A4778C"/>
    <w:rsid w:val="00A50281"/>
    <w:rsid w:val="00A50553"/>
    <w:rsid w:val="00A52123"/>
    <w:rsid w:val="00A524C5"/>
    <w:rsid w:val="00A54F11"/>
    <w:rsid w:val="00A55678"/>
    <w:rsid w:val="00A55821"/>
    <w:rsid w:val="00A55FA5"/>
    <w:rsid w:val="00A56406"/>
    <w:rsid w:val="00A56DD1"/>
    <w:rsid w:val="00A56FF0"/>
    <w:rsid w:val="00A578D2"/>
    <w:rsid w:val="00A579E3"/>
    <w:rsid w:val="00A606DC"/>
    <w:rsid w:val="00A6242A"/>
    <w:rsid w:val="00A63C81"/>
    <w:rsid w:val="00A64966"/>
    <w:rsid w:val="00A65465"/>
    <w:rsid w:val="00A65E20"/>
    <w:rsid w:val="00A671AC"/>
    <w:rsid w:val="00A672B6"/>
    <w:rsid w:val="00A674E2"/>
    <w:rsid w:val="00A70697"/>
    <w:rsid w:val="00A7283B"/>
    <w:rsid w:val="00A74132"/>
    <w:rsid w:val="00A741C2"/>
    <w:rsid w:val="00A74373"/>
    <w:rsid w:val="00A77BD0"/>
    <w:rsid w:val="00A77D98"/>
    <w:rsid w:val="00A80816"/>
    <w:rsid w:val="00A8094C"/>
    <w:rsid w:val="00A81594"/>
    <w:rsid w:val="00A81778"/>
    <w:rsid w:val="00A82DB3"/>
    <w:rsid w:val="00A83C5D"/>
    <w:rsid w:val="00A84341"/>
    <w:rsid w:val="00A84C11"/>
    <w:rsid w:val="00A85855"/>
    <w:rsid w:val="00A85C7A"/>
    <w:rsid w:val="00A869E5"/>
    <w:rsid w:val="00A86CF1"/>
    <w:rsid w:val="00A86E27"/>
    <w:rsid w:val="00A875E8"/>
    <w:rsid w:val="00A87D70"/>
    <w:rsid w:val="00A909D8"/>
    <w:rsid w:val="00A914E5"/>
    <w:rsid w:val="00A92265"/>
    <w:rsid w:val="00A925FA"/>
    <w:rsid w:val="00A931AD"/>
    <w:rsid w:val="00A94272"/>
    <w:rsid w:val="00A955E6"/>
    <w:rsid w:val="00A96C28"/>
    <w:rsid w:val="00A96FF3"/>
    <w:rsid w:val="00AA1791"/>
    <w:rsid w:val="00AA2A94"/>
    <w:rsid w:val="00AA2DA7"/>
    <w:rsid w:val="00AA41B5"/>
    <w:rsid w:val="00AA577D"/>
    <w:rsid w:val="00AA5C61"/>
    <w:rsid w:val="00AA67EC"/>
    <w:rsid w:val="00AA7338"/>
    <w:rsid w:val="00AA77E7"/>
    <w:rsid w:val="00AB0956"/>
    <w:rsid w:val="00AB0CFD"/>
    <w:rsid w:val="00AB1365"/>
    <w:rsid w:val="00AB22F7"/>
    <w:rsid w:val="00AB2701"/>
    <w:rsid w:val="00AB32CC"/>
    <w:rsid w:val="00AB33BC"/>
    <w:rsid w:val="00AB3452"/>
    <w:rsid w:val="00AB4091"/>
    <w:rsid w:val="00AB521E"/>
    <w:rsid w:val="00AB59B5"/>
    <w:rsid w:val="00AB63D5"/>
    <w:rsid w:val="00AB6B15"/>
    <w:rsid w:val="00AB7292"/>
    <w:rsid w:val="00AB7B9F"/>
    <w:rsid w:val="00AC0C09"/>
    <w:rsid w:val="00AC12D4"/>
    <w:rsid w:val="00AC130B"/>
    <w:rsid w:val="00AC174D"/>
    <w:rsid w:val="00AC1B5E"/>
    <w:rsid w:val="00AC1D5C"/>
    <w:rsid w:val="00AC3211"/>
    <w:rsid w:val="00AC5816"/>
    <w:rsid w:val="00AC5C96"/>
    <w:rsid w:val="00AC60AC"/>
    <w:rsid w:val="00AC6364"/>
    <w:rsid w:val="00AC6ADA"/>
    <w:rsid w:val="00AC759E"/>
    <w:rsid w:val="00AD083F"/>
    <w:rsid w:val="00AD09DE"/>
    <w:rsid w:val="00AD0C66"/>
    <w:rsid w:val="00AD14CD"/>
    <w:rsid w:val="00AD15FC"/>
    <w:rsid w:val="00AD16EC"/>
    <w:rsid w:val="00AD1872"/>
    <w:rsid w:val="00AD284C"/>
    <w:rsid w:val="00AD43FE"/>
    <w:rsid w:val="00AD48FA"/>
    <w:rsid w:val="00AD54AB"/>
    <w:rsid w:val="00AD617A"/>
    <w:rsid w:val="00AD77FE"/>
    <w:rsid w:val="00AE2FB1"/>
    <w:rsid w:val="00AE3399"/>
    <w:rsid w:val="00AE349B"/>
    <w:rsid w:val="00AE359C"/>
    <w:rsid w:val="00AE405F"/>
    <w:rsid w:val="00AE656F"/>
    <w:rsid w:val="00AE67D8"/>
    <w:rsid w:val="00AE6AFA"/>
    <w:rsid w:val="00AE7B47"/>
    <w:rsid w:val="00AF0F91"/>
    <w:rsid w:val="00AF1128"/>
    <w:rsid w:val="00AF1BF2"/>
    <w:rsid w:val="00AF22BA"/>
    <w:rsid w:val="00AF2ADF"/>
    <w:rsid w:val="00AF3A6B"/>
    <w:rsid w:val="00AF762B"/>
    <w:rsid w:val="00B00A0D"/>
    <w:rsid w:val="00B00E40"/>
    <w:rsid w:val="00B01E84"/>
    <w:rsid w:val="00B046E0"/>
    <w:rsid w:val="00B0487C"/>
    <w:rsid w:val="00B05377"/>
    <w:rsid w:val="00B06CE0"/>
    <w:rsid w:val="00B076F6"/>
    <w:rsid w:val="00B1229A"/>
    <w:rsid w:val="00B129EF"/>
    <w:rsid w:val="00B13294"/>
    <w:rsid w:val="00B133D4"/>
    <w:rsid w:val="00B140F9"/>
    <w:rsid w:val="00B14E8A"/>
    <w:rsid w:val="00B178BB"/>
    <w:rsid w:val="00B200CD"/>
    <w:rsid w:val="00B201DF"/>
    <w:rsid w:val="00B2040C"/>
    <w:rsid w:val="00B21839"/>
    <w:rsid w:val="00B21860"/>
    <w:rsid w:val="00B22087"/>
    <w:rsid w:val="00B22750"/>
    <w:rsid w:val="00B229D2"/>
    <w:rsid w:val="00B2301C"/>
    <w:rsid w:val="00B2666A"/>
    <w:rsid w:val="00B26B69"/>
    <w:rsid w:val="00B2706E"/>
    <w:rsid w:val="00B300A9"/>
    <w:rsid w:val="00B301FF"/>
    <w:rsid w:val="00B3070A"/>
    <w:rsid w:val="00B31F55"/>
    <w:rsid w:val="00B32468"/>
    <w:rsid w:val="00B3254A"/>
    <w:rsid w:val="00B33496"/>
    <w:rsid w:val="00B33618"/>
    <w:rsid w:val="00B3449C"/>
    <w:rsid w:val="00B351FC"/>
    <w:rsid w:val="00B37091"/>
    <w:rsid w:val="00B40655"/>
    <w:rsid w:val="00B40B7E"/>
    <w:rsid w:val="00B40C79"/>
    <w:rsid w:val="00B4302D"/>
    <w:rsid w:val="00B43589"/>
    <w:rsid w:val="00B439D6"/>
    <w:rsid w:val="00B43D35"/>
    <w:rsid w:val="00B43FCC"/>
    <w:rsid w:val="00B4576A"/>
    <w:rsid w:val="00B4678B"/>
    <w:rsid w:val="00B47F98"/>
    <w:rsid w:val="00B50082"/>
    <w:rsid w:val="00B504B9"/>
    <w:rsid w:val="00B511CB"/>
    <w:rsid w:val="00B5198F"/>
    <w:rsid w:val="00B52208"/>
    <w:rsid w:val="00B529DA"/>
    <w:rsid w:val="00B52A87"/>
    <w:rsid w:val="00B52C23"/>
    <w:rsid w:val="00B534BA"/>
    <w:rsid w:val="00B538E1"/>
    <w:rsid w:val="00B53C77"/>
    <w:rsid w:val="00B549DB"/>
    <w:rsid w:val="00B562E2"/>
    <w:rsid w:val="00B566AE"/>
    <w:rsid w:val="00B569F0"/>
    <w:rsid w:val="00B57DB0"/>
    <w:rsid w:val="00B6025B"/>
    <w:rsid w:val="00B607D7"/>
    <w:rsid w:val="00B60EB0"/>
    <w:rsid w:val="00B61030"/>
    <w:rsid w:val="00B622CD"/>
    <w:rsid w:val="00B63199"/>
    <w:rsid w:val="00B63312"/>
    <w:rsid w:val="00B6370E"/>
    <w:rsid w:val="00B649AB"/>
    <w:rsid w:val="00B64A22"/>
    <w:rsid w:val="00B64D29"/>
    <w:rsid w:val="00B6523E"/>
    <w:rsid w:val="00B65E39"/>
    <w:rsid w:val="00B660AA"/>
    <w:rsid w:val="00B66B9F"/>
    <w:rsid w:val="00B705E6"/>
    <w:rsid w:val="00B70721"/>
    <w:rsid w:val="00B70A07"/>
    <w:rsid w:val="00B70BCF"/>
    <w:rsid w:val="00B70D0D"/>
    <w:rsid w:val="00B72558"/>
    <w:rsid w:val="00B72F21"/>
    <w:rsid w:val="00B73131"/>
    <w:rsid w:val="00B73AE9"/>
    <w:rsid w:val="00B73B9E"/>
    <w:rsid w:val="00B740BD"/>
    <w:rsid w:val="00B74E4D"/>
    <w:rsid w:val="00B77D1E"/>
    <w:rsid w:val="00B77FCF"/>
    <w:rsid w:val="00B800AA"/>
    <w:rsid w:val="00B81A53"/>
    <w:rsid w:val="00B829E2"/>
    <w:rsid w:val="00B82EF2"/>
    <w:rsid w:val="00B84235"/>
    <w:rsid w:val="00B85340"/>
    <w:rsid w:val="00B8703D"/>
    <w:rsid w:val="00B87165"/>
    <w:rsid w:val="00B87DD9"/>
    <w:rsid w:val="00B94C66"/>
    <w:rsid w:val="00B94E9E"/>
    <w:rsid w:val="00B954B9"/>
    <w:rsid w:val="00B9742E"/>
    <w:rsid w:val="00BA01FC"/>
    <w:rsid w:val="00BA1813"/>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6C0"/>
    <w:rsid w:val="00BB4A3B"/>
    <w:rsid w:val="00BB4C6D"/>
    <w:rsid w:val="00BB5939"/>
    <w:rsid w:val="00BB5D71"/>
    <w:rsid w:val="00BB6B7A"/>
    <w:rsid w:val="00BC021D"/>
    <w:rsid w:val="00BC35FD"/>
    <w:rsid w:val="00BC4181"/>
    <w:rsid w:val="00BC4C72"/>
    <w:rsid w:val="00BC5329"/>
    <w:rsid w:val="00BC5853"/>
    <w:rsid w:val="00BC7410"/>
    <w:rsid w:val="00BC759B"/>
    <w:rsid w:val="00BC7CED"/>
    <w:rsid w:val="00BD00F9"/>
    <w:rsid w:val="00BD029E"/>
    <w:rsid w:val="00BD325B"/>
    <w:rsid w:val="00BD3837"/>
    <w:rsid w:val="00BD4243"/>
    <w:rsid w:val="00BD512D"/>
    <w:rsid w:val="00BD53F0"/>
    <w:rsid w:val="00BD5735"/>
    <w:rsid w:val="00BD57F8"/>
    <w:rsid w:val="00BD6296"/>
    <w:rsid w:val="00BD642C"/>
    <w:rsid w:val="00BD67C4"/>
    <w:rsid w:val="00BD69BB"/>
    <w:rsid w:val="00BD6FE7"/>
    <w:rsid w:val="00BD781E"/>
    <w:rsid w:val="00BD7B1B"/>
    <w:rsid w:val="00BE0165"/>
    <w:rsid w:val="00BE021F"/>
    <w:rsid w:val="00BE0923"/>
    <w:rsid w:val="00BE1894"/>
    <w:rsid w:val="00BE3388"/>
    <w:rsid w:val="00BE3F73"/>
    <w:rsid w:val="00BE407F"/>
    <w:rsid w:val="00BE43EF"/>
    <w:rsid w:val="00BE51D3"/>
    <w:rsid w:val="00BE5748"/>
    <w:rsid w:val="00BE6DBC"/>
    <w:rsid w:val="00BE6E1B"/>
    <w:rsid w:val="00BE713A"/>
    <w:rsid w:val="00BF073F"/>
    <w:rsid w:val="00BF3441"/>
    <w:rsid w:val="00BF682B"/>
    <w:rsid w:val="00BF7C7F"/>
    <w:rsid w:val="00C00099"/>
    <w:rsid w:val="00C01DBB"/>
    <w:rsid w:val="00C02A97"/>
    <w:rsid w:val="00C03798"/>
    <w:rsid w:val="00C03C6B"/>
    <w:rsid w:val="00C05270"/>
    <w:rsid w:val="00C06D49"/>
    <w:rsid w:val="00C1023A"/>
    <w:rsid w:val="00C12B9F"/>
    <w:rsid w:val="00C13865"/>
    <w:rsid w:val="00C13BA4"/>
    <w:rsid w:val="00C151C4"/>
    <w:rsid w:val="00C16016"/>
    <w:rsid w:val="00C160B1"/>
    <w:rsid w:val="00C16F9E"/>
    <w:rsid w:val="00C17C39"/>
    <w:rsid w:val="00C17D11"/>
    <w:rsid w:val="00C20911"/>
    <w:rsid w:val="00C2099D"/>
    <w:rsid w:val="00C21292"/>
    <w:rsid w:val="00C21FAA"/>
    <w:rsid w:val="00C22BDD"/>
    <w:rsid w:val="00C22F68"/>
    <w:rsid w:val="00C23463"/>
    <w:rsid w:val="00C2388E"/>
    <w:rsid w:val="00C2539F"/>
    <w:rsid w:val="00C2624C"/>
    <w:rsid w:val="00C26D5B"/>
    <w:rsid w:val="00C27B1F"/>
    <w:rsid w:val="00C31A4F"/>
    <w:rsid w:val="00C33B9A"/>
    <w:rsid w:val="00C34650"/>
    <w:rsid w:val="00C36E68"/>
    <w:rsid w:val="00C371E2"/>
    <w:rsid w:val="00C3749B"/>
    <w:rsid w:val="00C37638"/>
    <w:rsid w:val="00C37BB8"/>
    <w:rsid w:val="00C40CDA"/>
    <w:rsid w:val="00C41295"/>
    <w:rsid w:val="00C421B1"/>
    <w:rsid w:val="00C421E5"/>
    <w:rsid w:val="00C427BF"/>
    <w:rsid w:val="00C4284C"/>
    <w:rsid w:val="00C42E5A"/>
    <w:rsid w:val="00C430D6"/>
    <w:rsid w:val="00C4354F"/>
    <w:rsid w:val="00C43909"/>
    <w:rsid w:val="00C43C31"/>
    <w:rsid w:val="00C44A64"/>
    <w:rsid w:val="00C44EB8"/>
    <w:rsid w:val="00C4609F"/>
    <w:rsid w:val="00C46823"/>
    <w:rsid w:val="00C46F9F"/>
    <w:rsid w:val="00C47AEF"/>
    <w:rsid w:val="00C47E79"/>
    <w:rsid w:val="00C47ED2"/>
    <w:rsid w:val="00C52BB8"/>
    <w:rsid w:val="00C538B6"/>
    <w:rsid w:val="00C5446C"/>
    <w:rsid w:val="00C5447A"/>
    <w:rsid w:val="00C54EDA"/>
    <w:rsid w:val="00C555EF"/>
    <w:rsid w:val="00C5585C"/>
    <w:rsid w:val="00C55B96"/>
    <w:rsid w:val="00C569BD"/>
    <w:rsid w:val="00C5718F"/>
    <w:rsid w:val="00C57740"/>
    <w:rsid w:val="00C60101"/>
    <w:rsid w:val="00C602BA"/>
    <w:rsid w:val="00C611CE"/>
    <w:rsid w:val="00C62CAF"/>
    <w:rsid w:val="00C64A94"/>
    <w:rsid w:val="00C64B91"/>
    <w:rsid w:val="00C65B59"/>
    <w:rsid w:val="00C65D70"/>
    <w:rsid w:val="00C65D97"/>
    <w:rsid w:val="00C66B63"/>
    <w:rsid w:val="00C66CC8"/>
    <w:rsid w:val="00C677A7"/>
    <w:rsid w:val="00C67C08"/>
    <w:rsid w:val="00C7265D"/>
    <w:rsid w:val="00C7370F"/>
    <w:rsid w:val="00C7390E"/>
    <w:rsid w:val="00C7520D"/>
    <w:rsid w:val="00C756F8"/>
    <w:rsid w:val="00C759BB"/>
    <w:rsid w:val="00C76525"/>
    <w:rsid w:val="00C765E8"/>
    <w:rsid w:val="00C77E85"/>
    <w:rsid w:val="00C80448"/>
    <w:rsid w:val="00C820AF"/>
    <w:rsid w:val="00C82AF3"/>
    <w:rsid w:val="00C82F34"/>
    <w:rsid w:val="00C83357"/>
    <w:rsid w:val="00C84062"/>
    <w:rsid w:val="00C845E2"/>
    <w:rsid w:val="00C84BD2"/>
    <w:rsid w:val="00C85088"/>
    <w:rsid w:val="00C85A45"/>
    <w:rsid w:val="00C872E5"/>
    <w:rsid w:val="00C90DA7"/>
    <w:rsid w:val="00C90EE1"/>
    <w:rsid w:val="00C91065"/>
    <w:rsid w:val="00C91A96"/>
    <w:rsid w:val="00C9245D"/>
    <w:rsid w:val="00C934CD"/>
    <w:rsid w:val="00C93937"/>
    <w:rsid w:val="00C93C12"/>
    <w:rsid w:val="00C960AE"/>
    <w:rsid w:val="00C96172"/>
    <w:rsid w:val="00C97342"/>
    <w:rsid w:val="00CA018D"/>
    <w:rsid w:val="00CA03C8"/>
    <w:rsid w:val="00CA0AE5"/>
    <w:rsid w:val="00CA1D14"/>
    <w:rsid w:val="00CA2EBD"/>
    <w:rsid w:val="00CA2F59"/>
    <w:rsid w:val="00CA3A38"/>
    <w:rsid w:val="00CA3D6E"/>
    <w:rsid w:val="00CA4EB2"/>
    <w:rsid w:val="00CA665E"/>
    <w:rsid w:val="00CA751A"/>
    <w:rsid w:val="00CA7588"/>
    <w:rsid w:val="00CA777A"/>
    <w:rsid w:val="00CB03C8"/>
    <w:rsid w:val="00CB1013"/>
    <w:rsid w:val="00CB1D87"/>
    <w:rsid w:val="00CB20D0"/>
    <w:rsid w:val="00CB5195"/>
    <w:rsid w:val="00CB5AA9"/>
    <w:rsid w:val="00CB640A"/>
    <w:rsid w:val="00CB6B3A"/>
    <w:rsid w:val="00CB7F68"/>
    <w:rsid w:val="00CC1E73"/>
    <w:rsid w:val="00CC3531"/>
    <w:rsid w:val="00CC42A0"/>
    <w:rsid w:val="00CC5470"/>
    <w:rsid w:val="00CC6AEF"/>
    <w:rsid w:val="00CC7371"/>
    <w:rsid w:val="00CD010D"/>
    <w:rsid w:val="00CD03CF"/>
    <w:rsid w:val="00CD3009"/>
    <w:rsid w:val="00CD3955"/>
    <w:rsid w:val="00CD3E85"/>
    <w:rsid w:val="00CD4210"/>
    <w:rsid w:val="00CD466B"/>
    <w:rsid w:val="00CD47D5"/>
    <w:rsid w:val="00CD58C3"/>
    <w:rsid w:val="00CD60F7"/>
    <w:rsid w:val="00CD64D5"/>
    <w:rsid w:val="00CD6C73"/>
    <w:rsid w:val="00CD6CE2"/>
    <w:rsid w:val="00CD71FC"/>
    <w:rsid w:val="00CD7451"/>
    <w:rsid w:val="00CE018D"/>
    <w:rsid w:val="00CE1335"/>
    <w:rsid w:val="00CE1F2F"/>
    <w:rsid w:val="00CE2225"/>
    <w:rsid w:val="00CE24C9"/>
    <w:rsid w:val="00CE3351"/>
    <w:rsid w:val="00CE37D3"/>
    <w:rsid w:val="00CE37E3"/>
    <w:rsid w:val="00CE3B4D"/>
    <w:rsid w:val="00CE4534"/>
    <w:rsid w:val="00CE4CA5"/>
    <w:rsid w:val="00CE6DD3"/>
    <w:rsid w:val="00CE7004"/>
    <w:rsid w:val="00CE7D81"/>
    <w:rsid w:val="00CE7DA9"/>
    <w:rsid w:val="00CF0F40"/>
    <w:rsid w:val="00CF1322"/>
    <w:rsid w:val="00CF20E4"/>
    <w:rsid w:val="00CF282E"/>
    <w:rsid w:val="00CF325B"/>
    <w:rsid w:val="00CF454F"/>
    <w:rsid w:val="00CF536E"/>
    <w:rsid w:val="00CF5688"/>
    <w:rsid w:val="00CF639F"/>
    <w:rsid w:val="00CF6631"/>
    <w:rsid w:val="00CF7A86"/>
    <w:rsid w:val="00D0047A"/>
    <w:rsid w:val="00D01616"/>
    <w:rsid w:val="00D02023"/>
    <w:rsid w:val="00D02752"/>
    <w:rsid w:val="00D03D15"/>
    <w:rsid w:val="00D03DA5"/>
    <w:rsid w:val="00D041BB"/>
    <w:rsid w:val="00D0442C"/>
    <w:rsid w:val="00D04677"/>
    <w:rsid w:val="00D05201"/>
    <w:rsid w:val="00D06262"/>
    <w:rsid w:val="00D06423"/>
    <w:rsid w:val="00D06C6A"/>
    <w:rsid w:val="00D07D89"/>
    <w:rsid w:val="00D07EDF"/>
    <w:rsid w:val="00D11786"/>
    <w:rsid w:val="00D11882"/>
    <w:rsid w:val="00D11D3B"/>
    <w:rsid w:val="00D11D84"/>
    <w:rsid w:val="00D13329"/>
    <w:rsid w:val="00D13CFB"/>
    <w:rsid w:val="00D14AF9"/>
    <w:rsid w:val="00D14D40"/>
    <w:rsid w:val="00D1575C"/>
    <w:rsid w:val="00D16835"/>
    <w:rsid w:val="00D16CD7"/>
    <w:rsid w:val="00D17A74"/>
    <w:rsid w:val="00D215EB"/>
    <w:rsid w:val="00D21856"/>
    <w:rsid w:val="00D22093"/>
    <w:rsid w:val="00D224BE"/>
    <w:rsid w:val="00D2284F"/>
    <w:rsid w:val="00D22BB1"/>
    <w:rsid w:val="00D23812"/>
    <w:rsid w:val="00D2472E"/>
    <w:rsid w:val="00D248F5"/>
    <w:rsid w:val="00D2677A"/>
    <w:rsid w:val="00D26B3D"/>
    <w:rsid w:val="00D27010"/>
    <w:rsid w:val="00D32140"/>
    <w:rsid w:val="00D329D7"/>
    <w:rsid w:val="00D33258"/>
    <w:rsid w:val="00D332AE"/>
    <w:rsid w:val="00D34037"/>
    <w:rsid w:val="00D35575"/>
    <w:rsid w:val="00D36DC2"/>
    <w:rsid w:val="00D36E2E"/>
    <w:rsid w:val="00D37651"/>
    <w:rsid w:val="00D43879"/>
    <w:rsid w:val="00D44777"/>
    <w:rsid w:val="00D45E51"/>
    <w:rsid w:val="00D4609D"/>
    <w:rsid w:val="00D46813"/>
    <w:rsid w:val="00D47781"/>
    <w:rsid w:val="00D50181"/>
    <w:rsid w:val="00D51B35"/>
    <w:rsid w:val="00D51B42"/>
    <w:rsid w:val="00D5226B"/>
    <w:rsid w:val="00D5278C"/>
    <w:rsid w:val="00D52EAD"/>
    <w:rsid w:val="00D53110"/>
    <w:rsid w:val="00D56DB7"/>
    <w:rsid w:val="00D56DBE"/>
    <w:rsid w:val="00D574CB"/>
    <w:rsid w:val="00D5792E"/>
    <w:rsid w:val="00D57A3A"/>
    <w:rsid w:val="00D57AFC"/>
    <w:rsid w:val="00D616FE"/>
    <w:rsid w:val="00D6208A"/>
    <w:rsid w:val="00D63624"/>
    <w:rsid w:val="00D648C1"/>
    <w:rsid w:val="00D6541A"/>
    <w:rsid w:val="00D65451"/>
    <w:rsid w:val="00D65AC7"/>
    <w:rsid w:val="00D66E64"/>
    <w:rsid w:val="00D678D0"/>
    <w:rsid w:val="00D70357"/>
    <w:rsid w:val="00D70AE6"/>
    <w:rsid w:val="00D70FDF"/>
    <w:rsid w:val="00D712A2"/>
    <w:rsid w:val="00D715EB"/>
    <w:rsid w:val="00D7192A"/>
    <w:rsid w:val="00D71BF1"/>
    <w:rsid w:val="00D72213"/>
    <w:rsid w:val="00D7279A"/>
    <w:rsid w:val="00D744E8"/>
    <w:rsid w:val="00D747FA"/>
    <w:rsid w:val="00D748F1"/>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45D6"/>
    <w:rsid w:val="00D95343"/>
    <w:rsid w:val="00D958D3"/>
    <w:rsid w:val="00D95B74"/>
    <w:rsid w:val="00D96B78"/>
    <w:rsid w:val="00DA139B"/>
    <w:rsid w:val="00DA19ED"/>
    <w:rsid w:val="00DA239C"/>
    <w:rsid w:val="00DA2CE7"/>
    <w:rsid w:val="00DA31B5"/>
    <w:rsid w:val="00DA3589"/>
    <w:rsid w:val="00DA4785"/>
    <w:rsid w:val="00DA48B8"/>
    <w:rsid w:val="00DA635F"/>
    <w:rsid w:val="00DA7A4B"/>
    <w:rsid w:val="00DA7FB6"/>
    <w:rsid w:val="00DB1339"/>
    <w:rsid w:val="00DB1441"/>
    <w:rsid w:val="00DB2246"/>
    <w:rsid w:val="00DB28D0"/>
    <w:rsid w:val="00DB2F22"/>
    <w:rsid w:val="00DB367D"/>
    <w:rsid w:val="00DB39CD"/>
    <w:rsid w:val="00DB45CD"/>
    <w:rsid w:val="00DB544D"/>
    <w:rsid w:val="00DB602A"/>
    <w:rsid w:val="00DB610D"/>
    <w:rsid w:val="00DB626B"/>
    <w:rsid w:val="00DB6BBF"/>
    <w:rsid w:val="00DB76D9"/>
    <w:rsid w:val="00DC171A"/>
    <w:rsid w:val="00DC191C"/>
    <w:rsid w:val="00DC24AD"/>
    <w:rsid w:val="00DC299C"/>
    <w:rsid w:val="00DC2E52"/>
    <w:rsid w:val="00DC2E53"/>
    <w:rsid w:val="00DC3683"/>
    <w:rsid w:val="00DC3D3A"/>
    <w:rsid w:val="00DC423D"/>
    <w:rsid w:val="00DC4673"/>
    <w:rsid w:val="00DC46E4"/>
    <w:rsid w:val="00DC4F40"/>
    <w:rsid w:val="00DC5459"/>
    <w:rsid w:val="00DC5877"/>
    <w:rsid w:val="00DC6770"/>
    <w:rsid w:val="00DC69E9"/>
    <w:rsid w:val="00DC6B21"/>
    <w:rsid w:val="00DC6E91"/>
    <w:rsid w:val="00DC7989"/>
    <w:rsid w:val="00DD0121"/>
    <w:rsid w:val="00DD163C"/>
    <w:rsid w:val="00DD21A4"/>
    <w:rsid w:val="00DD2E03"/>
    <w:rsid w:val="00DD35EE"/>
    <w:rsid w:val="00DD3691"/>
    <w:rsid w:val="00DD3CDE"/>
    <w:rsid w:val="00DD4432"/>
    <w:rsid w:val="00DD4797"/>
    <w:rsid w:val="00DD4941"/>
    <w:rsid w:val="00DD56F9"/>
    <w:rsid w:val="00DD66DE"/>
    <w:rsid w:val="00DD6CAE"/>
    <w:rsid w:val="00DD6F80"/>
    <w:rsid w:val="00DE0273"/>
    <w:rsid w:val="00DE17CF"/>
    <w:rsid w:val="00DE2306"/>
    <w:rsid w:val="00DE26D5"/>
    <w:rsid w:val="00DE26DE"/>
    <w:rsid w:val="00DE3556"/>
    <w:rsid w:val="00DE3C35"/>
    <w:rsid w:val="00DE3D33"/>
    <w:rsid w:val="00DE46A5"/>
    <w:rsid w:val="00DE4734"/>
    <w:rsid w:val="00DE5754"/>
    <w:rsid w:val="00DE5BF1"/>
    <w:rsid w:val="00DE61F2"/>
    <w:rsid w:val="00DE667E"/>
    <w:rsid w:val="00DE704E"/>
    <w:rsid w:val="00DE79F2"/>
    <w:rsid w:val="00DE7B06"/>
    <w:rsid w:val="00DE7DF0"/>
    <w:rsid w:val="00DE7FFB"/>
    <w:rsid w:val="00DF0127"/>
    <w:rsid w:val="00DF21DC"/>
    <w:rsid w:val="00DF2BFE"/>
    <w:rsid w:val="00DF3459"/>
    <w:rsid w:val="00DF4488"/>
    <w:rsid w:val="00DF4CD7"/>
    <w:rsid w:val="00DF51AA"/>
    <w:rsid w:val="00DF52C0"/>
    <w:rsid w:val="00DF5723"/>
    <w:rsid w:val="00DF57A3"/>
    <w:rsid w:val="00DF6C96"/>
    <w:rsid w:val="00DF6D9D"/>
    <w:rsid w:val="00DF6E67"/>
    <w:rsid w:val="00DF712F"/>
    <w:rsid w:val="00DF7BA0"/>
    <w:rsid w:val="00E00A64"/>
    <w:rsid w:val="00E02661"/>
    <w:rsid w:val="00E0312C"/>
    <w:rsid w:val="00E04A75"/>
    <w:rsid w:val="00E057B3"/>
    <w:rsid w:val="00E0592F"/>
    <w:rsid w:val="00E0661F"/>
    <w:rsid w:val="00E07BE4"/>
    <w:rsid w:val="00E07E13"/>
    <w:rsid w:val="00E101A0"/>
    <w:rsid w:val="00E10DBD"/>
    <w:rsid w:val="00E10DCF"/>
    <w:rsid w:val="00E1109E"/>
    <w:rsid w:val="00E11CE6"/>
    <w:rsid w:val="00E12394"/>
    <w:rsid w:val="00E12705"/>
    <w:rsid w:val="00E131F8"/>
    <w:rsid w:val="00E13495"/>
    <w:rsid w:val="00E134E6"/>
    <w:rsid w:val="00E13CCE"/>
    <w:rsid w:val="00E14490"/>
    <w:rsid w:val="00E14A3C"/>
    <w:rsid w:val="00E1590B"/>
    <w:rsid w:val="00E16146"/>
    <w:rsid w:val="00E21385"/>
    <w:rsid w:val="00E21702"/>
    <w:rsid w:val="00E21862"/>
    <w:rsid w:val="00E22CCA"/>
    <w:rsid w:val="00E23881"/>
    <w:rsid w:val="00E23E63"/>
    <w:rsid w:val="00E2473C"/>
    <w:rsid w:val="00E249AB"/>
    <w:rsid w:val="00E25386"/>
    <w:rsid w:val="00E253AD"/>
    <w:rsid w:val="00E26240"/>
    <w:rsid w:val="00E2669A"/>
    <w:rsid w:val="00E26D01"/>
    <w:rsid w:val="00E27257"/>
    <w:rsid w:val="00E309DD"/>
    <w:rsid w:val="00E30B48"/>
    <w:rsid w:val="00E30DD4"/>
    <w:rsid w:val="00E32363"/>
    <w:rsid w:val="00E34D9B"/>
    <w:rsid w:val="00E366FF"/>
    <w:rsid w:val="00E36833"/>
    <w:rsid w:val="00E36918"/>
    <w:rsid w:val="00E376D3"/>
    <w:rsid w:val="00E41082"/>
    <w:rsid w:val="00E417F3"/>
    <w:rsid w:val="00E4254D"/>
    <w:rsid w:val="00E425AC"/>
    <w:rsid w:val="00E426E5"/>
    <w:rsid w:val="00E44D9F"/>
    <w:rsid w:val="00E4622E"/>
    <w:rsid w:val="00E4741C"/>
    <w:rsid w:val="00E47454"/>
    <w:rsid w:val="00E50A3C"/>
    <w:rsid w:val="00E50F98"/>
    <w:rsid w:val="00E51694"/>
    <w:rsid w:val="00E51960"/>
    <w:rsid w:val="00E5367A"/>
    <w:rsid w:val="00E537F5"/>
    <w:rsid w:val="00E54A7F"/>
    <w:rsid w:val="00E54F31"/>
    <w:rsid w:val="00E5561B"/>
    <w:rsid w:val="00E573CF"/>
    <w:rsid w:val="00E63845"/>
    <w:rsid w:val="00E64AFE"/>
    <w:rsid w:val="00E64CA0"/>
    <w:rsid w:val="00E6583B"/>
    <w:rsid w:val="00E65A37"/>
    <w:rsid w:val="00E66729"/>
    <w:rsid w:val="00E677C1"/>
    <w:rsid w:val="00E7017A"/>
    <w:rsid w:val="00E70246"/>
    <w:rsid w:val="00E70839"/>
    <w:rsid w:val="00E70AB1"/>
    <w:rsid w:val="00E713BB"/>
    <w:rsid w:val="00E71EC8"/>
    <w:rsid w:val="00E722A6"/>
    <w:rsid w:val="00E72CF3"/>
    <w:rsid w:val="00E7315D"/>
    <w:rsid w:val="00E731A1"/>
    <w:rsid w:val="00E73657"/>
    <w:rsid w:val="00E74372"/>
    <w:rsid w:val="00E752A1"/>
    <w:rsid w:val="00E759E5"/>
    <w:rsid w:val="00E763C0"/>
    <w:rsid w:val="00E764E9"/>
    <w:rsid w:val="00E77009"/>
    <w:rsid w:val="00E80D17"/>
    <w:rsid w:val="00E80D21"/>
    <w:rsid w:val="00E81302"/>
    <w:rsid w:val="00E81F49"/>
    <w:rsid w:val="00E8236C"/>
    <w:rsid w:val="00E8302F"/>
    <w:rsid w:val="00E83D77"/>
    <w:rsid w:val="00E83EE5"/>
    <w:rsid w:val="00E85B53"/>
    <w:rsid w:val="00E8746D"/>
    <w:rsid w:val="00E90273"/>
    <w:rsid w:val="00E902D0"/>
    <w:rsid w:val="00E90644"/>
    <w:rsid w:val="00E91F6B"/>
    <w:rsid w:val="00E92893"/>
    <w:rsid w:val="00E93A0A"/>
    <w:rsid w:val="00E94AD2"/>
    <w:rsid w:val="00E962A1"/>
    <w:rsid w:val="00E96580"/>
    <w:rsid w:val="00E96BD6"/>
    <w:rsid w:val="00E97844"/>
    <w:rsid w:val="00EA09A8"/>
    <w:rsid w:val="00EA2015"/>
    <w:rsid w:val="00EA2135"/>
    <w:rsid w:val="00EA2597"/>
    <w:rsid w:val="00EA2E66"/>
    <w:rsid w:val="00EA4979"/>
    <w:rsid w:val="00EA4B34"/>
    <w:rsid w:val="00EA5040"/>
    <w:rsid w:val="00EA505B"/>
    <w:rsid w:val="00EA53BD"/>
    <w:rsid w:val="00EA7A81"/>
    <w:rsid w:val="00EB1290"/>
    <w:rsid w:val="00EB1CAE"/>
    <w:rsid w:val="00EB32DB"/>
    <w:rsid w:val="00EB346D"/>
    <w:rsid w:val="00EB48E4"/>
    <w:rsid w:val="00EB627B"/>
    <w:rsid w:val="00EB661E"/>
    <w:rsid w:val="00EB6DB1"/>
    <w:rsid w:val="00EB7847"/>
    <w:rsid w:val="00EC0700"/>
    <w:rsid w:val="00EC298D"/>
    <w:rsid w:val="00EC32BA"/>
    <w:rsid w:val="00EC3677"/>
    <w:rsid w:val="00EC4BC7"/>
    <w:rsid w:val="00EC5B2D"/>
    <w:rsid w:val="00EC5C0E"/>
    <w:rsid w:val="00EC5CCD"/>
    <w:rsid w:val="00EC74E2"/>
    <w:rsid w:val="00ED37E3"/>
    <w:rsid w:val="00ED3A74"/>
    <w:rsid w:val="00ED3ED5"/>
    <w:rsid w:val="00ED68FF"/>
    <w:rsid w:val="00ED6E74"/>
    <w:rsid w:val="00ED714D"/>
    <w:rsid w:val="00ED724D"/>
    <w:rsid w:val="00ED75CF"/>
    <w:rsid w:val="00EE1711"/>
    <w:rsid w:val="00EE2E51"/>
    <w:rsid w:val="00EE3208"/>
    <w:rsid w:val="00EE3441"/>
    <w:rsid w:val="00EE4999"/>
    <w:rsid w:val="00EE4B0B"/>
    <w:rsid w:val="00EE60C9"/>
    <w:rsid w:val="00EE66E7"/>
    <w:rsid w:val="00EE6B2D"/>
    <w:rsid w:val="00EE7EB1"/>
    <w:rsid w:val="00EF0BFF"/>
    <w:rsid w:val="00EF109D"/>
    <w:rsid w:val="00EF24E3"/>
    <w:rsid w:val="00EF2EED"/>
    <w:rsid w:val="00EF4498"/>
    <w:rsid w:val="00EF48A1"/>
    <w:rsid w:val="00EF5C62"/>
    <w:rsid w:val="00EF64C8"/>
    <w:rsid w:val="00EF662C"/>
    <w:rsid w:val="00EF6675"/>
    <w:rsid w:val="00EF73F3"/>
    <w:rsid w:val="00EF741F"/>
    <w:rsid w:val="00EF7D6B"/>
    <w:rsid w:val="00F001DB"/>
    <w:rsid w:val="00F006EC"/>
    <w:rsid w:val="00F0154F"/>
    <w:rsid w:val="00F03254"/>
    <w:rsid w:val="00F03A76"/>
    <w:rsid w:val="00F03C24"/>
    <w:rsid w:val="00F0595F"/>
    <w:rsid w:val="00F05D63"/>
    <w:rsid w:val="00F05D86"/>
    <w:rsid w:val="00F06E02"/>
    <w:rsid w:val="00F0754B"/>
    <w:rsid w:val="00F07B37"/>
    <w:rsid w:val="00F07F20"/>
    <w:rsid w:val="00F10604"/>
    <w:rsid w:val="00F143A3"/>
    <w:rsid w:val="00F14B7D"/>
    <w:rsid w:val="00F14F50"/>
    <w:rsid w:val="00F14F95"/>
    <w:rsid w:val="00F155FF"/>
    <w:rsid w:val="00F15F63"/>
    <w:rsid w:val="00F16644"/>
    <w:rsid w:val="00F20CFF"/>
    <w:rsid w:val="00F22606"/>
    <w:rsid w:val="00F22B5A"/>
    <w:rsid w:val="00F23359"/>
    <w:rsid w:val="00F234A7"/>
    <w:rsid w:val="00F268E8"/>
    <w:rsid w:val="00F274C6"/>
    <w:rsid w:val="00F27C95"/>
    <w:rsid w:val="00F27F09"/>
    <w:rsid w:val="00F30547"/>
    <w:rsid w:val="00F30ACF"/>
    <w:rsid w:val="00F30FBB"/>
    <w:rsid w:val="00F33857"/>
    <w:rsid w:val="00F33D0E"/>
    <w:rsid w:val="00F34163"/>
    <w:rsid w:val="00F342E2"/>
    <w:rsid w:val="00F36E98"/>
    <w:rsid w:val="00F37790"/>
    <w:rsid w:val="00F378A9"/>
    <w:rsid w:val="00F37976"/>
    <w:rsid w:val="00F4032E"/>
    <w:rsid w:val="00F40D8E"/>
    <w:rsid w:val="00F433A1"/>
    <w:rsid w:val="00F4369D"/>
    <w:rsid w:val="00F4390B"/>
    <w:rsid w:val="00F43C47"/>
    <w:rsid w:val="00F43E1E"/>
    <w:rsid w:val="00F45A52"/>
    <w:rsid w:val="00F46BB1"/>
    <w:rsid w:val="00F4750E"/>
    <w:rsid w:val="00F47E1A"/>
    <w:rsid w:val="00F502A5"/>
    <w:rsid w:val="00F50881"/>
    <w:rsid w:val="00F50D6B"/>
    <w:rsid w:val="00F51AC6"/>
    <w:rsid w:val="00F53160"/>
    <w:rsid w:val="00F5552D"/>
    <w:rsid w:val="00F55D58"/>
    <w:rsid w:val="00F56425"/>
    <w:rsid w:val="00F60F36"/>
    <w:rsid w:val="00F6160D"/>
    <w:rsid w:val="00F62CBE"/>
    <w:rsid w:val="00F63727"/>
    <w:rsid w:val="00F64899"/>
    <w:rsid w:val="00F64B24"/>
    <w:rsid w:val="00F652B5"/>
    <w:rsid w:val="00F6572A"/>
    <w:rsid w:val="00F67702"/>
    <w:rsid w:val="00F67C7D"/>
    <w:rsid w:val="00F67D4B"/>
    <w:rsid w:val="00F71920"/>
    <w:rsid w:val="00F71ADA"/>
    <w:rsid w:val="00F7222C"/>
    <w:rsid w:val="00F7223B"/>
    <w:rsid w:val="00F7273B"/>
    <w:rsid w:val="00F72D7D"/>
    <w:rsid w:val="00F735FA"/>
    <w:rsid w:val="00F74369"/>
    <w:rsid w:val="00F75AD8"/>
    <w:rsid w:val="00F75F6C"/>
    <w:rsid w:val="00F771C8"/>
    <w:rsid w:val="00F82C5E"/>
    <w:rsid w:val="00F83044"/>
    <w:rsid w:val="00F83B80"/>
    <w:rsid w:val="00F83F17"/>
    <w:rsid w:val="00F84641"/>
    <w:rsid w:val="00F85139"/>
    <w:rsid w:val="00F8559B"/>
    <w:rsid w:val="00F90AEB"/>
    <w:rsid w:val="00F90C2E"/>
    <w:rsid w:val="00F9197D"/>
    <w:rsid w:val="00F94502"/>
    <w:rsid w:val="00F95756"/>
    <w:rsid w:val="00F970DB"/>
    <w:rsid w:val="00F975D4"/>
    <w:rsid w:val="00FA1751"/>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01EC"/>
    <w:rsid w:val="00FB06DA"/>
    <w:rsid w:val="00FB125A"/>
    <w:rsid w:val="00FB20D0"/>
    <w:rsid w:val="00FB2395"/>
    <w:rsid w:val="00FB2B29"/>
    <w:rsid w:val="00FB3DF1"/>
    <w:rsid w:val="00FB4D90"/>
    <w:rsid w:val="00FB505C"/>
    <w:rsid w:val="00FB5AF5"/>
    <w:rsid w:val="00FB5E89"/>
    <w:rsid w:val="00FB629C"/>
    <w:rsid w:val="00FB7AB8"/>
    <w:rsid w:val="00FB7D31"/>
    <w:rsid w:val="00FB7E98"/>
    <w:rsid w:val="00FB7EC1"/>
    <w:rsid w:val="00FC0C59"/>
    <w:rsid w:val="00FC12E3"/>
    <w:rsid w:val="00FC1522"/>
    <w:rsid w:val="00FC2ADB"/>
    <w:rsid w:val="00FC2BB2"/>
    <w:rsid w:val="00FC2EF1"/>
    <w:rsid w:val="00FC31FD"/>
    <w:rsid w:val="00FC4843"/>
    <w:rsid w:val="00FC4867"/>
    <w:rsid w:val="00FC4C0B"/>
    <w:rsid w:val="00FC5D99"/>
    <w:rsid w:val="00FC6433"/>
    <w:rsid w:val="00FC65AB"/>
    <w:rsid w:val="00FC67A5"/>
    <w:rsid w:val="00FC68E5"/>
    <w:rsid w:val="00FC7D14"/>
    <w:rsid w:val="00FD0578"/>
    <w:rsid w:val="00FD0FDC"/>
    <w:rsid w:val="00FD2819"/>
    <w:rsid w:val="00FD2EF8"/>
    <w:rsid w:val="00FD3826"/>
    <w:rsid w:val="00FD3C14"/>
    <w:rsid w:val="00FD3DBE"/>
    <w:rsid w:val="00FD4C1A"/>
    <w:rsid w:val="00FD5078"/>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499E"/>
    <w:rsid w:val="00FE5243"/>
    <w:rsid w:val="00FE5607"/>
    <w:rsid w:val="00FE5E5D"/>
    <w:rsid w:val="00FE5FB5"/>
    <w:rsid w:val="00FF081A"/>
    <w:rsid w:val="00FF19C1"/>
    <w:rsid w:val="00FF1A31"/>
    <w:rsid w:val="00FF1C4F"/>
    <w:rsid w:val="00FF2E1D"/>
    <w:rsid w:val="00FF2F18"/>
    <w:rsid w:val="00FF3612"/>
    <w:rsid w:val="00FF53EA"/>
    <w:rsid w:val="00FF6A44"/>
    <w:rsid w:val="00FF7A82"/>
    <w:rsid w:val="00FF7D9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vastitrered2">
    <w:name w:val="vastitrered2"/>
    <w:basedOn w:val="Normal"/>
    <w:rsid w:val="007460B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intropost">
    <w:name w:val="intro_post"/>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6A344D"/>
  </w:style>
  <w:style w:type="character" w:customStyle="1" w:styleId="textrun">
    <w:name w:val="textrun"/>
    <w:basedOn w:val="DefaultParagraphFont"/>
    <w:rsid w:val="00796EBD"/>
  </w:style>
  <w:style w:type="character" w:customStyle="1" w:styleId="normaltextrun">
    <w:name w:val="normaltextrun"/>
    <w:basedOn w:val="DefaultParagraphFont"/>
    <w:rsid w:val="00796EBD"/>
  </w:style>
  <w:style w:type="paragraph" w:customStyle="1" w:styleId="author-info-head">
    <w:name w:val="author-info-head"/>
    <w:basedOn w:val="Normal"/>
    <w:rsid w:val="0058075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vcgitem-post-meta-label">
    <w:name w:val="vc_gitem-post-meta-label"/>
    <w:basedOn w:val="DefaultParagraphFont"/>
    <w:rsid w:val="00AA1791"/>
  </w:style>
  <w:style w:type="paragraph" w:customStyle="1" w:styleId="wp-block-paragraph">
    <w:name w:val="wp-block-paragraph"/>
    <w:basedOn w:val="Normal"/>
    <w:rsid w:val="00B7313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pullquotetext">
    <w:name w:val="pullquote__text"/>
    <w:basedOn w:val="Normal"/>
    <w:rsid w:val="007257D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harebuttontext">
    <w:name w:val="sharebutton__text"/>
    <w:basedOn w:val="DefaultParagraphFont"/>
    <w:rsid w:val="007257DC"/>
  </w:style>
  <w:style w:type="character" w:customStyle="1" w:styleId="sharebuttoncopied-text">
    <w:name w:val="sharebutton__copied-text"/>
    <w:basedOn w:val="DefaultParagraphFont"/>
    <w:rsid w:val="007257DC"/>
  </w:style>
  <w:style w:type="character" w:customStyle="1" w:styleId="heroauthor">
    <w:name w:val="hero__author"/>
    <w:basedOn w:val="DefaultParagraphFont"/>
    <w:rsid w:val="00123552"/>
  </w:style>
  <w:style w:type="character" w:customStyle="1" w:styleId="heroauthor-text">
    <w:name w:val="hero__author-text"/>
    <w:basedOn w:val="DefaultParagraphFont"/>
    <w:rsid w:val="00123552"/>
  </w:style>
  <w:style w:type="character" w:customStyle="1" w:styleId="color-gray-darker">
    <w:name w:val="color-gray-darker"/>
    <w:basedOn w:val="DefaultParagraphFont"/>
    <w:rsid w:val="0012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63950">
      <w:bodyDiv w:val="1"/>
      <w:marLeft w:val="0"/>
      <w:marRight w:val="0"/>
      <w:marTop w:val="0"/>
      <w:marBottom w:val="0"/>
      <w:divBdr>
        <w:top w:val="none" w:sz="0" w:space="0" w:color="auto"/>
        <w:left w:val="none" w:sz="0" w:space="0" w:color="auto"/>
        <w:bottom w:val="none" w:sz="0" w:space="0" w:color="auto"/>
        <w:right w:val="none" w:sz="0" w:space="0" w:color="auto"/>
      </w:divBdr>
    </w:div>
    <w:div w:id="41908129">
      <w:bodyDiv w:val="1"/>
      <w:marLeft w:val="0"/>
      <w:marRight w:val="0"/>
      <w:marTop w:val="0"/>
      <w:marBottom w:val="0"/>
      <w:divBdr>
        <w:top w:val="none" w:sz="0" w:space="0" w:color="auto"/>
        <w:left w:val="none" w:sz="0" w:space="0" w:color="auto"/>
        <w:bottom w:val="none" w:sz="0" w:space="0" w:color="auto"/>
        <w:right w:val="none" w:sz="0" w:space="0" w:color="auto"/>
      </w:divBdr>
    </w:div>
    <w:div w:id="44304216">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79570532">
      <w:bodyDiv w:val="1"/>
      <w:marLeft w:val="0"/>
      <w:marRight w:val="0"/>
      <w:marTop w:val="0"/>
      <w:marBottom w:val="0"/>
      <w:divBdr>
        <w:top w:val="none" w:sz="0" w:space="0" w:color="auto"/>
        <w:left w:val="none" w:sz="0" w:space="0" w:color="auto"/>
        <w:bottom w:val="none" w:sz="0" w:space="0" w:color="auto"/>
        <w:right w:val="none" w:sz="0" w:space="0" w:color="auto"/>
      </w:divBdr>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037868">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941">
      <w:bodyDiv w:val="1"/>
      <w:marLeft w:val="0"/>
      <w:marRight w:val="0"/>
      <w:marTop w:val="0"/>
      <w:marBottom w:val="0"/>
      <w:divBdr>
        <w:top w:val="none" w:sz="0" w:space="0" w:color="auto"/>
        <w:left w:val="none" w:sz="0" w:space="0" w:color="auto"/>
        <w:bottom w:val="none" w:sz="0" w:space="0" w:color="auto"/>
        <w:right w:val="none" w:sz="0" w:space="0" w:color="auto"/>
      </w:divBdr>
    </w:div>
    <w:div w:id="124347726">
      <w:bodyDiv w:val="1"/>
      <w:marLeft w:val="0"/>
      <w:marRight w:val="0"/>
      <w:marTop w:val="0"/>
      <w:marBottom w:val="0"/>
      <w:divBdr>
        <w:top w:val="none" w:sz="0" w:space="0" w:color="auto"/>
        <w:left w:val="none" w:sz="0" w:space="0" w:color="auto"/>
        <w:bottom w:val="none" w:sz="0" w:space="0" w:color="auto"/>
        <w:right w:val="none" w:sz="0" w:space="0" w:color="auto"/>
      </w:divBdr>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4959201">
      <w:bodyDiv w:val="1"/>
      <w:marLeft w:val="0"/>
      <w:marRight w:val="0"/>
      <w:marTop w:val="0"/>
      <w:marBottom w:val="0"/>
      <w:divBdr>
        <w:top w:val="none" w:sz="0" w:space="0" w:color="auto"/>
        <w:left w:val="none" w:sz="0" w:space="0" w:color="auto"/>
        <w:bottom w:val="none" w:sz="0" w:space="0" w:color="auto"/>
        <w:right w:val="none" w:sz="0" w:space="0" w:color="auto"/>
      </w:divBdr>
      <w:divsChild>
        <w:div w:id="1922831704">
          <w:marLeft w:val="0"/>
          <w:marRight w:val="0"/>
          <w:marTop w:val="0"/>
          <w:marBottom w:val="180"/>
          <w:divBdr>
            <w:top w:val="none" w:sz="0" w:space="0" w:color="auto"/>
            <w:left w:val="none" w:sz="0" w:space="0" w:color="auto"/>
            <w:bottom w:val="none" w:sz="0" w:space="0" w:color="auto"/>
            <w:right w:val="none" w:sz="0" w:space="0" w:color="auto"/>
          </w:divBdr>
          <w:divsChild>
            <w:div w:id="175775656">
              <w:marLeft w:val="0"/>
              <w:marRight w:val="0"/>
              <w:marTop w:val="0"/>
              <w:marBottom w:val="0"/>
              <w:divBdr>
                <w:top w:val="none" w:sz="0" w:space="0" w:color="auto"/>
                <w:left w:val="none" w:sz="0" w:space="0" w:color="auto"/>
                <w:bottom w:val="none" w:sz="0" w:space="0" w:color="auto"/>
                <w:right w:val="none" w:sz="0" w:space="0" w:color="auto"/>
              </w:divBdr>
              <w:divsChild>
                <w:div w:id="663974287">
                  <w:marLeft w:val="0"/>
                  <w:marRight w:val="0"/>
                  <w:marTop w:val="0"/>
                  <w:marBottom w:val="0"/>
                  <w:divBdr>
                    <w:top w:val="none" w:sz="0" w:space="0" w:color="auto"/>
                    <w:left w:val="none" w:sz="0" w:space="0" w:color="auto"/>
                    <w:bottom w:val="none" w:sz="0" w:space="0" w:color="auto"/>
                    <w:right w:val="none" w:sz="0" w:space="0" w:color="auto"/>
                  </w:divBdr>
                </w:div>
                <w:div w:id="102312750">
                  <w:marLeft w:val="0"/>
                  <w:marRight w:val="0"/>
                  <w:marTop w:val="0"/>
                  <w:marBottom w:val="0"/>
                  <w:divBdr>
                    <w:top w:val="none" w:sz="0" w:space="0" w:color="auto"/>
                    <w:left w:val="none" w:sz="0" w:space="0" w:color="auto"/>
                    <w:bottom w:val="none" w:sz="0" w:space="0" w:color="auto"/>
                    <w:right w:val="none" w:sz="0" w:space="0" w:color="auto"/>
                  </w:divBdr>
                </w:div>
                <w:div w:id="656301115">
                  <w:marLeft w:val="0"/>
                  <w:marRight w:val="0"/>
                  <w:marTop w:val="0"/>
                  <w:marBottom w:val="0"/>
                  <w:divBdr>
                    <w:top w:val="none" w:sz="0" w:space="0" w:color="auto"/>
                    <w:left w:val="none" w:sz="0" w:space="0" w:color="auto"/>
                    <w:bottom w:val="none" w:sz="0" w:space="0" w:color="auto"/>
                    <w:right w:val="none" w:sz="0" w:space="0" w:color="auto"/>
                  </w:divBdr>
                </w:div>
                <w:div w:id="460851471">
                  <w:marLeft w:val="0"/>
                  <w:marRight w:val="0"/>
                  <w:marTop w:val="0"/>
                  <w:marBottom w:val="0"/>
                  <w:divBdr>
                    <w:top w:val="none" w:sz="0" w:space="0" w:color="auto"/>
                    <w:left w:val="none" w:sz="0" w:space="0" w:color="auto"/>
                    <w:bottom w:val="none" w:sz="0" w:space="0" w:color="auto"/>
                    <w:right w:val="none" w:sz="0" w:space="0" w:color="auto"/>
                  </w:divBdr>
                  <w:divsChild>
                    <w:div w:id="1769496466">
                      <w:marLeft w:val="0"/>
                      <w:marRight w:val="120"/>
                      <w:marTop w:val="0"/>
                      <w:marBottom w:val="0"/>
                      <w:divBdr>
                        <w:top w:val="none" w:sz="0" w:space="0" w:color="auto"/>
                        <w:left w:val="none" w:sz="0" w:space="0" w:color="auto"/>
                        <w:bottom w:val="none" w:sz="0" w:space="0" w:color="auto"/>
                        <w:right w:val="none" w:sz="0" w:space="0" w:color="auto"/>
                      </w:divBdr>
                    </w:div>
                    <w:div w:id="2050255838">
                      <w:marLeft w:val="0"/>
                      <w:marRight w:val="120"/>
                      <w:marTop w:val="0"/>
                      <w:marBottom w:val="0"/>
                      <w:divBdr>
                        <w:top w:val="none" w:sz="0" w:space="0" w:color="auto"/>
                        <w:left w:val="none" w:sz="0" w:space="0" w:color="auto"/>
                        <w:bottom w:val="none" w:sz="0" w:space="0" w:color="auto"/>
                        <w:right w:val="none" w:sz="0" w:space="0" w:color="auto"/>
                      </w:divBdr>
                    </w:div>
                    <w:div w:id="14520482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05866867">
          <w:marLeft w:val="0"/>
          <w:marRight w:val="0"/>
          <w:marTop w:val="0"/>
          <w:marBottom w:val="0"/>
          <w:divBdr>
            <w:top w:val="none" w:sz="0" w:space="0" w:color="auto"/>
            <w:left w:val="none" w:sz="0" w:space="0" w:color="auto"/>
            <w:bottom w:val="none" w:sz="0" w:space="0" w:color="auto"/>
            <w:right w:val="none" w:sz="0" w:space="0" w:color="auto"/>
          </w:divBdr>
          <w:divsChild>
            <w:div w:id="1301301737">
              <w:marLeft w:val="0"/>
              <w:marRight w:val="0"/>
              <w:marTop w:val="0"/>
              <w:marBottom w:val="840"/>
              <w:divBdr>
                <w:top w:val="none" w:sz="0" w:space="0" w:color="auto"/>
                <w:left w:val="none" w:sz="0" w:space="0" w:color="auto"/>
                <w:bottom w:val="none" w:sz="0" w:space="0" w:color="auto"/>
                <w:right w:val="none" w:sz="0" w:space="0" w:color="auto"/>
              </w:divBdr>
            </w:div>
            <w:div w:id="1863669804">
              <w:marLeft w:val="0"/>
              <w:marRight w:val="0"/>
              <w:marTop w:val="0"/>
              <w:marBottom w:val="0"/>
              <w:divBdr>
                <w:top w:val="none" w:sz="0" w:space="0" w:color="auto"/>
                <w:left w:val="none" w:sz="0" w:space="0" w:color="auto"/>
                <w:bottom w:val="none" w:sz="0" w:space="0" w:color="auto"/>
                <w:right w:val="none" w:sz="0" w:space="0" w:color="auto"/>
              </w:divBdr>
              <w:divsChild>
                <w:div w:id="21267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46291243">
      <w:bodyDiv w:val="1"/>
      <w:marLeft w:val="0"/>
      <w:marRight w:val="0"/>
      <w:marTop w:val="0"/>
      <w:marBottom w:val="0"/>
      <w:divBdr>
        <w:top w:val="none" w:sz="0" w:space="0" w:color="auto"/>
        <w:left w:val="none" w:sz="0" w:space="0" w:color="auto"/>
        <w:bottom w:val="none" w:sz="0" w:space="0" w:color="auto"/>
        <w:right w:val="none" w:sz="0" w:space="0" w:color="auto"/>
      </w:divBdr>
      <w:divsChild>
        <w:div w:id="1582253611">
          <w:marLeft w:val="225"/>
          <w:marRight w:val="0"/>
          <w:marTop w:val="0"/>
          <w:marBottom w:val="0"/>
          <w:divBdr>
            <w:top w:val="none" w:sz="0" w:space="0" w:color="auto"/>
            <w:left w:val="none" w:sz="0" w:space="0" w:color="auto"/>
            <w:bottom w:val="none" w:sz="0" w:space="0" w:color="auto"/>
            <w:right w:val="none" w:sz="0" w:space="0" w:color="auto"/>
          </w:divBdr>
        </w:div>
        <w:div w:id="881937660">
          <w:marLeft w:val="0"/>
          <w:marRight w:val="0"/>
          <w:marTop w:val="0"/>
          <w:marBottom w:val="0"/>
          <w:divBdr>
            <w:top w:val="none" w:sz="0" w:space="0" w:color="auto"/>
            <w:left w:val="none" w:sz="0" w:space="0" w:color="auto"/>
            <w:bottom w:val="none" w:sz="0" w:space="0" w:color="auto"/>
            <w:right w:val="none" w:sz="0" w:space="0" w:color="auto"/>
          </w:divBdr>
          <w:divsChild>
            <w:div w:id="1487623926">
              <w:marLeft w:val="225"/>
              <w:marRight w:val="0"/>
              <w:marTop w:val="0"/>
              <w:marBottom w:val="0"/>
              <w:divBdr>
                <w:top w:val="none" w:sz="0" w:space="0" w:color="auto"/>
                <w:left w:val="none" w:sz="0" w:space="0" w:color="auto"/>
                <w:bottom w:val="none" w:sz="0" w:space="0" w:color="auto"/>
                <w:right w:val="none" w:sz="0" w:space="0" w:color="auto"/>
              </w:divBdr>
              <w:divsChild>
                <w:div w:id="350381826">
                  <w:marLeft w:val="0"/>
                  <w:marRight w:val="0"/>
                  <w:marTop w:val="0"/>
                  <w:marBottom w:val="0"/>
                  <w:divBdr>
                    <w:top w:val="none" w:sz="0" w:space="0" w:color="auto"/>
                    <w:left w:val="none" w:sz="0" w:space="0" w:color="auto"/>
                    <w:bottom w:val="none" w:sz="0" w:space="0" w:color="auto"/>
                    <w:right w:val="none" w:sz="0" w:space="0" w:color="auto"/>
                  </w:divBdr>
                  <w:divsChild>
                    <w:div w:id="709913141">
                      <w:marLeft w:val="0"/>
                      <w:marRight w:val="0"/>
                      <w:marTop w:val="0"/>
                      <w:marBottom w:val="0"/>
                      <w:divBdr>
                        <w:top w:val="none" w:sz="0" w:space="0" w:color="auto"/>
                        <w:left w:val="none" w:sz="0" w:space="0" w:color="auto"/>
                        <w:bottom w:val="none" w:sz="0" w:space="0" w:color="auto"/>
                        <w:right w:val="none" w:sz="0" w:space="0" w:color="auto"/>
                      </w:divBdr>
                      <w:divsChild>
                        <w:div w:id="1989166022">
                          <w:marLeft w:val="0"/>
                          <w:marRight w:val="0"/>
                          <w:marTop w:val="0"/>
                          <w:marBottom w:val="0"/>
                          <w:divBdr>
                            <w:top w:val="none" w:sz="0" w:space="0" w:color="auto"/>
                            <w:left w:val="none" w:sz="0" w:space="0" w:color="auto"/>
                            <w:bottom w:val="none" w:sz="0" w:space="0" w:color="auto"/>
                            <w:right w:val="none" w:sz="0" w:space="0" w:color="auto"/>
                          </w:divBdr>
                          <w:divsChild>
                            <w:div w:id="1007174957">
                              <w:marLeft w:val="0"/>
                              <w:marRight w:val="0"/>
                              <w:marTop w:val="0"/>
                              <w:marBottom w:val="300"/>
                              <w:divBdr>
                                <w:top w:val="none" w:sz="0" w:space="0" w:color="auto"/>
                                <w:left w:val="none" w:sz="0" w:space="0" w:color="auto"/>
                                <w:bottom w:val="single" w:sz="6" w:space="0" w:color="D8DCE0"/>
                                <w:right w:val="none" w:sz="0" w:space="0" w:color="auto"/>
                              </w:divBdr>
                              <w:divsChild>
                                <w:div w:id="1817262578">
                                  <w:marLeft w:val="0"/>
                                  <w:marRight w:val="0"/>
                                  <w:marTop w:val="0"/>
                                  <w:marBottom w:val="0"/>
                                  <w:divBdr>
                                    <w:top w:val="none" w:sz="0" w:space="0" w:color="auto"/>
                                    <w:left w:val="none" w:sz="0" w:space="0" w:color="auto"/>
                                    <w:bottom w:val="none" w:sz="0" w:space="0" w:color="auto"/>
                                    <w:right w:val="none" w:sz="0" w:space="0" w:color="auto"/>
                                  </w:divBdr>
                                </w:div>
                                <w:div w:id="1366364436">
                                  <w:marLeft w:val="0"/>
                                  <w:marRight w:val="0"/>
                                  <w:marTop w:val="0"/>
                                  <w:marBottom w:val="0"/>
                                  <w:divBdr>
                                    <w:top w:val="none" w:sz="0" w:space="0" w:color="auto"/>
                                    <w:left w:val="none" w:sz="0" w:space="0" w:color="auto"/>
                                    <w:bottom w:val="none" w:sz="0" w:space="0" w:color="auto"/>
                                    <w:right w:val="none" w:sz="0" w:space="0" w:color="auto"/>
                                  </w:divBdr>
                                </w:div>
                              </w:divsChild>
                            </w:div>
                            <w:div w:id="1829326540">
                              <w:marLeft w:val="0"/>
                              <w:marRight w:val="0"/>
                              <w:marTop w:val="0"/>
                              <w:marBottom w:val="360"/>
                              <w:divBdr>
                                <w:top w:val="none" w:sz="0" w:space="0" w:color="auto"/>
                                <w:left w:val="none" w:sz="0" w:space="0" w:color="auto"/>
                                <w:bottom w:val="none" w:sz="0" w:space="0" w:color="auto"/>
                                <w:right w:val="none" w:sz="0" w:space="0" w:color="auto"/>
                              </w:divBdr>
                            </w:div>
                            <w:div w:id="1505589972">
                              <w:marLeft w:val="0"/>
                              <w:marRight w:val="0"/>
                              <w:marTop w:val="0"/>
                              <w:marBottom w:val="0"/>
                              <w:divBdr>
                                <w:top w:val="none" w:sz="0" w:space="0" w:color="auto"/>
                                <w:left w:val="none" w:sz="0" w:space="0" w:color="auto"/>
                                <w:bottom w:val="none" w:sz="0" w:space="0" w:color="auto"/>
                                <w:right w:val="none" w:sz="0" w:space="0" w:color="auto"/>
                              </w:divBdr>
                              <w:divsChild>
                                <w:div w:id="719285058">
                                  <w:marLeft w:val="0"/>
                                  <w:marRight w:val="0"/>
                                  <w:marTop w:val="0"/>
                                  <w:marBottom w:val="0"/>
                                  <w:divBdr>
                                    <w:top w:val="none" w:sz="0" w:space="0" w:color="auto"/>
                                    <w:left w:val="none" w:sz="0" w:space="0" w:color="auto"/>
                                    <w:bottom w:val="none" w:sz="0" w:space="0" w:color="auto"/>
                                    <w:right w:val="none" w:sz="0" w:space="0" w:color="auto"/>
                                  </w:divBdr>
                                  <w:divsChild>
                                    <w:div w:id="135875739">
                                      <w:marLeft w:val="0"/>
                                      <w:marRight w:val="0"/>
                                      <w:marTop w:val="0"/>
                                      <w:marBottom w:val="0"/>
                                      <w:divBdr>
                                        <w:top w:val="none" w:sz="0" w:space="0" w:color="auto"/>
                                        <w:left w:val="none" w:sz="0" w:space="0" w:color="auto"/>
                                        <w:bottom w:val="none" w:sz="0" w:space="0" w:color="auto"/>
                                        <w:right w:val="none" w:sz="0" w:space="0" w:color="auto"/>
                                      </w:divBdr>
                                      <w:divsChild>
                                        <w:div w:id="1218974661">
                                          <w:marLeft w:val="0"/>
                                          <w:marRight w:val="0"/>
                                          <w:marTop w:val="0"/>
                                          <w:marBottom w:val="525"/>
                                          <w:divBdr>
                                            <w:top w:val="none" w:sz="0" w:space="0" w:color="auto"/>
                                            <w:left w:val="none" w:sz="0" w:space="0" w:color="auto"/>
                                            <w:bottom w:val="none" w:sz="0" w:space="0" w:color="auto"/>
                                            <w:right w:val="none" w:sz="0" w:space="0" w:color="auto"/>
                                          </w:divBdr>
                                        </w:div>
                                      </w:divsChild>
                                    </w:div>
                                    <w:div w:id="12441428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72577502">
                              <w:marLeft w:val="0"/>
                              <w:marRight w:val="0"/>
                              <w:marTop w:val="300"/>
                              <w:marBottom w:val="225"/>
                              <w:divBdr>
                                <w:top w:val="single" w:sz="6" w:space="0" w:color="D8DCE0"/>
                                <w:left w:val="none" w:sz="0" w:space="0" w:color="auto"/>
                                <w:bottom w:val="none" w:sz="0" w:space="0" w:color="auto"/>
                                <w:right w:val="none" w:sz="0" w:space="0" w:color="auto"/>
                              </w:divBdr>
                              <w:divsChild>
                                <w:div w:id="287860924">
                                  <w:marLeft w:val="0"/>
                                  <w:marRight w:val="0"/>
                                  <w:marTop w:val="0"/>
                                  <w:marBottom w:val="0"/>
                                  <w:divBdr>
                                    <w:top w:val="none" w:sz="0" w:space="0" w:color="auto"/>
                                    <w:left w:val="none" w:sz="0" w:space="0" w:color="auto"/>
                                    <w:bottom w:val="none" w:sz="0" w:space="0" w:color="auto"/>
                                    <w:right w:val="none" w:sz="0" w:space="0" w:color="auto"/>
                                  </w:divBdr>
                                </w:div>
                                <w:div w:id="468518624">
                                  <w:marLeft w:val="0"/>
                                  <w:marRight w:val="0"/>
                                  <w:marTop w:val="0"/>
                                  <w:marBottom w:val="0"/>
                                  <w:divBdr>
                                    <w:top w:val="none" w:sz="0" w:space="0" w:color="auto"/>
                                    <w:left w:val="none" w:sz="0" w:space="0" w:color="auto"/>
                                    <w:bottom w:val="none" w:sz="0" w:space="0" w:color="auto"/>
                                    <w:right w:val="none" w:sz="0" w:space="0" w:color="auto"/>
                                  </w:divBdr>
                                </w:div>
                              </w:divsChild>
                            </w:div>
                            <w:div w:id="1335261626">
                              <w:marLeft w:val="0"/>
                              <w:marRight w:val="0"/>
                              <w:marTop w:val="0"/>
                              <w:marBottom w:val="105"/>
                              <w:divBdr>
                                <w:top w:val="none" w:sz="0" w:space="0" w:color="auto"/>
                                <w:left w:val="none" w:sz="0" w:space="0" w:color="auto"/>
                                <w:bottom w:val="none" w:sz="0" w:space="0" w:color="auto"/>
                                <w:right w:val="none" w:sz="0" w:space="0" w:color="auto"/>
                              </w:divBdr>
                              <w:divsChild>
                                <w:div w:id="1348173145">
                                  <w:marLeft w:val="0"/>
                                  <w:marRight w:val="0"/>
                                  <w:marTop w:val="150"/>
                                  <w:marBottom w:val="150"/>
                                  <w:divBdr>
                                    <w:top w:val="none" w:sz="0" w:space="0" w:color="auto"/>
                                    <w:left w:val="none" w:sz="0" w:space="0" w:color="auto"/>
                                    <w:bottom w:val="none" w:sz="0" w:space="0" w:color="auto"/>
                                    <w:right w:val="none" w:sz="0" w:space="0" w:color="auto"/>
                                  </w:divBdr>
                                </w:div>
                                <w:div w:id="1262445524">
                                  <w:marLeft w:val="0"/>
                                  <w:marRight w:val="0"/>
                                  <w:marTop w:val="0"/>
                                  <w:marBottom w:val="0"/>
                                  <w:divBdr>
                                    <w:top w:val="none" w:sz="0" w:space="0" w:color="auto"/>
                                    <w:left w:val="none" w:sz="0" w:space="0" w:color="auto"/>
                                    <w:bottom w:val="none" w:sz="0" w:space="0" w:color="auto"/>
                                    <w:right w:val="none" w:sz="0" w:space="0" w:color="auto"/>
                                  </w:divBdr>
                                  <w:divsChild>
                                    <w:div w:id="1703286385">
                                      <w:marLeft w:val="0"/>
                                      <w:marRight w:val="0"/>
                                      <w:marTop w:val="0"/>
                                      <w:marBottom w:val="0"/>
                                      <w:divBdr>
                                        <w:top w:val="none" w:sz="0" w:space="0" w:color="auto"/>
                                        <w:left w:val="none" w:sz="0" w:space="0" w:color="auto"/>
                                        <w:bottom w:val="none" w:sz="0" w:space="0" w:color="auto"/>
                                        <w:right w:val="none" w:sz="0" w:space="0" w:color="auto"/>
                                      </w:divBdr>
                                    </w:div>
                                    <w:div w:id="156965613">
                                      <w:marLeft w:val="0"/>
                                      <w:marRight w:val="0"/>
                                      <w:marTop w:val="0"/>
                                      <w:marBottom w:val="0"/>
                                      <w:divBdr>
                                        <w:top w:val="none" w:sz="0" w:space="0" w:color="auto"/>
                                        <w:left w:val="none" w:sz="0" w:space="0" w:color="auto"/>
                                        <w:bottom w:val="none" w:sz="0" w:space="0" w:color="auto"/>
                                        <w:right w:val="none" w:sz="0" w:space="0" w:color="auto"/>
                                      </w:divBdr>
                                    </w:div>
                                    <w:div w:id="44372908">
                                      <w:marLeft w:val="0"/>
                                      <w:marRight w:val="0"/>
                                      <w:marTop w:val="0"/>
                                      <w:marBottom w:val="0"/>
                                      <w:divBdr>
                                        <w:top w:val="none" w:sz="0" w:space="0" w:color="auto"/>
                                        <w:left w:val="none" w:sz="0" w:space="0" w:color="auto"/>
                                        <w:bottom w:val="none" w:sz="0" w:space="0" w:color="auto"/>
                                        <w:right w:val="none" w:sz="0" w:space="0" w:color="auto"/>
                                      </w:divBdr>
                                    </w:div>
                                    <w:div w:id="1151214746">
                                      <w:marLeft w:val="0"/>
                                      <w:marRight w:val="0"/>
                                      <w:marTop w:val="0"/>
                                      <w:marBottom w:val="0"/>
                                      <w:divBdr>
                                        <w:top w:val="none" w:sz="0" w:space="0" w:color="auto"/>
                                        <w:left w:val="none" w:sz="0" w:space="0" w:color="auto"/>
                                        <w:bottom w:val="none" w:sz="0" w:space="0" w:color="auto"/>
                                        <w:right w:val="none" w:sz="0" w:space="0" w:color="auto"/>
                                      </w:divBdr>
                                    </w:div>
                                    <w:div w:id="927424654">
                                      <w:marLeft w:val="0"/>
                                      <w:marRight w:val="0"/>
                                      <w:marTop w:val="0"/>
                                      <w:marBottom w:val="0"/>
                                      <w:divBdr>
                                        <w:top w:val="none" w:sz="0" w:space="0" w:color="auto"/>
                                        <w:left w:val="none" w:sz="0" w:space="0" w:color="auto"/>
                                        <w:bottom w:val="none" w:sz="0" w:space="0" w:color="auto"/>
                                        <w:right w:val="none" w:sz="0" w:space="0" w:color="auto"/>
                                      </w:divBdr>
                                    </w:div>
                                    <w:div w:id="1347756487">
                                      <w:marLeft w:val="0"/>
                                      <w:marRight w:val="0"/>
                                      <w:marTop w:val="0"/>
                                      <w:marBottom w:val="0"/>
                                      <w:divBdr>
                                        <w:top w:val="none" w:sz="0" w:space="0" w:color="auto"/>
                                        <w:left w:val="none" w:sz="0" w:space="0" w:color="auto"/>
                                        <w:bottom w:val="none" w:sz="0" w:space="0" w:color="auto"/>
                                        <w:right w:val="none" w:sz="0" w:space="0" w:color="auto"/>
                                      </w:divBdr>
                                    </w:div>
                                    <w:div w:id="1733041623">
                                      <w:marLeft w:val="0"/>
                                      <w:marRight w:val="0"/>
                                      <w:marTop w:val="0"/>
                                      <w:marBottom w:val="0"/>
                                      <w:divBdr>
                                        <w:top w:val="none" w:sz="0" w:space="0" w:color="auto"/>
                                        <w:left w:val="none" w:sz="0" w:space="0" w:color="auto"/>
                                        <w:bottom w:val="none" w:sz="0" w:space="0" w:color="auto"/>
                                        <w:right w:val="none" w:sz="0" w:space="0" w:color="auto"/>
                                      </w:divBdr>
                                    </w:div>
                                    <w:div w:id="1251085182">
                                      <w:marLeft w:val="0"/>
                                      <w:marRight w:val="0"/>
                                      <w:marTop w:val="0"/>
                                      <w:marBottom w:val="0"/>
                                      <w:divBdr>
                                        <w:top w:val="none" w:sz="0" w:space="0" w:color="auto"/>
                                        <w:left w:val="none" w:sz="0" w:space="0" w:color="auto"/>
                                        <w:bottom w:val="none" w:sz="0" w:space="0" w:color="auto"/>
                                        <w:right w:val="none" w:sz="0" w:space="0" w:color="auto"/>
                                      </w:divBdr>
                                    </w:div>
                                    <w:div w:id="1917202307">
                                      <w:marLeft w:val="0"/>
                                      <w:marRight w:val="0"/>
                                      <w:marTop w:val="0"/>
                                      <w:marBottom w:val="0"/>
                                      <w:divBdr>
                                        <w:top w:val="none" w:sz="0" w:space="0" w:color="auto"/>
                                        <w:left w:val="none" w:sz="0" w:space="0" w:color="auto"/>
                                        <w:bottom w:val="none" w:sz="0" w:space="0" w:color="auto"/>
                                        <w:right w:val="none" w:sz="0" w:space="0" w:color="auto"/>
                                      </w:divBdr>
                                    </w:div>
                                    <w:div w:id="14296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1922293">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0725885">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067">
      <w:bodyDiv w:val="1"/>
      <w:marLeft w:val="0"/>
      <w:marRight w:val="0"/>
      <w:marTop w:val="0"/>
      <w:marBottom w:val="0"/>
      <w:divBdr>
        <w:top w:val="none" w:sz="0" w:space="0" w:color="auto"/>
        <w:left w:val="none" w:sz="0" w:space="0" w:color="auto"/>
        <w:bottom w:val="none" w:sz="0" w:space="0" w:color="auto"/>
        <w:right w:val="none" w:sz="0" w:space="0" w:color="auto"/>
      </w:divBdr>
      <w:divsChild>
        <w:div w:id="2060011067">
          <w:marLeft w:val="0"/>
          <w:marRight w:val="0"/>
          <w:marTop w:val="0"/>
          <w:marBottom w:val="750"/>
          <w:divBdr>
            <w:top w:val="none" w:sz="0" w:space="0" w:color="auto"/>
            <w:left w:val="none" w:sz="0" w:space="0" w:color="auto"/>
            <w:bottom w:val="none" w:sz="0" w:space="0" w:color="auto"/>
            <w:right w:val="none" w:sz="0" w:space="0" w:color="auto"/>
          </w:divBdr>
        </w:div>
        <w:div w:id="1644118414">
          <w:marLeft w:val="0"/>
          <w:marRight w:val="0"/>
          <w:marTop w:val="0"/>
          <w:marBottom w:val="0"/>
          <w:divBdr>
            <w:top w:val="none" w:sz="0" w:space="0" w:color="auto"/>
            <w:left w:val="none" w:sz="0" w:space="0" w:color="auto"/>
            <w:bottom w:val="none" w:sz="0" w:space="0" w:color="auto"/>
            <w:right w:val="none" w:sz="0" w:space="0" w:color="auto"/>
          </w:divBdr>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5986">
      <w:bodyDiv w:val="1"/>
      <w:marLeft w:val="0"/>
      <w:marRight w:val="0"/>
      <w:marTop w:val="0"/>
      <w:marBottom w:val="0"/>
      <w:divBdr>
        <w:top w:val="none" w:sz="0" w:space="0" w:color="auto"/>
        <w:left w:val="none" w:sz="0" w:space="0" w:color="auto"/>
        <w:bottom w:val="none" w:sz="0" w:space="0" w:color="auto"/>
        <w:right w:val="none" w:sz="0" w:space="0" w:color="auto"/>
      </w:divBdr>
    </w:div>
    <w:div w:id="269892692">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931849">
      <w:bodyDiv w:val="1"/>
      <w:marLeft w:val="0"/>
      <w:marRight w:val="0"/>
      <w:marTop w:val="0"/>
      <w:marBottom w:val="0"/>
      <w:divBdr>
        <w:top w:val="none" w:sz="0" w:space="0" w:color="auto"/>
        <w:left w:val="none" w:sz="0" w:space="0" w:color="auto"/>
        <w:bottom w:val="none" w:sz="0" w:space="0" w:color="auto"/>
        <w:right w:val="none" w:sz="0" w:space="0" w:color="auto"/>
      </w:divBdr>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3328">
      <w:bodyDiv w:val="1"/>
      <w:marLeft w:val="0"/>
      <w:marRight w:val="0"/>
      <w:marTop w:val="0"/>
      <w:marBottom w:val="0"/>
      <w:divBdr>
        <w:top w:val="none" w:sz="0" w:space="0" w:color="auto"/>
        <w:left w:val="none" w:sz="0" w:space="0" w:color="auto"/>
        <w:bottom w:val="none" w:sz="0" w:space="0" w:color="auto"/>
        <w:right w:val="none" w:sz="0" w:space="0" w:color="auto"/>
      </w:divBdr>
    </w:div>
    <w:div w:id="290213628">
      <w:bodyDiv w:val="1"/>
      <w:marLeft w:val="0"/>
      <w:marRight w:val="0"/>
      <w:marTop w:val="0"/>
      <w:marBottom w:val="0"/>
      <w:divBdr>
        <w:top w:val="none" w:sz="0" w:space="0" w:color="auto"/>
        <w:left w:val="none" w:sz="0" w:space="0" w:color="auto"/>
        <w:bottom w:val="none" w:sz="0" w:space="0" w:color="auto"/>
        <w:right w:val="none" w:sz="0" w:space="0" w:color="auto"/>
      </w:divBdr>
      <w:divsChild>
        <w:div w:id="627710811">
          <w:marLeft w:val="0"/>
          <w:marRight w:val="0"/>
          <w:marTop w:val="0"/>
          <w:marBottom w:val="0"/>
          <w:divBdr>
            <w:top w:val="none" w:sz="0" w:space="0" w:color="auto"/>
            <w:left w:val="none" w:sz="0" w:space="0" w:color="auto"/>
            <w:bottom w:val="none" w:sz="0" w:space="0" w:color="auto"/>
            <w:right w:val="none" w:sz="0" w:space="0" w:color="auto"/>
          </w:divBdr>
          <w:divsChild>
            <w:div w:id="288053529">
              <w:marLeft w:val="0"/>
              <w:marRight w:val="0"/>
              <w:marTop w:val="450"/>
              <w:marBottom w:val="0"/>
              <w:divBdr>
                <w:top w:val="none" w:sz="0" w:space="0" w:color="auto"/>
                <w:left w:val="none" w:sz="0" w:space="0" w:color="auto"/>
                <w:bottom w:val="none" w:sz="0" w:space="0" w:color="auto"/>
                <w:right w:val="none" w:sz="0" w:space="0" w:color="auto"/>
              </w:divBdr>
            </w:div>
          </w:divsChild>
        </w:div>
        <w:div w:id="649481288">
          <w:marLeft w:val="0"/>
          <w:marRight w:val="0"/>
          <w:marTop w:val="450"/>
          <w:marBottom w:val="0"/>
          <w:divBdr>
            <w:top w:val="none" w:sz="0" w:space="0" w:color="auto"/>
            <w:left w:val="none" w:sz="0" w:space="0" w:color="auto"/>
            <w:bottom w:val="none" w:sz="0" w:space="0" w:color="auto"/>
            <w:right w:val="none" w:sz="0" w:space="0" w:color="auto"/>
          </w:divBdr>
          <w:divsChild>
            <w:div w:id="1018236305">
              <w:marLeft w:val="0"/>
              <w:marRight w:val="0"/>
              <w:marTop w:val="0"/>
              <w:marBottom w:val="0"/>
              <w:divBdr>
                <w:top w:val="none" w:sz="0" w:space="0" w:color="auto"/>
                <w:left w:val="none" w:sz="0" w:space="0" w:color="auto"/>
                <w:bottom w:val="none" w:sz="0" w:space="0" w:color="auto"/>
                <w:right w:val="none" w:sz="0" w:space="0" w:color="auto"/>
              </w:divBdr>
              <w:divsChild>
                <w:div w:id="2320136">
                  <w:marLeft w:val="0"/>
                  <w:marRight w:val="0"/>
                  <w:marTop w:val="0"/>
                  <w:marBottom w:val="0"/>
                  <w:divBdr>
                    <w:top w:val="none" w:sz="0" w:space="0" w:color="auto"/>
                    <w:left w:val="none" w:sz="0" w:space="0" w:color="auto"/>
                    <w:bottom w:val="none" w:sz="0" w:space="0" w:color="auto"/>
                    <w:right w:val="none" w:sz="0" w:space="0" w:color="auto"/>
                  </w:divBdr>
                  <w:divsChild>
                    <w:div w:id="808714377">
                      <w:marLeft w:val="0"/>
                      <w:marRight w:val="0"/>
                      <w:marTop w:val="210"/>
                      <w:marBottom w:val="0"/>
                      <w:divBdr>
                        <w:top w:val="none" w:sz="0" w:space="0" w:color="auto"/>
                        <w:left w:val="none" w:sz="0" w:space="0" w:color="auto"/>
                        <w:bottom w:val="none" w:sz="0" w:space="0" w:color="auto"/>
                        <w:right w:val="none" w:sz="0" w:space="0" w:color="auto"/>
                      </w:divBdr>
                      <w:divsChild>
                        <w:div w:id="871572213">
                          <w:marLeft w:val="450"/>
                          <w:marRight w:val="0"/>
                          <w:marTop w:val="0"/>
                          <w:marBottom w:val="0"/>
                          <w:divBdr>
                            <w:top w:val="none" w:sz="0" w:space="0" w:color="auto"/>
                            <w:left w:val="none" w:sz="0" w:space="0" w:color="auto"/>
                            <w:bottom w:val="none" w:sz="0" w:space="0" w:color="auto"/>
                            <w:right w:val="none" w:sz="0" w:space="0" w:color="auto"/>
                          </w:divBdr>
                        </w:div>
                      </w:divsChild>
                    </w:div>
                    <w:div w:id="1102604548">
                      <w:marLeft w:val="0"/>
                      <w:marRight w:val="0"/>
                      <w:marTop w:val="210"/>
                      <w:marBottom w:val="0"/>
                      <w:divBdr>
                        <w:top w:val="none" w:sz="0" w:space="0" w:color="auto"/>
                        <w:left w:val="none" w:sz="0" w:space="0" w:color="auto"/>
                        <w:bottom w:val="none" w:sz="0" w:space="0" w:color="auto"/>
                        <w:right w:val="none" w:sz="0" w:space="0" w:color="auto"/>
                      </w:divBdr>
                      <w:divsChild>
                        <w:div w:id="1011568734">
                          <w:marLeft w:val="450"/>
                          <w:marRight w:val="0"/>
                          <w:marTop w:val="0"/>
                          <w:marBottom w:val="0"/>
                          <w:divBdr>
                            <w:top w:val="none" w:sz="0" w:space="0" w:color="auto"/>
                            <w:left w:val="none" w:sz="0" w:space="0" w:color="auto"/>
                            <w:bottom w:val="none" w:sz="0" w:space="0" w:color="auto"/>
                            <w:right w:val="none" w:sz="0" w:space="0" w:color="auto"/>
                          </w:divBdr>
                        </w:div>
                      </w:divsChild>
                    </w:div>
                    <w:div w:id="1060057794">
                      <w:marLeft w:val="0"/>
                      <w:marRight w:val="0"/>
                      <w:marTop w:val="210"/>
                      <w:marBottom w:val="0"/>
                      <w:divBdr>
                        <w:top w:val="none" w:sz="0" w:space="0" w:color="auto"/>
                        <w:left w:val="none" w:sz="0" w:space="0" w:color="auto"/>
                        <w:bottom w:val="none" w:sz="0" w:space="0" w:color="auto"/>
                        <w:right w:val="none" w:sz="0" w:space="0" w:color="auto"/>
                      </w:divBdr>
                      <w:divsChild>
                        <w:div w:id="782844087">
                          <w:marLeft w:val="450"/>
                          <w:marRight w:val="0"/>
                          <w:marTop w:val="0"/>
                          <w:marBottom w:val="0"/>
                          <w:divBdr>
                            <w:top w:val="none" w:sz="0" w:space="0" w:color="auto"/>
                            <w:left w:val="none" w:sz="0" w:space="0" w:color="auto"/>
                            <w:bottom w:val="none" w:sz="0" w:space="0" w:color="auto"/>
                            <w:right w:val="none" w:sz="0" w:space="0" w:color="auto"/>
                          </w:divBdr>
                        </w:div>
                      </w:divsChild>
                    </w:div>
                    <w:div w:id="1037314257">
                      <w:marLeft w:val="0"/>
                      <w:marRight w:val="0"/>
                      <w:marTop w:val="210"/>
                      <w:marBottom w:val="0"/>
                      <w:divBdr>
                        <w:top w:val="none" w:sz="0" w:space="0" w:color="auto"/>
                        <w:left w:val="none" w:sz="0" w:space="0" w:color="auto"/>
                        <w:bottom w:val="none" w:sz="0" w:space="0" w:color="auto"/>
                        <w:right w:val="none" w:sz="0" w:space="0" w:color="auto"/>
                      </w:divBdr>
                      <w:divsChild>
                        <w:div w:id="1877424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632">
              <w:marLeft w:val="0"/>
              <w:marRight w:val="0"/>
              <w:marTop w:val="750"/>
              <w:marBottom w:val="0"/>
              <w:divBdr>
                <w:top w:val="none" w:sz="0" w:space="0" w:color="auto"/>
                <w:left w:val="none" w:sz="0" w:space="0" w:color="auto"/>
                <w:bottom w:val="none" w:sz="0" w:space="0" w:color="auto"/>
                <w:right w:val="none" w:sz="0" w:space="0" w:color="auto"/>
              </w:divBdr>
              <w:divsChild>
                <w:div w:id="202021">
                  <w:marLeft w:val="0"/>
                  <w:marRight w:val="0"/>
                  <w:marTop w:val="0"/>
                  <w:marBottom w:val="0"/>
                  <w:divBdr>
                    <w:top w:val="none" w:sz="0" w:space="0" w:color="auto"/>
                    <w:left w:val="none" w:sz="0" w:space="0" w:color="auto"/>
                    <w:bottom w:val="none" w:sz="0" w:space="0" w:color="auto"/>
                    <w:right w:val="none" w:sz="0" w:space="0" w:color="auto"/>
                  </w:divBdr>
                  <w:divsChild>
                    <w:div w:id="920673183">
                      <w:marLeft w:val="0"/>
                      <w:marRight w:val="0"/>
                      <w:marTop w:val="0"/>
                      <w:marBottom w:val="0"/>
                      <w:divBdr>
                        <w:top w:val="none" w:sz="0" w:space="0" w:color="auto"/>
                        <w:left w:val="none" w:sz="0" w:space="0" w:color="auto"/>
                        <w:bottom w:val="none" w:sz="0" w:space="0" w:color="auto"/>
                        <w:right w:val="none" w:sz="0" w:space="0" w:color="auto"/>
                      </w:divBdr>
                      <w:divsChild>
                        <w:div w:id="235015243">
                          <w:marLeft w:val="0"/>
                          <w:marRight w:val="0"/>
                          <w:marTop w:val="0"/>
                          <w:marBottom w:val="0"/>
                          <w:divBdr>
                            <w:top w:val="none" w:sz="0" w:space="0" w:color="auto"/>
                            <w:left w:val="none" w:sz="0" w:space="0" w:color="auto"/>
                            <w:bottom w:val="none" w:sz="0" w:space="0" w:color="auto"/>
                            <w:right w:val="none" w:sz="0" w:space="0" w:color="auto"/>
                          </w:divBdr>
                          <w:divsChild>
                            <w:div w:id="1315794988">
                              <w:marLeft w:val="0"/>
                              <w:marRight w:val="0"/>
                              <w:marTop w:val="0"/>
                              <w:marBottom w:val="0"/>
                              <w:divBdr>
                                <w:top w:val="none" w:sz="0" w:space="0" w:color="auto"/>
                                <w:left w:val="none" w:sz="0" w:space="0" w:color="auto"/>
                                <w:bottom w:val="none" w:sz="0" w:space="0" w:color="auto"/>
                                <w:right w:val="none" w:sz="0" w:space="0" w:color="auto"/>
                              </w:divBdr>
                              <w:divsChild>
                                <w:div w:id="1859197005">
                                  <w:marLeft w:val="0"/>
                                  <w:marRight w:val="0"/>
                                  <w:marTop w:val="0"/>
                                  <w:marBottom w:val="0"/>
                                  <w:divBdr>
                                    <w:top w:val="none" w:sz="0" w:space="0" w:color="auto"/>
                                    <w:left w:val="none" w:sz="0" w:space="0" w:color="auto"/>
                                    <w:bottom w:val="none" w:sz="0" w:space="0" w:color="auto"/>
                                    <w:right w:val="none" w:sz="0" w:space="0" w:color="auto"/>
                                  </w:divBdr>
                                </w:div>
                              </w:divsChild>
                            </w:div>
                            <w:div w:id="652759708">
                              <w:marLeft w:val="0"/>
                              <w:marRight w:val="0"/>
                              <w:marTop w:val="0"/>
                              <w:marBottom w:val="0"/>
                              <w:divBdr>
                                <w:top w:val="none" w:sz="0" w:space="0" w:color="auto"/>
                                <w:left w:val="none" w:sz="0" w:space="0" w:color="auto"/>
                                <w:bottom w:val="none" w:sz="0" w:space="0" w:color="auto"/>
                                <w:right w:val="none" w:sz="0" w:space="0" w:color="auto"/>
                              </w:divBdr>
                              <w:divsChild>
                                <w:div w:id="1847623560">
                                  <w:marLeft w:val="0"/>
                                  <w:marRight w:val="0"/>
                                  <w:marTop w:val="0"/>
                                  <w:marBottom w:val="0"/>
                                  <w:divBdr>
                                    <w:top w:val="none" w:sz="0" w:space="0" w:color="auto"/>
                                    <w:left w:val="none" w:sz="0" w:space="0" w:color="auto"/>
                                    <w:bottom w:val="none" w:sz="0" w:space="0" w:color="auto"/>
                                    <w:right w:val="none" w:sz="0" w:space="0" w:color="auto"/>
                                  </w:divBdr>
                                </w:div>
                              </w:divsChild>
                            </w:div>
                            <w:div w:id="1374503399">
                              <w:marLeft w:val="0"/>
                              <w:marRight w:val="0"/>
                              <w:marTop w:val="0"/>
                              <w:marBottom w:val="0"/>
                              <w:divBdr>
                                <w:top w:val="none" w:sz="0" w:space="0" w:color="auto"/>
                                <w:left w:val="none" w:sz="0" w:space="0" w:color="auto"/>
                                <w:bottom w:val="none" w:sz="0" w:space="0" w:color="auto"/>
                                <w:right w:val="none" w:sz="0" w:space="0" w:color="auto"/>
                              </w:divBdr>
                              <w:divsChild>
                                <w:div w:id="985009522">
                                  <w:marLeft w:val="0"/>
                                  <w:marRight w:val="0"/>
                                  <w:marTop w:val="0"/>
                                  <w:marBottom w:val="0"/>
                                  <w:divBdr>
                                    <w:top w:val="none" w:sz="0" w:space="0" w:color="auto"/>
                                    <w:left w:val="none" w:sz="0" w:space="0" w:color="auto"/>
                                    <w:bottom w:val="none" w:sz="0" w:space="0" w:color="auto"/>
                                    <w:right w:val="none" w:sz="0" w:space="0" w:color="auto"/>
                                  </w:divBdr>
                                </w:div>
                              </w:divsChild>
                            </w:div>
                            <w:div w:id="154987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709487">
              <w:marLeft w:val="0"/>
              <w:marRight w:val="0"/>
              <w:marTop w:val="0"/>
              <w:marBottom w:val="0"/>
              <w:divBdr>
                <w:top w:val="none" w:sz="0" w:space="0" w:color="auto"/>
                <w:left w:val="none" w:sz="0" w:space="0" w:color="auto"/>
                <w:bottom w:val="none" w:sz="0" w:space="0" w:color="auto"/>
                <w:right w:val="none" w:sz="0" w:space="0" w:color="auto"/>
              </w:divBdr>
              <w:divsChild>
                <w:div w:id="1123615622">
                  <w:marLeft w:val="0"/>
                  <w:marRight w:val="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0"/>
                      <w:divBdr>
                        <w:top w:val="none" w:sz="0" w:space="0" w:color="auto"/>
                        <w:left w:val="none" w:sz="0" w:space="0" w:color="auto"/>
                        <w:bottom w:val="none" w:sz="0" w:space="0" w:color="auto"/>
                        <w:right w:val="none" w:sz="0" w:space="0" w:color="auto"/>
                      </w:divBdr>
                      <w:divsChild>
                        <w:div w:id="327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919">
                  <w:marLeft w:val="0"/>
                  <w:marRight w:val="0"/>
                  <w:marTop w:val="0"/>
                  <w:marBottom w:val="0"/>
                  <w:divBdr>
                    <w:top w:val="none" w:sz="0" w:space="0" w:color="auto"/>
                    <w:left w:val="none" w:sz="0" w:space="0" w:color="auto"/>
                    <w:bottom w:val="none" w:sz="0" w:space="0" w:color="auto"/>
                    <w:right w:val="none" w:sz="0" w:space="0" w:color="auto"/>
                  </w:divBdr>
                </w:div>
                <w:div w:id="98069634">
                  <w:marLeft w:val="0"/>
                  <w:marRight w:val="0"/>
                  <w:marTop w:val="0"/>
                  <w:marBottom w:val="0"/>
                  <w:divBdr>
                    <w:top w:val="none" w:sz="0" w:space="0" w:color="auto"/>
                    <w:left w:val="none" w:sz="0" w:space="0" w:color="auto"/>
                    <w:bottom w:val="none" w:sz="0" w:space="0" w:color="auto"/>
                    <w:right w:val="none" w:sz="0" w:space="0" w:color="auto"/>
                  </w:divBdr>
                </w:div>
                <w:div w:id="1199005727">
                  <w:marLeft w:val="0"/>
                  <w:marRight w:val="0"/>
                  <w:marTop w:val="300"/>
                  <w:marBottom w:val="0"/>
                  <w:divBdr>
                    <w:top w:val="none" w:sz="0" w:space="0" w:color="auto"/>
                    <w:left w:val="none" w:sz="0" w:space="0" w:color="auto"/>
                    <w:bottom w:val="none" w:sz="0" w:space="0" w:color="auto"/>
                    <w:right w:val="none" w:sz="0" w:space="0" w:color="auto"/>
                  </w:divBdr>
                  <w:divsChild>
                    <w:div w:id="1566911416">
                      <w:marLeft w:val="0"/>
                      <w:marRight w:val="0"/>
                      <w:marTop w:val="0"/>
                      <w:marBottom w:val="0"/>
                      <w:divBdr>
                        <w:top w:val="none" w:sz="0" w:space="0" w:color="auto"/>
                        <w:left w:val="none" w:sz="0" w:space="0" w:color="auto"/>
                        <w:bottom w:val="none" w:sz="0" w:space="0" w:color="auto"/>
                        <w:right w:val="none" w:sz="0" w:space="0" w:color="auto"/>
                      </w:divBdr>
                      <w:divsChild>
                        <w:div w:id="1324967679">
                          <w:marLeft w:val="0"/>
                          <w:marRight w:val="0"/>
                          <w:marTop w:val="0"/>
                          <w:marBottom w:val="0"/>
                          <w:divBdr>
                            <w:top w:val="none" w:sz="0" w:space="0" w:color="auto"/>
                            <w:left w:val="none" w:sz="0" w:space="0" w:color="auto"/>
                            <w:bottom w:val="none" w:sz="0" w:space="0" w:color="auto"/>
                            <w:right w:val="none" w:sz="0" w:space="0" w:color="auto"/>
                          </w:divBdr>
                          <w:divsChild>
                            <w:div w:id="1795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679">
                  <w:marLeft w:val="0"/>
                  <w:marRight w:val="0"/>
                  <w:marTop w:val="150"/>
                  <w:marBottom w:val="0"/>
                  <w:divBdr>
                    <w:top w:val="none" w:sz="0" w:space="0" w:color="auto"/>
                    <w:left w:val="none" w:sz="0" w:space="0" w:color="auto"/>
                    <w:bottom w:val="single" w:sz="18" w:space="31" w:color="303030"/>
                    <w:right w:val="none" w:sz="0" w:space="0" w:color="auto"/>
                  </w:divBdr>
                  <w:divsChild>
                    <w:div w:id="342513046">
                      <w:marLeft w:val="0"/>
                      <w:marRight w:val="0"/>
                      <w:marTop w:val="0"/>
                      <w:marBottom w:val="0"/>
                      <w:divBdr>
                        <w:top w:val="none" w:sz="0" w:space="0" w:color="auto"/>
                        <w:left w:val="none" w:sz="0" w:space="0" w:color="auto"/>
                        <w:bottom w:val="none" w:sz="0" w:space="0" w:color="auto"/>
                        <w:right w:val="none" w:sz="0" w:space="0" w:color="auto"/>
                      </w:divBdr>
                      <w:divsChild>
                        <w:div w:id="208416672">
                          <w:marLeft w:val="0"/>
                          <w:marRight w:val="0"/>
                          <w:marTop w:val="0"/>
                          <w:marBottom w:val="0"/>
                          <w:divBdr>
                            <w:top w:val="none" w:sz="0" w:space="0" w:color="auto"/>
                            <w:left w:val="none" w:sz="0" w:space="0" w:color="auto"/>
                            <w:bottom w:val="none" w:sz="0" w:space="0" w:color="auto"/>
                            <w:right w:val="none" w:sz="0" w:space="0" w:color="auto"/>
                          </w:divBdr>
                          <w:divsChild>
                            <w:div w:id="957686670">
                              <w:marLeft w:val="0"/>
                              <w:marRight w:val="0"/>
                              <w:marTop w:val="0"/>
                              <w:marBottom w:val="0"/>
                              <w:divBdr>
                                <w:top w:val="none" w:sz="0" w:space="0" w:color="auto"/>
                                <w:left w:val="none" w:sz="0" w:space="0" w:color="auto"/>
                                <w:bottom w:val="none" w:sz="0" w:space="0" w:color="auto"/>
                                <w:right w:val="none" w:sz="0" w:space="0" w:color="auto"/>
                              </w:divBdr>
                              <w:divsChild>
                                <w:div w:id="1433166466">
                                  <w:marLeft w:val="0"/>
                                  <w:marRight w:val="0"/>
                                  <w:marTop w:val="0"/>
                                  <w:marBottom w:val="0"/>
                                  <w:divBdr>
                                    <w:top w:val="none" w:sz="0" w:space="0" w:color="auto"/>
                                    <w:left w:val="none" w:sz="0" w:space="0" w:color="auto"/>
                                    <w:bottom w:val="none" w:sz="0" w:space="0" w:color="auto"/>
                                    <w:right w:val="none" w:sz="0" w:space="0" w:color="auto"/>
                                  </w:divBdr>
                                  <w:divsChild>
                                    <w:div w:id="1621758753">
                                      <w:marLeft w:val="0"/>
                                      <w:marRight w:val="0"/>
                                      <w:marTop w:val="0"/>
                                      <w:marBottom w:val="0"/>
                                      <w:divBdr>
                                        <w:top w:val="none" w:sz="0" w:space="0" w:color="auto"/>
                                        <w:left w:val="none" w:sz="0" w:space="0" w:color="auto"/>
                                        <w:bottom w:val="none" w:sz="0" w:space="0" w:color="auto"/>
                                        <w:right w:val="none" w:sz="0" w:space="0" w:color="auto"/>
                                      </w:divBdr>
                                      <w:divsChild>
                                        <w:div w:id="1740322230">
                                          <w:marLeft w:val="0"/>
                                          <w:marRight w:val="0"/>
                                          <w:marTop w:val="450"/>
                                          <w:marBottom w:val="0"/>
                                          <w:divBdr>
                                            <w:top w:val="single" w:sz="18" w:space="31" w:color="303030"/>
                                            <w:left w:val="none" w:sz="0" w:space="0" w:color="auto"/>
                                            <w:bottom w:val="single" w:sz="18" w:space="31" w:color="303030"/>
                                            <w:right w:val="none" w:sz="0" w:space="0" w:color="auto"/>
                                          </w:divBdr>
                                          <w:divsChild>
                                            <w:div w:id="1876841671">
                                              <w:marLeft w:val="0"/>
                                              <w:marRight w:val="0"/>
                                              <w:marTop w:val="0"/>
                                              <w:marBottom w:val="0"/>
                                              <w:divBdr>
                                                <w:top w:val="none" w:sz="0" w:space="0" w:color="auto"/>
                                                <w:left w:val="none" w:sz="0" w:space="0" w:color="auto"/>
                                                <w:bottom w:val="none" w:sz="0" w:space="0" w:color="auto"/>
                                                <w:right w:val="none" w:sz="0" w:space="0" w:color="auto"/>
                                              </w:divBdr>
                                              <w:divsChild>
                                                <w:div w:id="1538351070">
                                                  <w:marLeft w:val="0"/>
                                                  <w:marRight w:val="0"/>
                                                  <w:marTop w:val="0"/>
                                                  <w:marBottom w:val="0"/>
                                                  <w:divBdr>
                                                    <w:top w:val="none" w:sz="0" w:space="0" w:color="auto"/>
                                                    <w:left w:val="none" w:sz="0" w:space="0" w:color="auto"/>
                                                    <w:bottom w:val="none" w:sz="0" w:space="0" w:color="auto"/>
                                                    <w:right w:val="none" w:sz="0" w:space="0" w:color="auto"/>
                                                  </w:divBdr>
                                                  <w:divsChild>
                                                    <w:div w:id="1326015491">
                                                      <w:marLeft w:val="0"/>
                                                      <w:marRight w:val="0"/>
                                                      <w:marTop w:val="0"/>
                                                      <w:marBottom w:val="0"/>
                                                      <w:divBdr>
                                                        <w:top w:val="none" w:sz="0" w:space="0" w:color="auto"/>
                                                        <w:left w:val="none" w:sz="0" w:space="0" w:color="auto"/>
                                                        <w:bottom w:val="none" w:sz="0" w:space="0" w:color="auto"/>
                                                        <w:right w:val="none" w:sz="0" w:space="0" w:color="auto"/>
                                                      </w:divBdr>
                                                      <w:divsChild>
                                                        <w:div w:id="476458170">
                                                          <w:marLeft w:val="0"/>
                                                          <w:marRight w:val="0"/>
                                                          <w:marTop w:val="0"/>
                                                          <w:marBottom w:val="0"/>
                                                          <w:divBdr>
                                                            <w:top w:val="none" w:sz="0" w:space="0" w:color="auto"/>
                                                            <w:left w:val="none" w:sz="0" w:space="0" w:color="auto"/>
                                                            <w:bottom w:val="none" w:sz="0" w:space="0" w:color="auto"/>
                                                            <w:right w:val="none" w:sz="0" w:space="0" w:color="auto"/>
                                                          </w:divBdr>
                                                          <w:divsChild>
                                                            <w:div w:id="921063831">
                                                              <w:marLeft w:val="0"/>
                                                              <w:marRight w:val="0"/>
                                                              <w:marTop w:val="0"/>
                                                              <w:marBottom w:val="0"/>
                                                              <w:divBdr>
                                                                <w:top w:val="none" w:sz="0" w:space="0" w:color="auto"/>
                                                                <w:left w:val="none" w:sz="0" w:space="0" w:color="auto"/>
                                                                <w:bottom w:val="none" w:sz="0" w:space="0" w:color="auto"/>
                                                                <w:right w:val="none" w:sz="0" w:space="0" w:color="auto"/>
                                                              </w:divBdr>
                                                            </w:div>
                                                          </w:divsChild>
                                                        </w:div>
                                                        <w:div w:id="1965765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531280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2219669">
      <w:bodyDiv w:val="1"/>
      <w:marLeft w:val="0"/>
      <w:marRight w:val="0"/>
      <w:marTop w:val="0"/>
      <w:marBottom w:val="0"/>
      <w:divBdr>
        <w:top w:val="none" w:sz="0" w:space="0" w:color="auto"/>
        <w:left w:val="none" w:sz="0" w:space="0" w:color="auto"/>
        <w:bottom w:val="none" w:sz="0" w:space="0" w:color="auto"/>
        <w:right w:val="none" w:sz="0" w:space="0" w:color="auto"/>
      </w:divBdr>
      <w:divsChild>
        <w:div w:id="2124810940">
          <w:marLeft w:val="0"/>
          <w:marRight w:val="0"/>
          <w:marTop w:val="0"/>
          <w:marBottom w:val="0"/>
          <w:divBdr>
            <w:top w:val="none" w:sz="0" w:space="0" w:color="auto"/>
            <w:left w:val="none" w:sz="0" w:space="0" w:color="auto"/>
            <w:bottom w:val="none" w:sz="0" w:space="0" w:color="auto"/>
            <w:right w:val="none" w:sz="0" w:space="0" w:color="auto"/>
          </w:divBdr>
          <w:divsChild>
            <w:div w:id="1545605184">
              <w:marLeft w:val="0"/>
              <w:marRight w:val="0"/>
              <w:marTop w:val="0"/>
              <w:marBottom w:val="0"/>
              <w:divBdr>
                <w:top w:val="none" w:sz="0" w:space="0" w:color="auto"/>
                <w:left w:val="none" w:sz="0" w:space="0" w:color="auto"/>
                <w:bottom w:val="none" w:sz="0" w:space="0" w:color="auto"/>
                <w:right w:val="none" w:sz="0" w:space="0" w:color="auto"/>
              </w:divBdr>
              <w:divsChild>
                <w:div w:id="788888899">
                  <w:marLeft w:val="0"/>
                  <w:marRight w:val="0"/>
                  <w:marTop w:val="0"/>
                  <w:marBottom w:val="0"/>
                  <w:divBdr>
                    <w:top w:val="none" w:sz="0" w:space="0" w:color="auto"/>
                    <w:left w:val="none" w:sz="0" w:space="0" w:color="auto"/>
                    <w:bottom w:val="none" w:sz="0" w:space="0" w:color="auto"/>
                    <w:right w:val="none" w:sz="0" w:space="0" w:color="auto"/>
                  </w:divBdr>
                </w:div>
                <w:div w:id="2123264991">
                  <w:marLeft w:val="0"/>
                  <w:marRight w:val="0"/>
                  <w:marTop w:val="0"/>
                  <w:marBottom w:val="0"/>
                  <w:divBdr>
                    <w:top w:val="none" w:sz="0" w:space="0" w:color="auto"/>
                    <w:left w:val="none" w:sz="0" w:space="0" w:color="auto"/>
                    <w:bottom w:val="none" w:sz="0" w:space="0" w:color="auto"/>
                    <w:right w:val="none" w:sz="0" w:space="0" w:color="auto"/>
                  </w:divBdr>
                  <w:divsChild>
                    <w:div w:id="485829506">
                      <w:marLeft w:val="0"/>
                      <w:marRight w:val="0"/>
                      <w:marTop w:val="0"/>
                      <w:marBottom w:val="0"/>
                      <w:divBdr>
                        <w:top w:val="none" w:sz="0" w:space="0" w:color="auto"/>
                        <w:left w:val="none" w:sz="0" w:space="0" w:color="auto"/>
                        <w:bottom w:val="none" w:sz="0" w:space="0" w:color="auto"/>
                        <w:right w:val="none" w:sz="0" w:space="0" w:color="auto"/>
                      </w:divBdr>
                    </w:div>
                    <w:div w:id="785469914">
                      <w:marLeft w:val="0"/>
                      <w:marRight w:val="0"/>
                      <w:marTop w:val="0"/>
                      <w:marBottom w:val="0"/>
                      <w:divBdr>
                        <w:top w:val="none" w:sz="0" w:space="0" w:color="auto"/>
                        <w:left w:val="none" w:sz="0" w:space="0" w:color="auto"/>
                        <w:bottom w:val="none" w:sz="0" w:space="0" w:color="auto"/>
                        <w:right w:val="none" w:sz="0" w:space="0" w:color="auto"/>
                      </w:divBdr>
                    </w:div>
                    <w:div w:id="8115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7430">
          <w:marLeft w:val="0"/>
          <w:marRight w:val="0"/>
          <w:marTop w:val="0"/>
          <w:marBottom w:val="0"/>
          <w:divBdr>
            <w:top w:val="none" w:sz="0" w:space="0" w:color="auto"/>
            <w:left w:val="none" w:sz="0" w:space="0" w:color="auto"/>
            <w:bottom w:val="none" w:sz="0" w:space="0" w:color="auto"/>
            <w:right w:val="none" w:sz="0" w:space="0" w:color="auto"/>
          </w:divBdr>
        </w:div>
        <w:div w:id="1398014059">
          <w:marLeft w:val="0"/>
          <w:marRight w:val="0"/>
          <w:marTop w:val="0"/>
          <w:marBottom w:val="0"/>
          <w:divBdr>
            <w:top w:val="none" w:sz="0" w:space="0" w:color="auto"/>
            <w:left w:val="none" w:sz="0" w:space="0" w:color="auto"/>
            <w:bottom w:val="none" w:sz="0" w:space="0" w:color="auto"/>
            <w:right w:val="none" w:sz="0" w:space="0" w:color="auto"/>
          </w:divBdr>
        </w:div>
        <w:div w:id="120542379">
          <w:marLeft w:val="0"/>
          <w:marRight w:val="0"/>
          <w:marTop w:val="0"/>
          <w:marBottom w:val="0"/>
          <w:divBdr>
            <w:top w:val="none" w:sz="0" w:space="0" w:color="auto"/>
            <w:left w:val="none" w:sz="0" w:space="0" w:color="auto"/>
            <w:bottom w:val="none" w:sz="0" w:space="0" w:color="auto"/>
            <w:right w:val="none" w:sz="0" w:space="0" w:color="auto"/>
          </w:divBdr>
        </w:div>
        <w:div w:id="1002708279">
          <w:marLeft w:val="0"/>
          <w:marRight w:val="0"/>
          <w:marTop w:val="0"/>
          <w:marBottom w:val="0"/>
          <w:divBdr>
            <w:top w:val="none" w:sz="0" w:space="0" w:color="auto"/>
            <w:left w:val="none" w:sz="0" w:space="0" w:color="auto"/>
            <w:bottom w:val="none" w:sz="0" w:space="0" w:color="auto"/>
            <w:right w:val="none" w:sz="0" w:space="0" w:color="auto"/>
          </w:divBdr>
        </w:div>
        <w:div w:id="1744765173">
          <w:marLeft w:val="0"/>
          <w:marRight w:val="0"/>
          <w:marTop w:val="0"/>
          <w:marBottom w:val="0"/>
          <w:divBdr>
            <w:top w:val="none" w:sz="0" w:space="0" w:color="auto"/>
            <w:left w:val="none" w:sz="0" w:space="0" w:color="auto"/>
            <w:bottom w:val="none" w:sz="0" w:space="0" w:color="auto"/>
            <w:right w:val="none" w:sz="0" w:space="0" w:color="auto"/>
          </w:divBdr>
        </w:div>
        <w:div w:id="1181316797">
          <w:marLeft w:val="0"/>
          <w:marRight w:val="0"/>
          <w:marTop w:val="0"/>
          <w:marBottom w:val="0"/>
          <w:divBdr>
            <w:top w:val="none" w:sz="0" w:space="0" w:color="auto"/>
            <w:left w:val="none" w:sz="0" w:space="0" w:color="auto"/>
            <w:bottom w:val="none" w:sz="0" w:space="0" w:color="auto"/>
            <w:right w:val="none" w:sz="0" w:space="0" w:color="auto"/>
          </w:divBdr>
        </w:div>
        <w:div w:id="1319069065">
          <w:marLeft w:val="0"/>
          <w:marRight w:val="0"/>
          <w:marTop w:val="0"/>
          <w:marBottom w:val="0"/>
          <w:divBdr>
            <w:top w:val="none" w:sz="0" w:space="0" w:color="auto"/>
            <w:left w:val="none" w:sz="0" w:space="0" w:color="auto"/>
            <w:bottom w:val="none" w:sz="0" w:space="0" w:color="auto"/>
            <w:right w:val="none" w:sz="0" w:space="0" w:color="auto"/>
          </w:divBdr>
        </w:div>
        <w:div w:id="1663464500">
          <w:marLeft w:val="0"/>
          <w:marRight w:val="0"/>
          <w:marTop w:val="0"/>
          <w:marBottom w:val="0"/>
          <w:divBdr>
            <w:top w:val="none" w:sz="0" w:space="0" w:color="auto"/>
            <w:left w:val="none" w:sz="0" w:space="0" w:color="auto"/>
            <w:bottom w:val="none" w:sz="0" w:space="0" w:color="auto"/>
            <w:right w:val="none" w:sz="0" w:space="0" w:color="auto"/>
          </w:divBdr>
        </w:div>
      </w:divsChild>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359920">
      <w:bodyDiv w:val="1"/>
      <w:marLeft w:val="0"/>
      <w:marRight w:val="0"/>
      <w:marTop w:val="0"/>
      <w:marBottom w:val="0"/>
      <w:divBdr>
        <w:top w:val="none" w:sz="0" w:space="0" w:color="auto"/>
        <w:left w:val="none" w:sz="0" w:space="0" w:color="auto"/>
        <w:bottom w:val="none" w:sz="0" w:space="0" w:color="auto"/>
        <w:right w:val="none" w:sz="0" w:space="0" w:color="auto"/>
      </w:divBdr>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856842">
      <w:bodyDiv w:val="1"/>
      <w:marLeft w:val="0"/>
      <w:marRight w:val="0"/>
      <w:marTop w:val="0"/>
      <w:marBottom w:val="0"/>
      <w:divBdr>
        <w:top w:val="none" w:sz="0" w:space="0" w:color="auto"/>
        <w:left w:val="none" w:sz="0" w:space="0" w:color="auto"/>
        <w:bottom w:val="none" w:sz="0" w:space="0" w:color="auto"/>
        <w:right w:val="none" w:sz="0" w:space="0" w:color="auto"/>
      </w:divBdr>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114489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131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2">
          <w:marLeft w:val="0"/>
          <w:marRight w:val="0"/>
          <w:marTop w:val="0"/>
          <w:marBottom w:val="0"/>
          <w:divBdr>
            <w:top w:val="none" w:sz="0" w:space="0" w:color="auto"/>
            <w:left w:val="none" w:sz="0" w:space="0" w:color="auto"/>
            <w:bottom w:val="none" w:sz="0" w:space="0" w:color="auto"/>
            <w:right w:val="none" w:sz="0" w:space="0" w:color="auto"/>
          </w:divBdr>
          <w:divsChild>
            <w:div w:id="1690912872">
              <w:marLeft w:val="0"/>
              <w:marRight w:val="0"/>
              <w:marTop w:val="0"/>
              <w:marBottom w:val="0"/>
              <w:divBdr>
                <w:top w:val="none" w:sz="0" w:space="0" w:color="auto"/>
                <w:left w:val="none" w:sz="0" w:space="0" w:color="auto"/>
                <w:bottom w:val="none" w:sz="0" w:space="0" w:color="auto"/>
                <w:right w:val="none" w:sz="0" w:space="0" w:color="auto"/>
              </w:divBdr>
              <w:divsChild>
                <w:div w:id="25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225">
          <w:marLeft w:val="0"/>
          <w:marRight w:val="0"/>
          <w:marTop w:val="0"/>
          <w:marBottom w:val="0"/>
          <w:divBdr>
            <w:top w:val="none" w:sz="0" w:space="0" w:color="auto"/>
            <w:left w:val="none" w:sz="0" w:space="0" w:color="auto"/>
            <w:bottom w:val="none" w:sz="0" w:space="0" w:color="auto"/>
            <w:right w:val="none" w:sz="0" w:space="0" w:color="auto"/>
          </w:divBdr>
          <w:divsChild>
            <w:div w:id="1287350927">
              <w:marLeft w:val="0"/>
              <w:marRight w:val="0"/>
              <w:marTop w:val="0"/>
              <w:marBottom w:val="0"/>
              <w:divBdr>
                <w:top w:val="none" w:sz="0" w:space="0" w:color="auto"/>
                <w:left w:val="none" w:sz="0" w:space="0" w:color="auto"/>
                <w:bottom w:val="none" w:sz="0" w:space="0" w:color="auto"/>
                <w:right w:val="none" w:sz="0" w:space="0" w:color="auto"/>
              </w:divBdr>
              <w:divsChild>
                <w:div w:id="1102799807">
                  <w:marLeft w:val="0"/>
                  <w:marRight w:val="0"/>
                  <w:marTop w:val="0"/>
                  <w:marBottom w:val="0"/>
                  <w:divBdr>
                    <w:top w:val="none" w:sz="0" w:space="0" w:color="auto"/>
                    <w:left w:val="none" w:sz="0" w:space="0" w:color="auto"/>
                    <w:bottom w:val="none" w:sz="0" w:space="0" w:color="auto"/>
                    <w:right w:val="none" w:sz="0" w:space="0" w:color="auto"/>
                  </w:divBdr>
                  <w:divsChild>
                    <w:div w:id="17654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003">
              <w:marLeft w:val="0"/>
              <w:marRight w:val="0"/>
              <w:marTop w:val="0"/>
              <w:marBottom w:val="0"/>
              <w:divBdr>
                <w:top w:val="none" w:sz="0" w:space="0" w:color="auto"/>
                <w:left w:val="none" w:sz="0" w:space="0" w:color="auto"/>
                <w:bottom w:val="none" w:sz="0" w:space="0" w:color="auto"/>
                <w:right w:val="none" w:sz="0" w:space="0" w:color="auto"/>
              </w:divBdr>
              <w:divsChild>
                <w:div w:id="6080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183">
          <w:marLeft w:val="0"/>
          <w:marRight w:val="0"/>
          <w:marTop w:val="0"/>
          <w:marBottom w:val="0"/>
          <w:divBdr>
            <w:top w:val="none" w:sz="0" w:space="0" w:color="auto"/>
            <w:left w:val="none" w:sz="0" w:space="0" w:color="auto"/>
            <w:bottom w:val="none" w:sz="0" w:space="0" w:color="auto"/>
            <w:right w:val="none" w:sz="0" w:space="0" w:color="auto"/>
          </w:divBdr>
          <w:divsChild>
            <w:div w:id="497355048">
              <w:marLeft w:val="0"/>
              <w:marRight w:val="0"/>
              <w:marTop w:val="0"/>
              <w:marBottom w:val="0"/>
              <w:divBdr>
                <w:top w:val="none" w:sz="0" w:space="0" w:color="auto"/>
                <w:left w:val="none" w:sz="0" w:space="0" w:color="auto"/>
                <w:bottom w:val="none" w:sz="0" w:space="0" w:color="auto"/>
                <w:right w:val="none" w:sz="0" w:space="0" w:color="auto"/>
              </w:divBdr>
              <w:divsChild>
                <w:div w:id="27533795">
                  <w:marLeft w:val="0"/>
                  <w:marRight w:val="0"/>
                  <w:marTop w:val="150"/>
                  <w:marBottom w:val="150"/>
                  <w:divBdr>
                    <w:top w:val="none" w:sz="0" w:space="0" w:color="auto"/>
                    <w:left w:val="none" w:sz="0" w:space="0" w:color="auto"/>
                    <w:bottom w:val="none" w:sz="0" w:space="0" w:color="auto"/>
                    <w:right w:val="none" w:sz="0" w:space="0" w:color="auto"/>
                  </w:divBdr>
                  <w:divsChild>
                    <w:div w:id="1341080444">
                      <w:marLeft w:val="0"/>
                      <w:marRight w:val="0"/>
                      <w:marTop w:val="0"/>
                      <w:marBottom w:val="0"/>
                      <w:divBdr>
                        <w:top w:val="none" w:sz="0" w:space="0" w:color="auto"/>
                        <w:left w:val="none" w:sz="0" w:space="0" w:color="auto"/>
                        <w:bottom w:val="none" w:sz="0" w:space="0" w:color="auto"/>
                        <w:right w:val="none" w:sz="0" w:space="0" w:color="auto"/>
                      </w:divBdr>
                    </w:div>
                  </w:divsChild>
                </w:div>
                <w:div w:id="844516798">
                  <w:marLeft w:val="0"/>
                  <w:marRight w:val="0"/>
                  <w:marTop w:val="0"/>
                  <w:marBottom w:val="675"/>
                  <w:divBdr>
                    <w:top w:val="none" w:sz="0" w:space="0" w:color="auto"/>
                    <w:left w:val="none" w:sz="0" w:space="0" w:color="auto"/>
                    <w:bottom w:val="none" w:sz="0" w:space="0" w:color="auto"/>
                    <w:right w:val="none" w:sz="0" w:space="0" w:color="auto"/>
                  </w:divBdr>
                  <w:divsChild>
                    <w:div w:id="60832026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0904240">
      <w:bodyDiv w:val="1"/>
      <w:marLeft w:val="0"/>
      <w:marRight w:val="0"/>
      <w:marTop w:val="0"/>
      <w:marBottom w:val="0"/>
      <w:divBdr>
        <w:top w:val="none" w:sz="0" w:space="0" w:color="auto"/>
        <w:left w:val="none" w:sz="0" w:space="0" w:color="auto"/>
        <w:bottom w:val="none" w:sz="0" w:space="0" w:color="auto"/>
        <w:right w:val="none" w:sz="0" w:space="0" w:color="auto"/>
      </w:divBdr>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0824000">
      <w:bodyDiv w:val="1"/>
      <w:marLeft w:val="0"/>
      <w:marRight w:val="0"/>
      <w:marTop w:val="0"/>
      <w:marBottom w:val="0"/>
      <w:divBdr>
        <w:top w:val="none" w:sz="0" w:space="0" w:color="auto"/>
        <w:left w:val="none" w:sz="0" w:space="0" w:color="auto"/>
        <w:bottom w:val="none" w:sz="0" w:space="0" w:color="auto"/>
        <w:right w:val="none" w:sz="0" w:space="0" w:color="auto"/>
      </w:divBdr>
    </w:div>
    <w:div w:id="523251293">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6765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89656159">
      <w:bodyDiv w:val="1"/>
      <w:marLeft w:val="0"/>
      <w:marRight w:val="0"/>
      <w:marTop w:val="0"/>
      <w:marBottom w:val="0"/>
      <w:divBdr>
        <w:top w:val="none" w:sz="0" w:space="0" w:color="auto"/>
        <w:left w:val="none" w:sz="0" w:space="0" w:color="auto"/>
        <w:bottom w:val="none" w:sz="0" w:space="0" w:color="auto"/>
        <w:right w:val="none" w:sz="0" w:space="0" w:color="auto"/>
      </w:divBdr>
      <w:divsChild>
        <w:div w:id="152722933">
          <w:marLeft w:val="225"/>
          <w:marRight w:val="0"/>
          <w:marTop w:val="0"/>
          <w:marBottom w:val="0"/>
          <w:divBdr>
            <w:top w:val="none" w:sz="0" w:space="0" w:color="auto"/>
            <w:left w:val="none" w:sz="0" w:space="0" w:color="auto"/>
            <w:bottom w:val="none" w:sz="0" w:space="0" w:color="auto"/>
            <w:right w:val="none" w:sz="0" w:space="0" w:color="auto"/>
          </w:divBdr>
          <w:divsChild>
            <w:div w:id="1492332951">
              <w:marLeft w:val="0"/>
              <w:marRight w:val="0"/>
              <w:marTop w:val="0"/>
              <w:marBottom w:val="0"/>
              <w:divBdr>
                <w:top w:val="none" w:sz="0" w:space="0" w:color="auto"/>
                <w:left w:val="none" w:sz="0" w:space="0" w:color="auto"/>
                <w:bottom w:val="none" w:sz="0" w:space="0" w:color="auto"/>
                <w:right w:val="none" w:sz="0" w:space="0" w:color="auto"/>
              </w:divBdr>
            </w:div>
          </w:divsChild>
        </w:div>
        <w:div w:id="14115004">
          <w:marLeft w:val="0"/>
          <w:marRight w:val="0"/>
          <w:marTop w:val="0"/>
          <w:marBottom w:val="0"/>
          <w:divBdr>
            <w:top w:val="none" w:sz="0" w:space="0" w:color="auto"/>
            <w:left w:val="none" w:sz="0" w:space="0" w:color="auto"/>
            <w:bottom w:val="none" w:sz="0" w:space="0" w:color="auto"/>
            <w:right w:val="none" w:sz="0" w:space="0" w:color="auto"/>
          </w:divBdr>
          <w:divsChild>
            <w:div w:id="1527060555">
              <w:marLeft w:val="225"/>
              <w:marRight w:val="0"/>
              <w:marTop w:val="0"/>
              <w:marBottom w:val="0"/>
              <w:divBdr>
                <w:top w:val="none" w:sz="0" w:space="0" w:color="auto"/>
                <w:left w:val="none" w:sz="0" w:space="0" w:color="auto"/>
                <w:bottom w:val="none" w:sz="0" w:space="0" w:color="auto"/>
                <w:right w:val="none" w:sz="0" w:space="0" w:color="auto"/>
              </w:divBdr>
              <w:divsChild>
                <w:div w:id="339241040">
                  <w:marLeft w:val="0"/>
                  <w:marRight w:val="0"/>
                  <w:marTop w:val="0"/>
                  <w:marBottom w:val="0"/>
                  <w:divBdr>
                    <w:top w:val="none" w:sz="0" w:space="0" w:color="auto"/>
                    <w:left w:val="none" w:sz="0" w:space="0" w:color="auto"/>
                    <w:bottom w:val="none" w:sz="0" w:space="0" w:color="auto"/>
                    <w:right w:val="none" w:sz="0" w:space="0" w:color="auto"/>
                  </w:divBdr>
                  <w:divsChild>
                    <w:div w:id="650913175">
                      <w:marLeft w:val="0"/>
                      <w:marRight w:val="0"/>
                      <w:marTop w:val="0"/>
                      <w:marBottom w:val="0"/>
                      <w:divBdr>
                        <w:top w:val="none" w:sz="0" w:space="0" w:color="auto"/>
                        <w:left w:val="none" w:sz="0" w:space="0" w:color="auto"/>
                        <w:bottom w:val="none" w:sz="0" w:space="0" w:color="auto"/>
                        <w:right w:val="none" w:sz="0" w:space="0" w:color="auto"/>
                      </w:divBdr>
                      <w:divsChild>
                        <w:div w:id="1555699027">
                          <w:marLeft w:val="0"/>
                          <w:marRight w:val="0"/>
                          <w:marTop w:val="0"/>
                          <w:marBottom w:val="0"/>
                          <w:divBdr>
                            <w:top w:val="none" w:sz="0" w:space="0" w:color="auto"/>
                            <w:left w:val="none" w:sz="0" w:space="0" w:color="auto"/>
                            <w:bottom w:val="none" w:sz="0" w:space="0" w:color="auto"/>
                            <w:right w:val="none" w:sz="0" w:space="0" w:color="auto"/>
                          </w:divBdr>
                          <w:divsChild>
                            <w:div w:id="731658326">
                              <w:marLeft w:val="0"/>
                              <w:marRight w:val="0"/>
                              <w:marTop w:val="0"/>
                              <w:marBottom w:val="360"/>
                              <w:divBdr>
                                <w:top w:val="none" w:sz="0" w:space="0" w:color="auto"/>
                                <w:left w:val="none" w:sz="0" w:space="0" w:color="auto"/>
                                <w:bottom w:val="none" w:sz="0" w:space="0" w:color="auto"/>
                                <w:right w:val="none" w:sz="0" w:space="0" w:color="auto"/>
                              </w:divBdr>
                              <w:divsChild>
                                <w:div w:id="751582363">
                                  <w:marLeft w:val="0"/>
                                  <w:marRight w:val="0"/>
                                  <w:marTop w:val="0"/>
                                  <w:marBottom w:val="0"/>
                                  <w:divBdr>
                                    <w:top w:val="none" w:sz="0" w:space="0" w:color="auto"/>
                                    <w:left w:val="none" w:sz="0" w:space="0" w:color="auto"/>
                                    <w:bottom w:val="none" w:sz="0" w:space="0" w:color="auto"/>
                                    <w:right w:val="none" w:sz="0" w:space="0" w:color="auto"/>
                                  </w:divBdr>
                                </w:div>
                              </w:divsChild>
                            </w:div>
                            <w:div w:id="853306308">
                              <w:marLeft w:val="0"/>
                              <w:marRight w:val="0"/>
                              <w:marTop w:val="0"/>
                              <w:marBottom w:val="0"/>
                              <w:divBdr>
                                <w:top w:val="none" w:sz="0" w:space="0" w:color="auto"/>
                                <w:left w:val="none" w:sz="0" w:space="0" w:color="auto"/>
                                <w:bottom w:val="none" w:sz="0" w:space="0" w:color="auto"/>
                                <w:right w:val="none" w:sz="0" w:space="0" w:color="auto"/>
                              </w:divBdr>
                              <w:divsChild>
                                <w:div w:id="1459836568">
                                  <w:marLeft w:val="0"/>
                                  <w:marRight w:val="0"/>
                                  <w:marTop w:val="0"/>
                                  <w:marBottom w:val="0"/>
                                  <w:divBdr>
                                    <w:top w:val="none" w:sz="0" w:space="0" w:color="auto"/>
                                    <w:left w:val="none" w:sz="0" w:space="0" w:color="auto"/>
                                    <w:bottom w:val="none" w:sz="0" w:space="0" w:color="auto"/>
                                    <w:right w:val="none" w:sz="0" w:space="0" w:color="auto"/>
                                  </w:divBdr>
                                </w:div>
                              </w:divsChild>
                            </w:div>
                            <w:div w:id="1891838934">
                              <w:marLeft w:val="0"/>
                              <w:marRight w:val="0"/>
                              <w:marTop w:val="0"/>
                              <w:marBottom w:val="105"/>
                              <w:divBdr>
                                <w:top w:val="none" w:sz="0" w:space="0" w:color="auto"/>
                                <w:left w:val="none" w:sz="0" w:space="0" w:color="auto"/>
                                <w:bottom w:val="none" w:sz="0" w:space="0" w:color="auto"/>
                                <w:right w:val="none" w:sz="0" w:space="0" w:color="auto"/>
                              </w:divBdr>
                              <w:divsChild>
                                <w:div w:id="1977372063">
                                  <w:marLeft w:val="0"/>
                                  <w:marRight w:val="0"/>
                                  <w:marTop w:val="150"/>
                                  <w:marBottom w:val="150"/>
                                  <w:divBdr>
                                    <w:top w:val="none" w:sz="0" w:space="0" w:color="auto"/>
                                    <w:left w:val="none" w:sz="0" w:space="0" w:color="auto"/>
                                    <w:bottom w:val="none" w:sz="0" w:space="0" w:color="auto"/>
                                    <w:right w:val="none" w:sz="0" w:space="0" w:color="auto"/>
                                  </w:divBdr>
                                </w:div>
                                <w:div w:id="108402646">
                                  <w:marLeft w:val="0"/>
                                  <w:marRight w:val="0"/>
                                  <w:marTop w:val="0"/>
                                  <w:marBottom w:val="0"/>
                                  <w:divBdr>
                                    <w:top w:val="none" w:sz="0" w:space="0" w:color="auto"/>
                                    <w:left w:val="none" w:sz="0" w:space="0" w:color="auto"/>
                                    <w:bottom w:val="none" w:sz="0" w:space="0" w:color="auto"/>
                                    <w:right w:val="none" w:sz="0" w:space="0" w:color="auto"/>
                                  </w:divBdr>
                                  <w:divsChild>
                                    <w:div w:id="2099255590">
                                      <w:marLeft w:val="0"/>
                                      <w:marRight w:val="0"/>
                                      <w:marTop w:val="0"/>
                                      <w:marBottom w:val="0"/>
                                      <w:divBdr>
                                        <w:top w:val="none" w:sz="0" w:space="0" w:color="auto"/>
                                        <w:left w:val="none" w:sz="0" w:space="0" w:color="auto"/>
                                        <w:bottom w:val="none" w:sz="0" w:space="0" w:color="auto"/>
                                        <w:right w:val="none" w:sz="0" w:space="0" w:color="auto"/>
                                      </w:divBdr>
                                    </w:div>
                                    <w:div w:id="1176310061">
                                      <w:marLeft w:val="0"/>
                                      <w:marRight w:val="0"/>
                                      <w:marTop w:val="0"/>
                                      <w:marBottom w:val="0"/>
                                      <w:divBdr>
                                        <w:top w:val="none" w:sz="0" w:space="0" w:color="auto"/>
                                        <w:left w:val="none" w:sz="0" w:space="0" w:color="auto"/>
                                        <w:bottom w:val="none" w:sz="0" w:space="0" w:color="auto"/>
                                        <w:right w:val="none" w:sz="0" w:space="0" w:color="auto"/>
                                      </w:divBdr>
                                    </w:div>
                                    <w:div w:id="101195912">
                                      <w:marLeft w:val="0"/>
                                      <w:marRight w:val="0"/>
                                      <w:marTop w:val="0"/>
                                      <w:marBottom w:val="0"/>
                                      <w:divBdr>
                                        <w:top w:val="none" w:sz="0" w:space="0" w:color="auto"/>
                                        <w:left w:val="none" w:sz="0" w:space="0" w:color="auto"/>
                                        <w:bottom w:val="none" w:sz="0" w:space="0" w:color="auto"/>
                                        <w:right w:val="none" w:sz="0" w:space="0" w:color="auto"/>
                                      </w:divBdr>
                                    </w:div>
                                    <w:div w:id="130489291">
                                      <w:marLeft w:val="0"/>
                                      <w:marRight w:val="0"/>
                                      <w:marTop w:val="0"/>
                                      <w:marBottom w:val="0"/>
                                      <w:divBdr>
                                        <w:top w:val="none" w:sz="0" w:space="0" w:color="auto"/>
                                        <w:left w:val="none" w:sz="0" w:space="0" w:color="auto"/>
                                        <w:bottom w:val="none" w:sz="0" w:space="0" w:color="auto"/>
                                        <w:right w:val="none" w:sz="0" w:space="0" w:color="auto"/>
                                      </w:divBdr>
                                    </w:div>
                                    <w:div w:id="1077242638">
                                      <w:marLeft w:val="0"/>
                                      <w:marRight w:val="0"/>
                                      <w:marTop w:val="0"/>
                                      <w:marBottom w:val="0"/>
                                      <w:divBdr>
                                        <w:top w:val="none" w:sz="0" w:space="0" w:color="auto"/>
                                        <w:left w:val="none" w:sz="0" w:space="0" w:color="auto"/>
                                        <w:bottom w:val="none" w:sz="0" w:space="0" w:color="auto"/>
                                        <w:right w:val="none" w:sz="0" w:space="0" w:color="auto"/>
                                      </w:divBdr>
                                    </w:div>
                                    <w:div w:id="678508605">
                                      <w:marLeft w:val="0"/>
                                      <w:marRight w:val="0"/>
                                      <w:marTop w:val="0"/>
                                      <w:marBottom w:val="0"/>
                                      <w:divBdr>
                                        <w:top w:val="none" w:sz="0" w:space="0" w:color="auto"/>
                                        <w:left w:val="none" w:sz="0" w:space="0" w:color="auto"/>
                                        <w:bottom w:val="none" w:sz="0" w:space="0" w:color="auto"/>
                                        <w:right w:val="none" w:sz="0" w:space="0" w:color="auto"/>
                                      </w:divBdr>
                                    </w:div>
                                    <w:div w:id="272833798">
                                      <w:marLeft w:val="0"/>
                                      <w:marRight w:val="0"/>
                                      <w:marTop w:val="0"/>
                                      <w:marBottom w:val="0"/>
                                      <w:divBdr>
                                        <w:top w:val="none" w:sz="0" w:space="0" w:color="auto"/>
                                        <w:left w:val="none" w:sz="0" w:space="0" w:color="auto"/>
                                        <w:bottom w:val="none" w:sz="0" w:space="0" w:color="auto"/>
                                        <w:right w:val="none" w:sz="0" w:space="0" w:color="auto"/>
                                      </w:divBdr>
                                    </w:div>
                                    <w:div w:id="171916750">
                                      <w:marLeft w:val="0"/>
                                      <w:marRight w:val="0"/>
                                      <w:marTop w:val="0"/>
                                      <w:marBottom w:val="0"/>
                                      <w:divBdr>
                                        <w:top w:val="none" w:sz="0" w:space="0" w:color="auto"/>
                                        <w:left w:val="none" w:sz="0" w:space="0" w:color="auto"/>
                                        <w:bottom w:val="none" w:sz="0" w:space="0" w:color="auto"/>
                                        <w:right w:val="none" w:sz="0" w:space="0" w:color="auto"/>
                                      </w:divBdr>
                                    </w:div>
                                    <w:div w:id="823425480">
                                      <w:marLeft w:val="0"/>
                                      <w:marRight w:val="0"/>
                                      <w:marTop w:val="0"/>
                                      <w:marBottom w:val="0"/>
                                      <w:divBdr>
                                        <w:top w:val="none" w:sz="0" w:space="0" w:color="auto"/>
                                        <w:left w:val="none" w:sz="0" w:space="0" w:color="auto"/>
                                        <w:bottom w:val="none" w:sz="0" w:space="0" w:color="auto"/>
                                        <w:right w:val="none" w:sz="0" w:space="0" w:color="auto"/>
                                      </w:divBdr>
                                    </w:div>
                                    <w:div w:id="381710363">
                                      <w:marLeft w:val="0"/>
                                      <w:marRight w:val="0"/>
                                      <w:marTop w:val="0"/>
                                      <w:marBottom w:val="0"/>
                                      <w:divBdr>
                                        <w:top w:val="none" w:sz="0" w:space="0" w:color="auto"/>
                                        <w:left w:val="none" w:sz="0" w:space="0" w:color="auto"/>
                                        <w:bottom w:val="none" w:sz="0" w:space="0" w:color="auto"/>
                                        <w:right w:val="none" w:sz="0" w:space="0" w:color="auto"/>
                                      </w:divBdr>
                                    </w:div>
                                    <w:div w:id="1943799307">
                                      <w:marLeft w:val="0"/>
                                      <w:marRight w:val="0"/>
                                      <w:marTop w:val="0"/>
                                      <w:marBottom w:val="0"/>
                                      <w:divBdr>
                                        <w:top w:val="none" w:sz="0" w:space="0" w:color="auto"/>
                                        <w:left w:val="none" w:sz="0" w:space="0" w:color="auto"/>
                                        <w:bottom w:val="none" w:sz="0" w:space="0" w:color="auto"/>
                                        <w:right w:val="none" w:sz="0" w:space="0" w:color="auto"/>
                                      </w:divBdr>
                                    </w:div>
                                    <w:div w:id="1519660746">
                                      <w:marLeft w:val="0"/>
                                      <w:marRight w:val="0"/>
                                      <w:marTop w:val="0"/>
                                      <w:marBottom w:val="0"/>
                                      <w:divBdr>
                                        <w:top w:val="none" w:sz="0" w:space="0" w:color="auto"/>
                                        <w:left w:val="none" w:sz="0" w:space="0" w:color="auto"/>
                                        <w:bottom w:val="none" w:sz="0" w:space="0" w:color="auto"/>
                                        <w:right w:val="none" w:sz="0" w:space="0" w:color="auto"/>
                                      </w:divBdr>
                                    </w:div>
                                    <w:div w:id="48192728">
                                      <w:marLeft w:val="0"/>
                                      <w:marRight w:val="0"/>
                                      <w:marTop w:val="0"/>
                                      <w:marBottom w:val="0"/>
                                      <w:divBdr>
                                        <w:top w:val="none" w:sz="0" w:space="0" w:color="auto"/>
                                        <w:left w:val="none" w:sz="0" w:space="0" w:color="auto"/>
                                        <w:bottom w:val="none" w:sz="0" w:space="0" w:color="auto"/>
                                        <w:right w:val="none" w:sz="0" w:space="0" w:color="auto"/>
                                      </w:divBdr>
                                    </w:div>
                                    <w:div w:id="160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348">
                              <w:marLeft w:val="0"/>
                              <w:marRight w:val="0"/>
                              <w:marTop w:val="0"/>
                              <w:marBottom w:val="0"/>
                              <w:divBdr>
                                <w:top w:val="none" w:sz="0" w:space="0" w:color="auto"/>
                                <w:left w:val="none" w:sz="0" w:space="0" w:color="auto"/>
                                <w:bottom w:val="none" w:sz="0" w:space="0" w:color="auto"/>
                                <w:right w:val="none" w:sz="0" w:space="0" w:color="auto"/>
                              </w:divBdr>
                              <w:divsChild>
                                <w:div w:id="1109659247">
                                  <w:marLeft w:val="0"/>
                                  <w:marRight w:val="0"/>
                                  <w:marTop w:val="225"/>
                                  <w:marBottom w:val="225"/>
                                  <w:divBdr>
                                    <w:top w:val="none" w:sz="0" w:space="0" w:color="auto"/>
                                    <w:left w:val="none" w:sz="0" w:space="0" w:color="auto"/>
                                    <w:bottom w:val="none" w:sz="0" w:space="0" w:color="auto"/>
                                    <w:right w:val="none" w:sz="0" w:space="0" w:color="auto"/>
                                  </w:divBdr>
                                  <w:divsChild>
                                    <w:div w:id="946960044">
                                      <w:marLeft w:val="0"/>
                                      <w:marRight w:val="0"/>
                                      <w:marTop w:val="0"/>
                                      <w:marBottom w:val="0"/>
                                      <w:divBdr>
                                        <w:top w:val="none" w:sz="0" w:space="0" w:color="auto"/>
                                        <w:left w:val="none" w:sz="0" w:space="0" w:color="auto"/>
                                        <w:bottom w:val="none" w:sz="0" w:space="0" w:color="auto"/>
                                        <w:right w:val="none" w:sz="0" w:space="0" w:color="auto"/>
                                      </w:divBdr>
                                      <w:divsChild>
                                        <w:div w:id="89130815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595287239">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2998300">
      <w:bodyDiv w:val="1"/>
      <w:marLeft w:val="0"/>
      <w:marRight w:val="0"/>
      <w:marTop w:val="0"/>
      <w:marBottom w:val="0"/>
      <w:divBdr>
        <w:top w:val="none" w:sz="0" w:space="0" w:color="auto"/>
        <w:left w:val="none" w:sz="0" w:space="0" w:color="auto"/>
        <w:bottom w:val="none" w:sz="0" w:space="0" w:color="auto"/>
        <w:right w:val="none" w:sz="0" w:space="0" w:color="auto"/>
      </w:divBdr>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5164649">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3174654">
      <w:bodyDiv w:val="1"/>
      <w:marLeft w:val="0"/>
      <w:marRight w:val="0"/>
      <w:marTop w:val="0"/>
      <w:marBottom w:val="0"/>
      <w:divBdr>
        <w:top w:val="none" w:sz="0" w:space="0" w:color="auto"/>
        <w:left w:val="none" w:sz="0" w:space="0" w:color="auto"/>
        <w:bottom w:val="none" w:sz="0" w:space="0" w:color="auto"/>
        <w:right w:val="none" w:sz="0" w:space="0" w:color="auto"/>
      </w:divBdr>
      <w:divsChild>
        <w:div w:id="1326477616">
          <w:marLeft w:val="0"/>
          <w:marRight w:val="0"/>
          <w:marTop w:val="0"/>
          <w:marBottom w:val="0"/>
          <w:divBdr>
            <w:top w:val="none" w:sz="0" w:space="0" w:color="auto"/>
            <w:left w:val="none" w:sz="0" w:space="0" w:color="auto"/>
            <w:bottom w:val="none" w:sz="0" w:space="0" w:color="auto"/>
            <w:right w:val="none" w:sz="0" w:space="0" w:color="auto"/>
          </w:divBdr>
          <w:divsChild>
            <w:div w:id="1112362485">
              <w:marLeft w:val="0"/>
              <w:marRight w:val="0"/>
              <w:marTop w:val="450"/>
              <w:marBottom w:val="0"/>
              <w:divBdr>
                <w:top w:val="none" w:sz="0" w:space="0" w:color="auto"/>
                <w:left w:val="none" w:sz="0" w:space="0" w:color="auto"/>
                <w:bottom w:val="none" w:sz="0" w:space="0" w:color="auto"/>
                <w:right w:val="none" w:sz="0" w:space="0" w:color="auto"/>
              </w:divBdr>
            </w:div>
          </w:divsChild>
        </w:div>
        <w:div w:id="2093811927">
          <w:marLeft w:val="0"/>
          <w:marRight w:val="0"/>
          <w:marTop w:val="450"/>
          <w:marBottom w:val="0"/>
          <w:divBdr>
            <w:top w:val="none" w:sz="0" w:space="0" w:color="auto"/>
            <w:left w:val="none" w:sz="0" w:space="0" w:color="auto"/>
            <w:bottom w:val="none" w:sz="0" w:space="0" w:color="auto"/>
            <w:right w:val="none" w:sz="0" w:space="0" w:color="auto"/>
          </w:divBdr>
          <w:divsChild>
            <w:div w:id="1753621865">
              <w:marLeft w:val="0"/>
              <w:marRight w:val="0"/>
              <w:marTop w:val="0"/>
              <w:marBottom w:val="0"/>
              <w:divBdr>
                <w:top w:val="none" w:sz="0" w:space="0" w:color="auto"/>
                <w:left w:val="none" w:sz="0" w:space="0" w:color="auto"/>
                <w:bottom w:val="none" w:sz="0" w:space="0" w:color="auto"/>
                <w:right w:val="none" w:sz="0" w:space="0" w:color="auto"/>
              </w:divBdr>
              <w:divsChild>
                <w:div w:id="1738628028">
                  <w:marLeft w:val="0"/>
                  <w:marRight w:val="0"/>
                  <w:marTop w:val="0"/>
                  <w:marBottom w:val="0"/>
                  <w:divBdr>
                    <w:top w:val="none" w:sz="0" w:space="0" w:color="auto"/>
                    <w:left w:val="none" w:sz="0" w:space="0" w:color="auto"/>
                    <w:bottom w:val="none" w:sz="0" w:space="0" w:color="auto"/>
                    <w:right w:val="none" w:sz="0" w:space="0" w:color="auto"/>
                  </w:divBdr>
                  <w:divsChild>
                    <w:div w:id="1763140235">
                      <w:marLeft w:val="0"/>
                      <w:marRight w:val="0"/>
                      <w:marTop w:val="210"/>
                      <w:marBottom w:val="0"/>
                      <w:divBdr>
                        <w:top w:val="none" w:sz="0" w:space="0" w:color="auto"/>
                        <w:left w:val="none" w:sz="0" w:space="0" w:color="auto"/>
                        <w:bottom w:val="none" w:sz="0" w:space="0" w:color="auto"/>
                        <w:right w:val="none" w:sz="0" w:space="0" w:color="auto"/>
                      </w:divBdr>
                      <w:divsChild>
                        <w:div w:id="536045508">
                          <w:marLeft w:val="450"/>
                          <w:marRight w:val="0"/>
                          <w:marTop w:val="0"/>
                          <w:marBottom w:val="0"/>
                          <w:divBdr>
                            <w:top w:val="none" w:sz="0" w:space="0" w:color="auto"/>
                            <w:left w:val="none" w:sz="0" w:space="0" w:color="auto"/>
                            <w:bottom w:val="none" w:sz="0" w:space="0" w:color="auto"/>
                            <w:right w:val="none" w:sz="0" w:space="0" w:color="auto"/>
                          </w:divBdr>
                        </w:div>
                      </w:divsChild>
                    </w:div>
                    <w:div w:id="373312108">
                      <w:marLeft w:val="0"/>
                      <w:marRight w:val="0"/>
                      <w:marTop w:val="210"/>
                      <w:marBottom w:val="0"/>
                      <w:divBdr>
                        <w:top w:val="none" w:sz="0" w:space="0" w:color="auto"/>
                        <w:left w:val="none" w:sz="0" w:space="0" w:color="auto"/>
                        <w:bottom w:val="none" w:sz="0" w:space="0" w:color="auto"/>
                        <w:right w:val="none" w:sz="0" w:space="0" w:color="auto"/>
                      </w:divBdr>
                      <w:divsChild>
                        <w:div w:id="1309895942">
                          <w:marLeft w:val="450"/>
                          <w:marRight w:val="0"/>
                          <w:marTop w:val="0"/>
                          <w:marBottom w:val="0"/>
                          <w:divBdr>
                            <w:top w:val="none" w:sz="0" w:space="0" w:color="auto"/>
                            <w:left w:val="none" w:sz="0" w:space="0" w:color="auto"/>
                            <w:bottom w:val="none" w:sz="0" w:space="0" w:color="auto"/>
                            <w:right w:val="none" w:sz="0" w:space="0" w:color="auto"/>
                          </w:divBdr>
                        </w:div>
                      </w:divsChild>
                    </w:div>
                    <w:div w:id="1512335319">
                      <w:marLeft w:val="0"/>
                      <w:marRight w:val="0"/>
                      <w:marTop w:val="210"/>
                      <w:marBottom w:val="0"/>
                      <w:divBdr>
                        <w:top w:val="none" w:sz="0" w:space="0" w:color="auto"/>
                        <w:left w:val="none" w:sz="0" w:space="0" w:color="auto"/>
                        <w:bottom w:val="none" w:sz="0" w:space="0" w:color="auto"/>
                        <w:right w:val="none" w:sz="0" w:space="0" w:color="auto"/>
                      </w:divBdr>
                      <w:divsChild>
                        <w:div w:id="1926182808">
                          <w:marLeft w:val="450"/>
                          <w:marRight w:val="0"/>
                          <w:marTop w:val="0"/>
                          <w:marBottom w:val="0"/>
                          <w:divBdr>
                            <w:top w:val="none" w:sz="0" w:space="0" w:color="auto"/>
                            <w:left w:val="none" w:sz="0" w:space="0" w:color="auto"/>
                            <w:bottom w:val="none" w:sz="0" w:space="0" w:color="auto"/>
                            <w:right w:val="none" w:sz="0" w:space="0" w:color="auto"/>
                          </w:divBdr>
                        </w:div>
                      </w:divsChild>
                    </w:div>
                    <w:div w:id="498353166">
                      <w:marLeft w:val="0"/>
                      <w:marRight w:val="0"/>
                      <w:marTop w:val="210"/>
                      <w:marBottom w:val="0"/>
                      <w:divBdr>
                        <w:top w:val="none" w:sz="0" w:space="0" w:color="auto"/>
                        <w:left w:val="none" w:sz="0" w:space="0" w:color="auto"/>
                        <w:bottom w:val="none" w:sz="0" w:space="0" w:color="auto"/>
                        <w:right w:val="none" w:sz="0" w:space="0" w:color="auto"/>
                      </w:divBdr>
                      <w:divsChild>
                        <w:div w:id="201202148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8097">
              <w:marLeft w:val="0"/>
              <w:marRight w:val="0"/>
              <w:marTop w:val="750"/>
              <w:marBottom w:val="0"/>
              <w:divBdr>
                <w:top w:val="none" w:sz="0" w:space="0" w:color="auto"/>
                <w:left w:val="none" w:sz="0" w:space="0" w:color="auto"/>
                <w:bottom w:val="none" w:sz="0" w:space="0" w:color="auto"/>
                <w:right w:val="none" w:sz="0" w:space="0" w:color="auto"/>
              </w:divBdr>
              <w:divsChild>
                <w:div w:id="1197890676">
                  <w:marLeft w:val="0"/>
                  <w:marRight w:val="0"/>
                  <w:marTop w:val="0"/>
                  <w:marBottom w:val="0"/>
                  <w:divBdr>
                    <w:top w:val="none" w:sz="0" w:space="0" w:color="auto"/>
                    <w:left w:val="none" w:sz="0" w:space="0" w:color="auto"/>
                    <w:bottom w:val="none" w:sz="0" w:space="0" w:color="auto"/>
                    <w:right w:val="none" w:sz="0" w:space="0" w:color="auto"/>
                  </w:divBdr>
                  <w:divsChild>
                    <w:div w:id="7872793">
                      <w:marLeft w:val="0"/>
                      <w:marRight w:val="0"/>
                      <w:marTop w:val="0"/>
                      <w:marBottom w:val="300"/>
                      <w:divBdr>
                        <w:top w:val="none" w:sz="0" w:space="0" w:color="auto"/>
                        <w:left w:val="none" w:sz="0" w:space="0" w:color="auto"/>
                        <w:bottom w:val="none" w:sz="0" w:space="0" w:color="auto"/>
                        <w:right w:val="none" w:sz="0" w:space="0" w:color="auto"/>
                      </w:divBdr>
                      <w:divsChild>
                        <w:div w:id="2112311485">
                          <w:marLeft w:val="0"/>
                          <w:marRight w:val="0"/>
                          <w:marTop w:val="0"/>
                          <w:marBottom w:val="0"/>
                          <w:divBdr>
                            <w:top w:val="none" w:sz="0" w:space="0" w:color="auto"/>
                            <w:left w:val="none" w:sz="0" w:space="0" w:color="auto"/>
                            <w:bottom w:val="none" w:sz="0" w:space="0" w:color="auto"/>
                            <w:right w:val="none" w:sz="0" w:space="0" w:color="auto"/>
                          </w:divBdr>
                          <w:divsChild>
                            <w:div w:id="537401706">
                              <w:marLeft w:val="0"/>
                              <w:marRight w:val="0"/>
                              <w:marTop w:val="0"/>
                              <w:marBottom w:val="0"/>
                              <w:divBdr>
                                <w:top w:val="none" w:sz="0" w:space="0" w:color="auto"/>
                                <w:left w:val="none" w:sz="0" w:space="0" w:color="auto"/>
                                <w:bottom w:val="none" w:sz="0" w:space="0" w:color="auto"/>
                                <w:right w:val="none" w:sz="0" w:space="0" w:color="auto"/>
                              </w:divBdr>
                              <w:divsChild>
                                <w:div w:id="722948088">
                                  <w:marLeft w:val="0"/>
                                  <w:marRight w:val="0"/>
                                  <w:marTop w:val="0"/>
                                  <w:marBottom w:val="0"/>
                                  <w:divBdr>
                                    <w:top w:val="none" w:sz="0" w:space="0" w:color="auto"/>
                                    <w:left w:val="none" w:sz="0" w:space="0" w:color="auto"/>
                                    <w:bottom w:val="none" w:sz="0" w:space="0" w:color="auto"/>
                                    <w:right w:val="none" w:sz="0" w:space="0" w:color="auto"/>
                                  </w:divBdr>
                                  <w:divsChild>
                                    <w:div w:id="1292594698">
                                      <w:marLeft w:val="0"/>
                                      <w:marRight w:val="0"/>
                                      <w:marTop w:val="0"/>
                                      <w:marBottom w:val="0"/>
                                      <w:divBdr>
                                        <w:top w:val="none" w:sz="0" w:space="0" w:color="auto"/>
                                        <w:left w:val="none" w:sz="0" w:space="0" w:color="auto"/>
                                        <w:bottom w:val="none" w:sz="0" w:space="0" w:color="auto"/>
                                        <w:right w:val="none" w:sz="0" w:space="0" w:color="auto"/>
                                      </w:divBdr>
                                    </w:div>
                                  </w:divsChild>
                                </w:div>
                                <w:div w:id="2056198901">
                                  <w:marLeft w:val="0"/>
                                  <w:marRight w:val="0"/>
                                  <w:marTop w:val="0"/>
                                  <w:marBottom w:val="0"/>
                                  <w:divBdr>
                                    <w:top w:val="none" w:sz="0" w:space="0" w:color="auto"/>
                                    <w:left w:val="none" w:sz="0" w:space="0" w:color="auto"/>
                                    <w:bottom w:val="none" w:sz="0" w:space="0" w:color="auto"/>
                                    <w:right w:val="none" w:sz="0" w:space="0" w:color="auto"/>
                                  </w:divBdr>
                                  <w:divsChild>
                                    <w:div w:id="132139123">
                                      <w:marLeft w:val="0"/>
                                      <w:marRight w:val="0"/>
                                      <w:marTop w:val="0"/>
                                      <w:marBottom w:val="0"/>
                                      <w:divBdr>
                                        <w:top w:val="none" w:sz="0" w:space="0" w:color="auto"/>
                                        <w:left w:val="none" w:sz="0" w:space="0" w:color="auto"/>
                                        <w:bottom w:val="none" w:sz="0" w:space="0" w:color="auto"/>
                                        <w:right w:val="none" w:sz="0" w:space="0" w:color="auto"/>
                                      </w:divBdr>
                                    </w:div>
                                  </w:divsChild>
                                </w:div>
                                <w:div w:id="8992911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81420050">
              <w:marLeft w:val="0"/>
              <w:marRight w:val="0"/>
              <w:marTop w:val="0"/>
              <w:marBottom w:val="0"/>
              <w:divBdr>
                <w:top w:val="none" w:sz="0" w:space="0" w:color="auto"/>
                <w:left w:val="none" w:sz="0" w:space="0" w:color="auto"/>
                <w:bottom w:val="none" w:sz="0" w:space="0" w:color="auto"/>
                <w:right w:val="none" w:sz="0" w:space="0" w:color="auto"/>
              </w:divBdr>
              <w:divsChild>
                <w:div w:id="1541086132">
                  <w:marLeft w:val="0"/>
                  <w:marRight w:val="0"/>
                  <w:marTop w:val="0"/>
                  <w:marBottom w:val="0"/>
                  <w:divBdr>
                    <w:top w:val="none" w:sz="0" w:space="0" w:color="auto"/>
                    <w:left w:val="none" w:sz="0" w:space="0" w:color="auto"/>
                    <w:bottom w:val="none" w:sz="0" w:space="0" w:color="auto"/>
                    <w:right w:val="none" w:sz="0" w:space="0" w:color="auto"/>
                  </w:divBdr>
                  <w:divsChild>
                    <w:div w:id="394671233">
                      <w:marLeft w:val="0"/>
                      <w:marRight w:val="0"/>
                      <w:marTop w:val="0"/>
                      <w:marBottom w:val="0"/>
                      <w:divBdr>
                        <w:top w:val="none" w:sz="0" w:space="0" w:color="auto"/>
                        <w:left w:val="none" w:sz="0" w:space="0" w:color="auto"/>
                        <w:bottom w:val="none" w:sz="0" w:space="0" w:color="auto"/>
                        <w:right w:val="none" w:sz="0" w:space="0" w:color="auto"/>
                      </w:divBdr>
                      <w:divsChild>
                        <w:div w:id="3260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2145">
                  <w:marLeft w:val="0"/>
                  <w:marRight w:val="0"/>
                  <w:marTop w:val="0"/>
                  <w:marBottom w:val="0"/>
                  <w:divBdr>
                    <w:top w:val="none" w:sz="0" w:space="0" w:color="auto"/>
                    <w:left w:val="none" w:sz="0" w:space="0" w:color="auto"/>
                    <w:bottom w:val="none" w:sz="0" w:space="0" w:color="auto"/>
                    <w:right w:val="none" w:sz="0" w:space="0" w:color="auto"/>
                  </w:divBdr>
                </w:div>
                <w:div w:id="1863854769">
                  <w:marLeft w:val="0"/>
                  <w:marRight w:val="0"/>
                  <w:marTop w:val="0"/>
                  <w:marBottom w:val="0"/>
                  <w:divBdr>
                    <w:top w:val="none" w:sz="0" w:space="0" w:color="auto"/>
                    <w:left w:val="none" w:sz="0" w:space="0" w:color="auto"/>
                    <w:bottom w:val="none" w:sz="0" w:space="0" w:color="auto"/>
                    <w:right w:val="none" w:sz="0" w:space="0" w:color="auto"/>
                  </w:divBdr>
                </w:div>
                <w:div w:id="121267110">
                  <w:marLeft w:val="0"/>
                  <w:marRight w:val="0"/>
                  <w:marTop w:val="300"/>
                  <w:marBottom w:val="0"/>
                  <w:divBdr>
                    <w:top w:val="none" w:sz="0" w:space="0" w:color="auto"/>
                    <w:left w:val="none" w:sz="0" w:space="0" w:color="auto"/>
                    <w:bottom w:val="none" w:sz="0" w:space="0" w:color="auto"/>
                    <w:right w:val="none" w:sz="0" w:space="0" w:color="auto"/>
                  </w:divBdr>
                  <w:divsChild>
                    <w:div w:id="55975808">
                      <w:marLeft w:val="0"/>
                      <w:marRight w:val="0"/>
                      <w:marTop w:val="0"/>
                      <w:marBottom w:val="0"/>
                      <w:divBdr>
                        <w:top w:val="none" w:sz="0" w:space="0" w:color="auto"/>
                        <w:left w:val="none" w:sz="0" w:space="0" w:color="auto"/>
                        <w:bottom w:val="none" w:sz="0" w:space="0" w:color="auto"/>
                        <w:right w:val="none" w:sz="0" w:space="0" w:color="auto"/>
                      </w:divBdr>
                      <w:divsChild>
                        <w:div w:id="922451096">
                          <w:marLeft w:val="0"/>
                          <w:marRight w:val="0"/>
                          <w:marTop w:val="0"/>
                          <w:marBottom w:val="0"/>
                          <w:divBdr>
                            <w:top w:val="none" w:sz="0" w:space="0" w:color="auto"/>
                            <w:left w:val="none" w:sz="0" w:space="0" w:color="auto"/>
                            <w:bottom w:val="none" w:sz="0" w:space="0" w:color="auto"/>
                            <w:right w:val="none" w:sz="0" w:space="0" w:color="auto"/>
                          </w:divBdr>
                          <w:divsChild>
                            <w:div w:id="17174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12350">
                  <w:marLeft w:val="0"/>
                  <w:marRight w:val="0"/>
                  <w:marTop w:val="120"/>
                  <w:marBottom w:val="0"/>
                  <w:divBdr>
                    <w:top w:val="none" w:sz="0" w:space="0" w:color="auto"/>
                    <w:left w:val="none" w:sz="0" w:space="0" w:color="auto"/>
                    <w:bottom w:val="single" w:sz="18" w:space="31" w:color="303030"/>
                    <w:right w:val="none" w:sz="0" w:space="0" w:color="auto"/>
                  </w:divBdr>
                  <w:divsChild>
                    <w:div w:id="1053768967">
                      <w:marLeft w:val="0"/>
                      <w:marRight w:val="0"/>
                      <w:marTop w:val="0"/>
                      <w:marBottom w:val="0"/>
                      <w:divBdr>
                        <w:top w:val="none" w:sz="0" w:space="0" w:color="auto"/>
                        <w:left w:val="none" w:sz="0" w:space="0" w:color="auto"/>
                        <w:bottom w:val="none" w:sz="0" w:space="0" w:color="auto"/>
                        <w:right w:val="none" w:sz="0" w:space="0" w:color="auto"/>
                      </w:divBdr>
                      <w:divsChild>
                        <w:div w:id="859395637">
                          <w:marLeft w:val="0"/>
                          <w:marRight w:val="0"/>
                          <w:marTop w:val="0"/>
                          <w:marBottom w:val="0"/>
                          <w:divBdr>
                            <w:top w:val="none" w:sz="0" w:space="0" w:color="auto"/>
                            <w:left w:val="none" w:sz="0" w:space="0" w:color="auto"/>
                            <w:bottom w:val="none" w:sz="0" w:space="0" w:color="auto"/>
                            <w:right w:val="none" w:sz="0" w:space="0" w:color="auto"/>
                          </w:divBdr>
                          <w:divsChild>
                            <w:div w:id="282732982">
                              <w:marLeft w:val="0"/>
                              <w:marRight w:val="0"/>
                              <w:marTop w:val="0"/>
                              <w:marBottom w:val="0"/>
                              <w:divBdr>
                                <w:top w:val="none" w:sz="0" w:space="0" w:color="auto"/>
                                <w:left w:val="none" w:sz="0" w:space="0" w:color="auto"/>
                                <w:bottom w:val="none" w:sz="0" w:space="0" w:color="auto"/>
                                <w:right w:val="none" w:sz="0" w:space="0" w:color="auto"/>
                              </w:divBdr>
                              <w:divsChild>
                                <w:div w:id="64230181">
                                  <w:marLeft w:val="0"/>
                                  <w:marRight w:val="0"/>
                                  <w:marTop w:val="0"/>
                                  <w:marBottom w:val="0"/>
                                  <w:divBdr>
                                    <w:top w:val="none" w:sz="0" w:space="0" w:color="auto"/>
                                    <w:left w:val="none" w:sz="0" w:space="0" w:color="auto"/>
                                    <w:bottom w:val="none" w:sz="0" w:space="0" w:color="auto"/>
                                    <w:right w:val="none" w:sz="0" w:space="0" w:color="auto"/>
                                  </w:divBdr>
                                  <w:divsChild>
                                    <w:div w:id="1472819131">
                                      <w:marLeft w:val="0"/>
                                      <w:marRight w:val="0"/>
                                      <w:marTop w:val="0"/>
                                      <w:marBottom w:val="0"/>
                                      <w:divBdr>
                                        <w:top w:val="none" w:sz="0" w:space="0" w:color="auto"/>
                                        <w:left w:val="none" w:sz="0" w:space="0" w:color="auto"/>
                                        <w:bottom w:val="none" w:sz="0" w:space="0" w:color="auto"/>
                                        <w:right w:val="none" w:sz="0" w:space="0" w:color="auto"/>
                                      </w:divBdr>
                                      <w:divsChild>
                                        <w:div w:id="422260189">
                                          <w:marLeft w:val="0"/>
                                          <w:marRight w:val="0"/>
                                          <w:marTop w:val="450"/>
                                          <w:marBottom w:val="0"/>
                                          <w:divBdr>
                                            <w:top w:val="single" w:sz="18" w:space="31" w:color="303030"/>
                                            <w:left w:val="none" w:sz="0" w:space="0" w:color="auto"/>
                                            <w:bottom w:val="single" w:sz="18" w:space="31" w:color="303030"/>
                                            <w:right w:val="none" w:sz="0" w:space="0" w:color="auto"/>
                                          </w:divBdr>
                                          <w:divsChild>
                                            <w:div w:id="287662668">
                                              <w:marLeft w:val="0"/>
                                              <w:marRight w:val="0"/>
                                              <w:marTop w:val="0"/>
                                              <w:marBottom w:val="0"/>
                                              <w:divBdr>
                                                <w:top w:val="none" w:sz="0" w:space="0" w:color="auto"/>
                                                <w:left w:val="none" w:sz="0" w:space="0" w:color="auto"/>
                                                <w:bottom w:val="none" w:sz="0" w:space="0" w:color="auto"/>
                                                <w:right w:val="none" w:sz="0" w:space="0" w:color="auto"/>
                                              </w:divBdr>
                                              <w:divsChild>
                                                <w:div w:id="1131433813">
                                                  <w:marLeft w:val="0"/>
                                                  <w:marRight w:val="0"/>
                                                  <w:marTop w:val="0"/>
                                                  <w:marBottom w:val="0"/>
                                                  <w:divBdr>
                                                    <w:top w:val="none" w:sz="0" w:space="0" w:color="auto"/>
                                                    <w:left w:val="none" w:sz="0" w:space="0" w:color="auto"/>
                                                    <w:bottom w:val="none" w:sz="0" w:space="0" w:color="auto"/>
                                                    <w:right w:val="none" w:sz="0" w:space="0" w:color="auto"/>
                                                  </w:divBdr>
                                                  <w:divsChild>
                                                    <w:div w:id="343434155">
                                                      <w:marLeft w:val="0"/>
                                                      <w:marRight w:val="0"/>
                                                      <w:marTop w:val="0"/>
                                                      <w:marBottom w:val="0"/>
                                                      <w:divBdr>
                                                        <w:top w:val="none" w:sz="0" w:space="0" w:color="auto"/>
                                                        <w:left w:val="none" w:sz="0" w:space="0" w:color="auto"/>
                                                        <w:bottom w:val="none" w:sz="0" w:space="0" w:color="auto"/>
                                                        <w:right w:val="none" w:sz="0" w:space="0" w:color="auto"/>
                                                      </w:divBdr>
                                                      <w:divsChild>
                                                        <w:div w:id="225336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4450382">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8729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58387694">
      <w:bodyDiv w:val="1"/>
      <w:marLeft w:val="0"/>
      <w:marRight w:val="0"/>
      <w:marTop w:val="0"/>
      <w:marBottom w:val="0"/>
      <w:divBdr>
        <w:top w:val="none" w:sz="0" w:space="0" w:color="auto"/>
        <w:left w:val="none" w:sz="0" w:space="0" w:color="auto"/>
        <w:bottom w:val="none" w:sz="0" w:space="0" w:color="auto"/>
        <w:right w:val="none" w:sz="0" w:space="0" w:color="auto"/>
      </w:divBdr>
    </w:div>
    <w:div w:id="658969377">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4447499">
      <w:bodyDiv w:val="1"/>
      <w:marLeft w:val="0"/>
      <w:marRight w:val="0"/>
      <w:marTop w:val="0"/>
      <w:marBottom w:val="0"/>
      <w:divBdr>
        <w:top w:val="none" w:sz="0" w:space="0" w:color="auto"/>
        <w:left w:val="none" w:sz="0" w:space="0" w:color="auto"/>
        <w:bottom w:val="none" w:sz="0" w:space="0" w:color="auto"/>
        <w:right w:val="none" w:sz="0" w:space="0" w:color="auto"/>
      </w:divBdr>
      <w:divsChild>
        <w:div w:id="1580940971">
          <w:marLeft w:val="0"/>
          <w:marRight w:val="0"/>
          <w:marTop w:val="0"/>
          <w:marBottom w:val="0"/>
          <w:divBdr>
            <w:top w:val="none" w:sz="0" w:space="0" w:color="auto"/>
            <w:left w:val="none" w:sz="0" w:space="0" w:color="auto"/>
            <w:bottom w:val="none" w:sz="0" w:space="0" w:color="auto"/>
            <w:right w:val="none" w:sz="0" w:space="0" w:color="auto"/>
          </w:divBdr>
          <w:divsChild>
            <w:div w:id="163863637">
              <w:marLeft w:val="0"/>
              <w:marRight w:val="0"/>
              <w:marTop w:val="450"/>
              <w:marBottom w:val="0"/>
              <w:divBdr>
                <w:top w:val="none" w:sz="0" w:space="0" w:color="auto"/>
                <w:left w:val="none" w:sz="0" w:space="0" w:color="auto"/>
                <w:bottom w:val="none" w:sz="0" w:space="0" w:color="auto"/>
                <w:right w:val="none" w:sz="0" w:space="0" w:color="auto"/>
              </w:divBdr>
            </w:div>
          </w:divsChild>
        </w:div>
        <w:div w:id="287055531">
          <w:marLeft w:val="0"/>
          <w:marRight w:val="0"/>
          <w:marTop w:val="450"/>
          <w:marBottom w:val="0"/>
          <w:divBdr>
            <w:top w:val="none" w:sz="0" w:space="0" w:color="auto"/>
            <w:left w:val="none" w:sz="0" w:space="0" w:color="auto"/>
            <w:bottom w:val="none" w:sz="0" w:space="0" w:color="auto"/>
            <w:right w:val="none" w:sz="0" w:space="0" w:color="auto"/>
          </w:divBdr>
          <w:divsChild>
            <w:div w:id="1507554971">
              <w:marLeft w:val="0"/>
              <w:marRight w:val="0"/>
              <w:marTop w:val="0"/>
              <w:marBottom w:val="0"/>
              <w:divBdr>
                <w:top w:val="none" w:sz="0" w:space="0" w:color="auto"/>
                <w:left w:val="none" w:sz="0" w:space="0" w:color="auto"/>
                <w:bottom w:val="none" w:sz="0" w:space="0" w:color="auto"/>
                <w:right w:val="none" w:sz="0" w:space="0" w:color="auto"/>
              </w:divBdr>
              <w:divsChild>
                <w:div w:id="628047718">
                  <w:marLeft w:val="0"/>
                  <w:marRight w:val="0"/>
                  <w:marTop w:val="0"/>
                  <w:marBottom w:val="0"/>
                  <w:divBdr>
                    <w:top w:val="none" w:sz="0" w:space="0" w:color="auto"/>
                    <w:left w:val="none" w:sz="0" w:space="0" w:color="auto"/>
                    <w:bottom w:val="none" w:sz="0" w:space="0" w:color="auto"/>
                    <w:right w:val="none" w:sz="0" w:space="0" w:color="auto"/>
                  </w:divBdr>
                  <w:divsChild>
                    <w:div w:id="1585332139">
                      <w:marLeft w:val="0"/>
                      <w:marRight w:val="0"/>
                      <w:marTop w:val="210"/>
                      <w:marBottom w:val="0"/>
                      <w:divBdr>
                        <w:top w:val="none" w:sz="0" w:space="0" w:color="auto"/>
                        <w:left w:val="none" w:sz="0" w:space="0" w:color="auto"/>
                        <w:bottom w:val="none" w:sz="0" w:space="0" w:color="auto"/>
                        <w:right w:val="none" w:sz="0" w:space="0" w:color="auto"/>
                      </w:divBdr>
                      <w:divsChild>
                        <w:div w:id="899905243">
                          <w:marLeft w:val="450"/>
                          <w:marRight w:val="0"/>
                          <w:marTop w:val="0"/>
                          <w:marBottom w:val="0"/>
                          <w:divBdr>
                            <w:top w:val="none" w:sz="0" w:space="0" w:color="auto"/>
                            <w:left w:val="none" w:sz="0" w:space="0" w:color="auto"/>
                            <w:bottom w:val="none" w:sz="0" w:space="0" w:color="auto"/>
                            <w:right w:val="none" w:sz="0" w:space="0" w:color="auto"/>
                          </w:divBdr>
                        </w:div>
                      </w:divsChild>
                    </w:div>
                    <w:div w:id="1893416561">
                      <w:marLeft w:val="0"/>
                      <w:marRight w:val="0"/>
                      <w:marTop w:val="210"/>
                      <w:marBottom w:val="0"/>
                      <w:divBdr>
                        <w:top w:val="none" w:sz="0" w:space="0" w:color="auto"/>
                        <w:left w:val="none" w:sz="0" w:space="0" w:color="auto"/>
                        <w:bottom w:val="none" w:sz="0" w:space="0" w:color="auto"/>
                        <w:right w:val="none" w:sz="0" w:space="0" w:color="auto"/>
                      </w:divBdr>
                      <w:divsChild>
                        <w:div w:id="60713681">
                          <w:marLeft w:val="450"/>
                          <w:marRight w:val="0"/>
                          <w:marTop w:val="0"/>
                          <w:marBottom w:val="0"/>
                          <w:divBdr>
                            <w:top w:val="none" w:sz="0" w:space="0" w:color="auto"/>
                            <w:left w:val="none" w:sz="0" w:space="0" w:color="auto"/>
                            <w:bottom w:val="none" w:sz="0" w:space="0" w:color="auto"/>
                            <w:right w:val="none" w:sz="0" w:space="0" w:color="auto"/>
                          </w:divBdr>
                        </w:div>
                      </w:divsChild>
                    </w:div>
                    <w:div w:id="1179542348">
                      <w:marLeft w:val="0"/>
                      <w:marRight w:val="0"/>
                      <w:marTop w:val="210"/>
                      <w:marBottom w:val="0"/>
                      <w:divBdr>
                        <w:top w:val="none" w:sz="0" w:space="0" w:color="auto"/>
                        <w:left w:val="none" w:sz="0" w:space="0" w:color="auto"/>
                        <w:bottom w:val="none" w:sz="0" w:space="0" w:color="auto"/>
                        <w:right w:val="none" w:sz="0" w:space="0" w:color="auto"/>
                      </w:divBdr>
                      <w:divsChild>
                        <w:div w:id="1329673525">
                          <w:marLeft w:val="450"/>
                          <w:marRight w:val="0"/>
                          <w:marTop w:val="0"/>
                          <w:marBottom w:val="0"/>
                          <w:divBdr>
                            <w:top w:val="none" w:sz="0" w:space="0" w:color="auto"/>
                            <w:left w:val="none" w:sz="0" w:space="0" w:color="auto"/>
                            <w:bottom w:val="none" w:sz="0" w:space="0" w:color="auto"/>
                            <w:right w:val="none" w:sz="0" w:space="0" w:color="auto"/>
                          </w:divBdr>
                        </w:div>
                      </w:divsChild>
                    </w:div>
                    <w:div w:id="1155605167">
                      <w:marLeft w:val="0"/>
                      <w:marRight w:val="0"/>
                      <w:marTop w:val="210"/>
                      <w:marBottom w:val="0"/>
                      <w:divBdr>
                        <w:top w:val="none" w:sz="0" w:space="0" w:color="auto"/>
                        <w:left w:val="none" w:sz="0" w:space="0" w:color="auto"/>
                        <w:bottom w:val="none" w:sz="0" w:space="0" w:color="auto"/>
                        <w:right w:val="none" w:sz="0" w:space="0" w:color="auto"/>
                      </w:divBdr>
                      <w:divsChild>
                        <w:div w:id="111150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6714">
              <w:marLeft w:val="0"/>
              <w:marRight w:val="0"/>
              <w:marTop w:val="750"/>
              <w:marBottom w:val="0"/>
              <w:divBdr>
                <w:top w:val="none" w:sz="0" w:space="0" w:color="auto"/>
                <w:left w:val="none" w:sz="0" w:space="0" w:color="auto"/>
                <w:bottom w:val="none" w:sz="0" w:space="0" w:color="auto"/>
                <w:right w:val="none" w:sz="0" w:space="0" w:color="auto"/>
              </w:divBdr>
              <w:divsChild>
                <w:div w:id="859660300">
                  <w:marLeft w:val="0"/>
                  <w:marRight w:val="0"/>
                  <w:marTop w:val="0"/>
                  <w:marBottom w:val="0"/>
                  <w:divBdr>
                    <w:top w:val="none" w:sz="0" w:space="0" w:color="auto"/>
                    <w:left w:val="none" w:sz="0" w:space="0" w:color="auto"/>
                    <w:bottom w:val="none" w:sz="0" w:space="0" w:color="auto"/>
                    <w:right w:val="none" w:sz="0" w:space="0" w:color="auto"/>
                  </w:divBdr>
                  <w:divsChild>
                    <w:div w:id="706567599">
                      <w:marLeft w:val="0"/>
                      <w:marRight w:val="0"/>
                      <w:marTop w:val="0"/>
                      <w:marBottom w:val="0"/>
                      <w:divBdr>
                        <w:top w:val="none" w:sz="0" w:space="0" w:color="auto"/>
                        <w:left w:val="none" w:sz="0" w:space="0" w:color="auto"/>
                        <w:bottom w:val="none" w:sz="0" w:space="0" w:color="auto"/>
                        <w:right w:val="none" w:sz="0" w:space="0" w:color="auto"/>
                      </w:divBdr>
                      <w:divsChild>
                        <w:div w:id="678891092">
                          <w:marLeft w:val="0"/>
                          <w:marRight w:val="0"/>
                          <w:marTop w:val="0"/>
                          <w:marBottom w:val="0"/>
                          <w:divBdr>
                            <w:top w:val="none" w:sz="0" w:space="0" w:color="auto"/>
                            <w:left w:val="none" w:sz="0" w:space="0" w:color="auto"/>
                            <w:bottom w:val="none" w:sz="0" w:space="0" w:color="auto"/>
                            <w:right w:val="none" w:sz="0" w:space="0" w:color="auto"/>
                          </w:divBdr>
                          <w:divsChild>
                            <w:div w:id="127746051">
                              <w:marLeft w:val="0"/>
                              <w:marRight w:val="0"/>
                              <w:marTop w:val="0"/>
                              <w:marBottom w:val="0"/>
                              <w:divBdr>
                                <w:top w:val="none" w:sz="0" w:space="0" w:color="auto"/>
                                <w:left w:val="none" w:sz="0" w:space="0" w:color="auto"/>
                                <w:bottom w:val="none" w:sz="0" w:space="0" w:color="auto"/>
                                <w:right w:val="none" w:sz="0" w:space="0" w:color="auto"/>
                              </w:divBdr>
                              <w:divsChild>
                                <w:div w:id="1232276821">
                                  <w:marLeft w:val="0"/>
                                  <w:marRight w:val="0"/>
                                  <w:marTop w:val="0"/>
                                  <w:marBottom w:val="0"/>
                                  <w:divBdr>
                                    <w:top w:val="none" w:sz="0" w:space="0" w:color="auto"/>
                                    <w:left w:val="none" w:sz="0" w:space="0" w:color="auto"/>
                                    <w:bottom w:val="none" w:sz="0" w:space="0" w:color="auto"/>
                                    <w:right w:val="none" w:sz="0" w:space="0" w:color="auto"/>
                                  </w:divBdr>
                                </w:div>
                              </w:divsChild>
                            </w:div>
                            <w:div w:id="136655325">
                              <w:marLeft w:val="0"/>
                              <w:marRight w:val="0"/>
                              <w:marTop w:val="0"/>
                              <w:marBottom w:val="0"/>
                              <w:divBdr>
                                <w:top w:val="none" w:sz="0" w:space="0" w:color="auto"/>
                                <w:left w:val="none" w:sz="0" w:space="0" w:color="auto"/>
                                <w:bottom w:val="none" w:sz="0" w:space="0" w:color="auto"/>
                                <w:right w:val="none" w:sz="0" w:space="0" w:color="auto"/>
                              </w:divBdr>
                              <w:divsChild>
                                <w:div w:id="1237088018">
                                  <w:marLeft w:val="0"/>
                                  <w:marRight w:val="0"/>
                                  <w:marTop w:val="0"/>
                                  <w:marBottom w:val="0"/>
                                  <w:divBdr>
                                    <w:top w:val="none" w:sz="0" w:space="0" w:color="auto"/>
                                    <w:left w:val="none" w:sz="0" w:space="0" w:color="auto"/>
                                    <w:bottom w:val="none" w:sz="0" w:space="0" w:color="auto"/>
                                    <w:right w:val="none" w:sz="0" w:space="0" w:color="auto"/>
                                  </w:divBdr>
                                </w:div>
                              </w:divsChild>
                            </w:div>
                            <w:div w:id="1183201573">
                              <w:marLeft w:val="0"/>
                              <w:marRight w:val="0"/>
                              <w:marTop w:val="0"/>
                              <w:marBottom w:val="0"/>
                              <w:divBdr>
                                <w:top w:val="none" w:sz="0" w:space="0" w:color="auto"/>
                                <w:left w:val="none" w:sz="0" w:space="0" w:color="auto"/>
                                <w:bottom w:val="none" w:sz="0" w:space="0" w:color="auto"/>
                                <w:right w:val="none" w:sz="0" w:space="0" w:color="auto"/>
                              </w:divBdr>
                              <w:divsChild>
                                <w:div w:id="48698551">
                                  <w:marLeft w:val="0"/>
                                  <w:marRight w:val="0"/>
                                  <w:marTop w:val="0"/>
                                  <w:marBottom w:val="0"/>
                                  <w:divBdr>
                                    <w:top w:val="none" w:sz="0" w:space="0" w:color="auto"/>
                                    <w:left w:val="none" w:sz="0" w:space="0" w:color="auto"/>
                                    <w:bottom w:val="none" w:sz="0" w:space="0" w:color="auto"/>
                                    <w:right w:val="none" w:sz="0" w:space="0" w:color="auto"/>
                                  </w:divBdr>
                                </w:div>
                              </w:divsChild>
                            </w:div>
                            <w:div w:id="12584463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92728808">
              <w:marLeft w:val="0"/>
              <w:marRight w:val="0"/>
              <w:marTop w:val="0"/>
              <w:marBottom w:val="0"/>
              <w:divBdr>
                <w:top w:val="none" w:sz="0" w:space="0" w:color="auto"/>
                <w:left w:val="none" w:sz="0" w:space="0" w:color="auto"/>
                <w:bottom w:val="none" w:sz="0" w:space="0" w:color="auto"/>
                <w:right w:val="none" w:sz="0" w:space="0" w:color="auto"/>
              </w:divBdr>
              <w:divsChild>
                <w:div w:id="1160804296">
                  <w:marLeft w:val="0"/>
                  <w:marRight w:val="0"/>
                  <w:marTop w:val="0"/>
                  <w:marBottom w:val="0"/>
                  <w:divBdr>
                    <w:top w:val="none" w:sz="0" w:space="0" w:color="auto"/>
                    <w:left w:val="none" w:sz="0" w:space="0" w:color="auto"/>
                    <w:bottom w:val="none" w:sz="0" w:space="0" w:color="auto"/>
                    <w:right w:val="none" w:sz="0" w:space="0" w:color="auto"/>
                  </w:divBdr>
                  <w:divsChild>
                    <w:div w:id="1280338486">
                      <w:marLeft w:val="0"/>
                      <w:marRight w:val="0"/>
                      <w:marTop w:val="0"/>
                      <w:marBottom w:val="0"/>
                      <w:divBdr>
                        <w:top w:val="none" w:sz="0" w:space="0" w:color="auto"/>
                        <w:left w:val="none" w:sz="0" w:space="0" w:color="auto"/>
                        <w:bottom w:val="none" w:sz="0" w:space="0" w:color="auto"/>
                        <w:right w:val="none" w:sz="0" w:space="0" w:color="auto"/>
                      </w:divBdr>
                      <w:divsChild>
                        <w:div w:id="2137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804">
                  <w:marLeft w:val="0"/>
                  <w:marRight w:val="0"/>
                  <w:marTop w:val="0"/>
                  <w:marBottom w:val="0"/>
                  <w:divBdr>
                    <w:top w:val="none" w:sz="0" w:space="0" w:color="auto"/>
                    <w:left w:val="none" w:sz="0" w:space="0" w:color="auto"/>
                    <w:bottom w:val="none" w:sz="0" w:space="0" w:color="auto"/>
                    <w:right w:val="none" w:sz="0" w:space="0" w:color="auto"/>
                  </w:divBdr>
                </w:div>
                <w:div w:id="607547527">
                  <w:marLeft w:val="0"/>
                  <w:marRight w:val="0"/>
                  <w:marTop w:val="300"/>
                  <w:marBottom w:val="0"/>
                  <w:divBdr>
                    <w:top w:val="none" w:sz="0" w:space="0" w:color="auto"/>
                    <w:left w:val="none" w:sz="0" w:space="0" w:color="auto"/>
                    <w:bottom w:val="none" w:sz="0" w:space="0" w:color="auto"/>
                    <w:right w:val="none" w:sz="0" w:space="0" w:color="auto"/>
                  </w:divBdr>
                  <w:divsChild>
                    <w:div w:id="637879932">
                      <w:marLeft w:val="0"/>
                      <w:marRight w:val="0"/>
                      <w:marTop w:val="0"/>
                      <w:marBottom w:val="0"/>
                      <w:divBdr>
                        <w:top w:val="none" w:sz="0" w:space="0" w:color="auto"/>
                        <w:left w:val="none" w:sz="0" w:space="0" w:color="auto"/>
                        <w:bottom w:val="none" w:sz="0" w:space="0" w:color="auto"/>
                        <w:right w:val="none" w:sz="0" w:space="0" w:color="auto"/>
                      </w:divBdr>
                      <w:divsChild>
                        <w:div w:id="400642445">
                          <w:marLeft w:val="0"/>
                          <w:marRight w:val="0"/>
                          <w:marTop w:val="0"/>
                          <w:marBottom w:val="0"/>
                          <w:divBdr>
                            <w:top w:val="none" w:sz="0" w:space="0" w:color="auto"/>
                            <w:left w:val="none" w:sz="0" w:space="0" w:color="auto"/>
                            <w:bottom w:val="none" w:sz="0" w:space="0" w:color="auto"/>
                            <w:right w:val="none" w:sz="0" w:space="0" w:color="auto"/>
                          </w:divBdr>
                          <w:divsChild>
                            <w:div w:id="799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4159">
                  <w:marLeft w:val="0"/>
                  <w:marRight w:val="0"/>
                  <w:marTop w:val="150"/>
                  <w:marBottom w:val="0"/>
                  <w:divBdr>
                    <w:top w:val="none" w:sz="0" w:space="0" w:color="auto"/>
                    <w:left w:val="none" w:sz="0" w:space="0" w:color="auto"/>
                    <w:bottom w:val="single" w:sz="18" w:space="31" w:color="303030"/>
                    <w:right w:val="none" w:sz="0" w:space="0" w:color="auto"/>
                  </w:divBdr>
                  <w:divsChild>
                    <w:div w:id="1640064984">
                      <w:marLeft w:val="0"/>
                      <w:marRight w:val="0"/>
                      <w:marTop w:val="0"/>
                      <w:marBottom w:val="0"/>
                      <w:divBdr>
                        <w:top w:val="none" w:sz="0" w:space="0" w:color="auto"/>
                        <w:left w:val="none" w:sz="0" w:space="0" w:color="auto"/>
                        <w:bottom w:val="none" w:sz="0" w:space="0" w:color="auto"/>
                        <w:right w:val="none" w:sz="0" w:space="0" w:color="auto"/>
                      </w:divBdr>
                      <w:divsChild>
                        <w:div w:id="13187729">
                          <w:marLeft w:val="0"/>
                          <w:marRight w:val="0"/>
                          <w:marTop w:val="0"/>
                          <w:marBottom w:val="0"/>
                          <w:divBdr>
                            <w:top w:val="none" w:sz="0" w:space="0" w:color="auto"/>
                            <w:left w:val="none" w:sz="0" w:space="0" w:color="auto"/>
                            <w:bottom w:val="none" w:sz="0" w:space="0" w:color="auto"/>
                            <w:right w:val="none" w:sz="0" w:space="0" w:color="auto"/>
                          </w:divBdr>
                          <w:divsChild>
                            <w:div w:id="1295481704">
                              <w:marLeft w:val="0"/>
                              <w:marRight w:val="0"/>
                              <w:marTop w:val="0"/>
                              <w:marBottom w:val="0"/>
                              <w:divBdr>
                                <w:top w:val="none" w:sz="0" w:space="0" w:color="auto"/>
                                <w:left w:val="none" w:sz="0" w:space="0" w:color="auto"/>
                                <w:bottom w:val="none" w:sz="0" w:space="0" w:color="auto"/>
                                <w:right w:val="none" w:sz="0" w:space="0" w:color="auto"/>
                              </w:divBdr>
                              <w:divsChild>
                                <w:div w:id="824006157">
                                  <w:marLeft w:val="0"/>
                                  <w:marRight w:val="0"/>
                                  <w:marTop w:val="0"/>
                                  <w:marBottom w:val="0"/>
                                  <w:divBdr>
                                    <w:top w:val="none" w:sz="0" w:space="0" w:color="auto"/>
                                    <w:left w:val="none" w:sz="0" w:space="0" w:color="auto"/>
                                    <w:bottom w:val="none" w:sz="0" w:space="0" w:color="auto"/>
                                    <w:right w:val="none" w:sz="0" w:space="0" w:color="auto"/>
                                  </w:divBdr>
                                  <w:divsChild>
                                    <w:div w:id="1965962495">
                                      <w:marLeft w:val="0"/>
                                      <w:marRight w:val="0"/>
                                      <w:marTop w:val="0"/>
                                      <w:marBottom w:val="0"/>
                                      <w:divBdr>
                                        <w:top w:val="none" w:sz="0" w:space="0" w:color="auto"/>
                                        <w:left w:val="none" w:sz="0" w:space="0" w:color="auto"/>
                                        <w:bottom w:val="none" w:sz="0" w:space="0" w:color="auto"/>
                                        <w:right w:val="none" w:sz="0" w:space="0" w:color="auto"/>
                                      </w:divBdr>
                                      <w:divsChild>
                                        <w:div w:id="195386467">
                                          <w:marLeft w:val="0"/>
                                          <w:marRight w:val="0"/>
                                          <w:marTop w:val="450"/>
                                          <w:marBottom w:val="0"/>
                                          <w:divBdr>
                                            <w:top w:val="single" w:sz="18" w:space="31" w:color="303030"/>
                                            <w:left w:val="none" w:sz="0" w:space="0" w:color="auto"/>
                                            <w:bottom w:val="single" w:sz="18" w:space="31" w:color="303030"/>
                                            <w:right w:val="none" w:sz="0" w:space="0" w:color="auto"/>
                                          </w:divBdr>
                                          <w:divsChild>
                                            <w:div w:id="100035695">
                                              <w:marLeft w:val="0"/>
                                              <w:marRight w:val="0"/>
                                              <w:marTop w:val="0"/>
                                              <w:marBottom w:val="0"/>
                                              <w:divBdr>
                                                <w:top w:val="none" w:sz="0" w:space="0" w:color="auto"/>
                                                <w:left w:val="none" w:sz="0" w:space="0" w:color="auto"/>
                                                <w:bottom w:val="none" w:sz="0" w:space="0" w:color="auto"/>
                                                <w:right w:val="none" w:sz="0" w:space="0" w:color="auto"/>
                                              </w:divBdr>
                                              <w:divsChild>
                                                <w:div w:id="331759807">
                                                  <w:marLeft w:val="0"/>
                                                  <w:marRight w:val="0"/>
                                                  <w:marTop w:val="0"/>
                                                  <w:marBottom w:val="0"/>
                                                  <w:divBdr>
                                                    <w:top w:val="none" w:sz="0" w:space="0" w:color="auto"/>
                                                    <w:left w:val="none" w:sz="0" w:space="0" w:color="auto"/>
                                                    <w:bottom w:val="none" w:sz="0" w:space="0" w:color="auto"/>
                                                    <w:right w:val="none" w:sz="0" w:space="0" w:color="auto"/>
                                                  </w:divBdr>
                                                  <w:divsChild>
                                                    <w:div w:id="575940151">
                                                      <w:marLeft w:val="0"/>
                                                      <w:marRight w:val="0"/>
                                                      <w:marTop w:val="0"/>
                                                      <w:marBottom w:val="0"/>
                                                      <w:divBdr>
                                                        <w:top w:val="none" w:sz="0" w:space="0" w:color="auto"/>
                                                        <w:left w:val="none" w:sz="0" w:space="0" w:color="auto"/>
                                                        <w:bottom w:val="none" w:sz="0" w:space="0" w:color="auto"/>
                                                        <w:right w:val="none" w:sz="0" w:space="0" w:color="auto"/>
                                                      </w:divBdr>
                                                      <w:divsChild>
                                                        <w:div w:id="1456749227">
                                                          <w:marLeft w:val="0"/>
                                                          <w:marRight w:val="0"/>
                                                          <w:marTop w:val="0"/>
                                                          <w:marBottom w:val="0"/>
                                                          <w:divBdr>
                                                            <w:top w:val="none" w:sz="0" w:space="0" w:color="auto"/>
                                                            <w:left w:val="none" w:sz="0" w:space="0" w:color="auto"/>
                                                            <w:bottom w:val="none" w:sz="0" w:space="0" w:color="auto"/>
                                                            <w:right w:val="none" w:sz="0" w:space="0" w:color="auto"/>
                                                          </w:divBdr>
                                                          <w:divsChild>
                                                            <w:div w:id="373703016">
                                                              <w:marLeft w:val="0"/>
                                                              <w:marRight w:val="0"/>
                                                              <w:marTop w:val="0"/>
                                                              <w:marBottom w:val="0"/>
                                                              <w:divBdr>
                                                                <w:top w:val="none" w:sz="0" w:space="0" w:color="auto"/>
                                                                <w:left w:val="none" w:sz="0" w:space="0" w:color="auto"/>
                                                                <w:bottom w:val="none" w:sz="0" w:space="0" w:color="auto"/>
                                                                <w:right w:val="none" w:sz="0" w:space="0" w:color="auto"/>
                                                              </w:divBdr>
                                                            </w:div>
                                                          </w:divsChild>
                                                        </w:div>
                                                        <w:div w:id="9625404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0662393">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175812">
      <w:bodyDiv w:val="1"/>
      <w:marLeft w:val="0"/>
      <w:marRight w:val="0"/>
      <w:marTop w:val="0"/>
      <w:marBottom w:val="0"/>
      <w:divBdr>
        <w:top w:val="none" w:sz="0" w:space="0" w:color="auto"/>
        <w:left w:val="none" w:sz="0" w:space="0" w:color="auto"/>
        <w:bottom w:val="none" w:sz="0" w:space="0" w:color="auto"/>
        <w:right w:val="none" w:sz="0" w:space="0" w:color="auto"/>
      </w:divBdr>
      <w:divsChild>
        <w:div w:id="956526438">
          <w:marLeft w:val="0"/>
          <w:marRight w:val="0"/>
          <w:marTop w:val="0"/>
          <w:marBottom w:val="0"/>
          <w:divBdr>
            <w:top w:val="none" w:sz="0" w:space="0" w:color="auto"/>
            <w:left w:val="none" w:sz="0" w:space="0" w:color="auto"/>
            <w:bottom w:val="none" w:sz="0" w:space="0" w:color="auto"/>
            <w:right w:val="none" w:sz="0" w:space="0" w:color="auto"/>
          </w:divBdr>
          <w:divsChild>
            <w:div w:id="1818647610">
              <w:marLeft w:val="0"/>
              <w:marRight w:val="0"/>
              <w:marTop w:val="450"/>
              <w:marBottom w:val="0"/>
              <w:divBdr>
                <w:top w:val="none" w:sz="0" w:space="0" w:color="auto"/>
                <w:left w:val="none" w:sz="0" w:space="0" w:color="auto"/>
                <w:bottom w:val="none" w:sz="0" w:space="0" w:color="auto"/>
                <w:right w:val="none" w:sz="0" w:space="0" w:color="auto"/>
              </w:divBdr>
            </w:div>
          </w:divsChild>
        </w:div>
        <w:div w:id="746224590">
          <w:marLeft w:val="0"/>
          <w:marRight w:val="0"/>
          <w:marTop w:val="450"/>
          <w:marBottom w:val="0"/>
          <w:divBdr>
            <w:top w:val="none" w:sz="0" w:space="0" w:color="auto"/>
            <w:left w:val="none" w:sz="0" w:space="0" w:color="auto"/>
            <w:bottom w:val="none" w:sz="0" w:space="0" w:color="auto"/>
            <w:right w:val="none" w:sz="0" w:space="0" w:color="auto"/>
          </w:divBdr>
          <w:divsChild>
            <w:div w:id="1142312015">
              <w:marLeft w:val="0"/>
              <w:marRight w:val="0"/>
              <w:marTop w:val="0"/>
              <w:marBottom w:val="0"/>
              <w:divBdr>
                <w:top w:val="none" w:sz="0" w:space="0" w:color="auto"/>
                <w:left w:val="none" w:sz="0" w:space="0" w:color="auto"/>
                <w:bottom w:val="none" w:sz="0" w:space="0" w:color="auto"/>
                <w:right w:val="none" w:sz="0" w:space="0" w:color="auto"/>
              </w:divBdr>
              <w:divsChild>
                <w:div w:id="39407370">
                  <w:marLeft w:val="0"/>
                  <w:marRight w:val="0"/>
                  <w:marTop w:val="0"/>
                  <w:marBottom w:val="0"/>
                  <w:divBdr>
                    <w:top w:val="none" w:sz="0" w:space="0" w:color="auto"/>
                    <w:left w:val="none" w:sz="0" w:space="0" w:color="auto"/>
                    <w:bottom w:val="none" w:sz="0" w:space="0" w:color="auto"/>
                    <w:right w:val="none" w:sz="0" w:space="0" w:color="auto"/>
                  </w:divBdr>
                  <w:divsChild>
                    <w:div w:id="1322582643">
                      <w:marLeft w:val="0"/>
                      <w:marRight w:val="0"/>
                      <w:marTop w:val="210"/>
                      <w:marBottom w:val="0"/>
                      <w:divBdr>
                        <w:top w:val="none" w:sz="0" w:space="0" w:color="auto"/>
                        <w:left w:val="none" w:sz="0" w:space="0" w:color="auto"/>
                        <w:bottom w:val="none" w:sz="0" w:space="0" w:color="auto"/>
                        <w:right w:val="none" w:sz="0" w:space="0" w:color="auto"/>
                      </w:divBdr>
                      <w:divsChild>
                        <w:div w:id="799106407">
                          <w:marLeft w:val="450"/>
                          <w:marRight w:val="0"/>
                          <w:marTop w:val="0"/>
                          <w:marBottom w:val="0"/>
                          <w:divBdr>
                            <w:top w:val="none" w:sz="0" w:space="0" w:color="auto"/>
                            <w:left w:val="none" w:sz="0" w:space="0" w:color="auto"/>
                            <w:bottom w:val="none" w:sz="0" w:space="0" w:color="auto"/>
                            <w:right w:val="none" w:sz="0" w:space="0" w:color="auto"/>
                          </w:divBdr>
                        </w:div>
                      </w:divsChild>
                    </w:div>
                    <w:div w:id="1084257332">
                      <w:marLeft w:val="0"/>
                      <w:marRight w:val="0"/>
                      <w:marTop w:val="210"/>
                      <w:marBottom w:val="0"/>
                      <w:divBdr>
                        <w:top w:val="none" w:sz="0" w:space="0" w:color="auto"/>
                        <w:left w:val="none" w:sz="0" w:space="0" w:color="auto"/>
                        <w:bottom w:val="none" w:sz="0" w:space="0" w:color="auto"/>
                        <w:right w:val="none" w:sz="0" w:space="0" w:color="auto"/>
                      </w:divBdr>
                      <w:divsChild>
                        <w:div w:id="1693267089">
                          <w:marLeft w:val="450"/>
                          <w:marRight w:val="0"/>
                          <w:marTop w:val="0"/>
                          <w:marBottom w:val="0"/>
                          <w:divBdr>
                            <w:top w:val="none" w:sz="0" w:space="0" w:color="auto"/>
                            <w:left w:val="none" w:sz="0" w:space="0" w:color="auto"/>
                            <w:bottom w:val="none" w:sz="0" w:space="0" w:color="auto"/>
                            <w:right w:val="none" w:sz="0" w:space="0" w:color="auto"/>
                          </w:divBdr>
                        </w:div>
                      </w:divsChild>
                    </w:div>
                    <w:div w:id="1656713771">
                      <w:marLeft w:val="0"/>
                      <w:marRight w:val="0"/>
                      <w:marTop w:val="210"/>
                      <w:marBottom w:val="0"/>
                      <w:divBdr>
                        <w:top w:val="none" w:sz="0" w:space="0" w:color="auto"/>
                        <w:left w:val="none" w:sz="0" w:space="0" w:color="auto"/>
                        <w:bottom w:val="none" w:sz="0" w:space="0" w:color="auto"/>
                        <w:right w:val="none" w:sz="0" w:space="0" w:color="auto"/>
                      </w:divBdr>
                      <w:divsChild>
                        <w:div w:id="23559196">
                          <w:marLeft w:val="450"/>
                          <w:marRight w:val="0"/>
                          <w:marTop w:val="0"/>
                          <w:marBottom w:val="0"/>
                          <w:divBdr>
                            <w:top w:val="none" w:sz="0" w:space="0" w:color="auto"/>
                            <w:left w:val="none" w:sz="0" w:space="0" w:color="auto"/>
                            <w:bottom w:val="none" w:sz="0" w:space="0" w:color="auto"/>
                            <w:right w:val="none" w:sz="0" w:space="0" w:color="auto"/>
                          </w:divBdr>
                        </w:div>
                      </w:divsChild>
                    </w:div>
                    <w:div w:id="2065176074">
                      <w:marLeft w:val="0"/>
                      <w:marRight w:val="0"/>
                      <w:marTop w:val="210"/>
                      <w:marBottom w:val="0"/>
                      <w:divBdr>
                        <w:top w:val="none" w:sz="0" w:space="0" w:color="auto"/>
                        <w:left w:val="none" w:sz="0" w:space="0" w:color="auto"/>
                        <w:bottom w:val="none" w:sz="0" w:space="0" w:color="auto"/>
                        <w:right w:val="none" w:sz="0" w:space="0" w:color="auto"/>
                      </w:divBdr>
                      <w:divsChild>
                        <w:div w:id="4315170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3348">
              <w:marLeft w:val="0"/>
              <w:marRight w:val="0"/>
              <w:marTop w:val="750"/>
              <w:marBottom w:val="0"/>
              <w:divBdr>
                <w:top w:val="none" w:sz="0" w:space="0" w:color="auto"/>
                <w:left w:val="none" w:sz="0" w:space="0" w:color="auto"/>
                <w:bottom w:val="none" w:sz="0" w:space="0" w:color="auto"/>
                <w:right w:val="none" w:sz="0" w:space="0" w:color="auto"/>
              </w:divBdr>
              <w:divsChild>
                <w:div w:id="2126267209">
                  <w:marLeft w:val="0"/>
                  <w:marRight w:val="0"/>
                  <w:marTop w:val="0"/>
                  <w:marBottom w:val="0"/>
                  <w:divBdr>
                    <w:top w:val="none" w:sz="0" w:space="0" w:color="auto"/>
                    <w:left w:val="none" w:sz="0" w:space="0" w:color="auto"/>
                    <w:bottom w:val="none" w:sz="0" w:space="0" w:color="auto"/>
                    <w:right w:val="none" w:sz="0" w:space="0" w:color="auto"/>
                  </w:divBdr>
                  <w:divsChild>
                    <w:div w:id="51076426">
                      <w:marLeft w:val="0"/>
                      <w:marRight w:val="0"/>
                      <w:marTop w:val="0"/>
                      <w:marBottom w:val="0"/>
                      <w:divBdr>
                        <w:top w:val="none" w:sz="0" w:space="0" w:color="auto"/>
                        <w:left w:val="none" w:sz="0" w:space="0" w:color="auto"/>
                        <w:bottom w:val="none" w:sz="0" w:space="0" w:color="auto"/>
                        <w:right w:val="none" w:sz="0" w:space="0" w:color="auto"/>
                      </w:divBdr>
                      <w:divsChild>
                        <w:div w:id="953755971">
                          <w:marLeft w:val="0"/>
                          <w:marRight w:val="0"/>
                          <w:marTop w:val="0"/>
                          <w:marBottom w:val="0"/>
                          <w:divBdr>
                            <w:top w:val="none" w:sz="0" w:space="0" w:color="auto"/>
                            <w:left w:val="none" w:sz="0" w:space="0" w:color="auto"/>
                            <w:bottom w:val="none" w:sz="0" w:space="0" w:color="auto"/>
                            <w:right w:val="none" w:sz="0" w:space="0" w:color="auto"/>
                          </w:divBdr>
                          <w:divsChild>
                            <w:div w:id="1972590077">
                              <w:marLeft w:val="0"/>
                              <w:marRight w:val="0"/>
                              <w:marTop w:val="0"/>
                              <w:marBottom w:val="0"/>
                              <w:divBdr>
                                <w:top w:val="none" w:sz="0" w:space="0" w:color="auto"/>
                                <w:left w:val="none" w:sz="0" w:space="0" w:color="auto"/>
                                <w:bottom w:val="none" w:sz="0" w:space="0" w:color="auto"/>
                                <w:right w:val="none" w:sz="0" w:space="0" w:color="auto"/>
                              </w:divBdr>
                              <w:divsChild>
                                <w:div w:id="556746990">
                                  <w:marLeft w:val="0"/>
                                  <w:marRight w:val="0"/>
                                  <w:marTop w:val="0"/>
                                  <w:marBottom w:val="0"/>
                                  <w:divBdr>
                                    <w:top w:val="none" w:sz="0" w:space="0" w:color="auto"/>
                                    <w:left w:val="none" w:sz="0" w:space="0" w:color="auto"/>
                                    <w:bottom w:val="none" w:sz="0" w:space="0" w:color="auto"/>
                                    <w:right w:val="none" w:sz="0" w:space="0" w:color="auto"/>
                                  </w:divBdr>
                                </w:div>
                              </w:divsChild>
                            </w:div>
                            <w:div w:id="685668654">
                              <w:marLeft w:val="0"/>
                              <w:marRight w:val="0"/>
                              <w:marTop w:val="0"/>
                              <w:marBottom w:val="0"/>
                              <w:divBdr>
                                <w:top w:val="none" w:sz="0" w:space="0" w:color="auto"/>
                                <w:left w:val="none" w:sz="0" w:space="0" w:color="auto"/>
                                <w:bottom w:val="none" w:sz="0" w:space="0" w:color="auto"/>
                                <w:right w:val="none" w:sz="0" w:space="0" w:color="auto"/>
                              </w:divBdr>
                              <w:divsChild>
                                <w:div w:id="1556114557">
                                  <w:marLeft w:val="0"/>
                                  <w:marRight w:val="0"/>
                                  <w:marTop w:val="0"/>
                                  <w:marBottom w:val="0"/>
                                  <w:divBdr>
                                    <w:top w:val="none" w:sz="0" w:space="0" w:color="auto"/>
                                    <w:left w:val="none" w:sz="0" w:space="0" w:color="auto"/>
                                    <w:bottom w:val="none" w:sz="0" w:space="0" w:color="auto"/>
                                    <w:right w:val="none" w:sz="0" w:space="0" w:color="auto"/>
                                  </w:divBdr>
                                </w:div>
                              </w:divsChild>
                            </w:div>
                            <w:div w:id="2021157281">
                              <w:marLeft w:val="0"/>
                              <w:marRight w:val="0"/>
                              <w:marTop w:val="0"/>
                              <w:marBottom w:val="0"/>
                              <w:divBdr>
                                <w:top w:val="none" w:sz="0" w:space="0" w:color="auto"/>
                                <w:left w:val="none" w:sz="0" w:space="0" w:color="auto"/>
                                <w:bottom w:val="none" w:sz="0" w:space="0" w:color="auto"/>
                                <w:right w:val="none" w:sz="0" w:space="0" w:color="auto"/>
                              </w:divBdr>
                              <w:divsChild>
                                <w:div w:id="305428471">
                                  <w:marLeft w:val="0"/>
                                  <w:marRight w:val="0"/>
                                  <w:marTop w:val="0"/>
                                  <w:marBottom w:val="0"/>
                                  <w:divBdr>
                                    <w:top w:val="none" w:sz="0" w:space="0" w:color="auto"/>
                                    <w:left w:val="none" w:sz="0" w:space="0" w:color="auto"/>
                                    <w:bottom w:val="none" w:sz="0" w:space="0" w:color="auto"/>
                                    <w:right w:val="none" w:sz="0" w:space="0" w:color="auto"/>
                                  </w:divBdr>
                                </w:div>
                              </w:divsChild>
                            </w:div>
                            <w:div w:id="2047833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07129910">
              <w:marLeft w:val="0"/>
              <w:marRight w:val="0"/>
              <w:marTop w:val="0"/>
              <w:marBottom w:val="0"/>
              <w:divBdr>
                <w:top w:val="none" w:sz="0" w:space="0" w:color="auto"/>
                <w:left w:val="none" w:sz="0" w:space="0" w:color="auto"/>
                <w:bottom w:val="none" w:sz="0" w:space="0" w:color="auto"/>
                <w:right w:val="none" w:sz="0" w:space="0" w:color="auto"/>
              </w:divBdr>
              <w:divsChild>
                <w:div w:id="1907185356">
                  <w:marLeft w:val="0"/>
                  <w:marRight w:val="0"/>
                  <w:marTop w:val="0"/>
                  <w:marBottom w:val="0"/>
                  <w:divBdr>
                    <w:top w:val="none" w:sz="0" w:space="0" w:color="auto"/>
                    <w:left w:val="none" w:sz="0" w:space="0" w:color="auto"/>
                    <w:bottom w:val="none" w:sz="0" w:space="0" w:color="auto"/>
                    <w:right w:val="none" w:sz="0" w:space="0" w:color="auto"/>
                  </w:divBdr>
                  <w:divsChild>
                    <w:div w:id="1586187883">
                      <w:marLeft w:val="0"/>
                      <w:marRight w:val="0"/>
                      <w:marTop w:val="0"/>
                      <w:marBottom w:val="0"/>
                      <w:divBdr>
                        <w:top w:val="none" w:sz="0" w:space="0" w:color="auto"/>
                        <w:left w:val="none" w:sz="0" w:space="0" w:color="auto"/>
                        <w:bottom w:val="none" w:sz="0" w:space="0" w:color="auto"/>
                        <w:right w:val="none" w:sz="0" w:space="0" w:color="auto"/>
                      </w:divBdr>
                      <w:divsChild>
                        <w:div w:id="1882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601">
                  <w:marLeft w:val="0"/>
                  <w:marRight w:val="0"/>
                  <w:marTop w:val="0"/>
                  <w:marBottom w:val="0"/>
                  <w:divBdr>
                    <w:top w:val="none" w:sz="0" w:space="0" w:color="auto"/>
                    <w:left w:val="none" w:sz="0" w:space="0" w:color="auto"/>
                    <w:bottom w:val="none" w:sz="0" w:space="0" w:color="auto"/>
                    <w:right w:val="none" w:sz="0" w:space="0" w:color="auto"/>
                  </w:divBdr>
                </w:div>
                <w:div w:id="897128406">
                  <w:marLeft w:val="0"/>
                  <w:marRight w:val="0"/>
                  <w:marTop w:val="0"/>
                  <w:marBottom w:val="0"/>
                  <w:divBdr>
                    <w:top w:val="none" w:sz="0" w:space="0" w:color="auto"/>
                    <w:left w:val="none" w:sz="0" w:space="0" w:color="auto"/>
                    <w:bottom w:val="none" w:sz="0" w:space="0" w:color="auto"/>
                    <w:right w:val="none" w:sz="0" w:space="0" w:color="auto"/>
                  </w:divBdr>
                </w:div>
                <w:div w:id="97869086">
                  <w:marLeft w:val="0"/>
                  <w:marRight w:val="0"/>
                  <w:marTop w:val="300"/>
                  <w:marBottom w:val="0"/>
                  <w:divBdr>
                    <w:top w:val="none" w:sz="0" w:space="0" w:color="auto"/>
                    <w:left w:val="none" w:sz="0" w:space="0" w:color="auto"/>
                    <w:bottom w:val="none" w:sz="0" w:space="0" w:color="auto"/>
                    <w:right w:val="none" w:sz="0" w:space="0" w:color="auto"/>
                  </w:divBdr>
                  <w:divsChild>
                    <w:div w:id="915431237">
                      <w:marLeft w:val="0"/>
                      <w:marRight w:val="0"/>
                      <w:marTop w:val="0"/>
                      <w:marBottom w:val="0"/>
                      <w:divBdr>
                        <w:top w:val="none" w:sz="0" w:space="0" w:color="auto"/>
                        <w:left w:val="none" w:sz="0" w:space="0" w:color="auto"/>
                        <w:bottom w:val="none" w:sz="0" w:space="0" w:color="auto"/>
                        <w:right w:val="none" w:sz="0" w:space="0" w:color="auto"/>
                      </w:divBdr>
                      <w:divsChild>
                        <w:div w:id="588469278">
                          <w:marLeft w:val="0"/>
                          <w:marRight w:val="0"/>
                          <w:marTop w:val="0"/>
                          <w:marBottom w:val="0"/>
                          <w:divBdr>
                            <w:top w:val="none" w:sz="0" w:space="0" w:color="auto"/>
                            <w:left w:val="none" w:sz="0" w:space="0" w:color="auto"/>
                            <w:bottom w:val="none" w:sz="0" w:space="0" w:color="auto"/>
                            <w:right w:val="none" w:sz="0" w:space="0" w:color="auto"/>
                          </w:divBdr>
                          <w:divsChild>
                            <w:div w:id="182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8654">
                  <w:marLeft w:val="0"/>
                  <w:marRight w:val="0"/>
                  <w:marTop w:val="150"/>
                  <w:marBottom w:val="0"/>
                  <w:divBdr>
                    <w:top w:val="none" w:sz="0" w:space="0" w:color="auto"/>
                    <w:left w:val="none" w:sz="0" w:space="0" w:color="auto"/>
                    <w:bottom w:val="single" w:sz="18" w:space="31" w:color="303030"/>
                    <w:right w:val="none" w:sz="0" w:space="0" w:color="auto"/>
                  </w:divBdr>
                  <w:divsChild>
                    <w:div w:id="1242369309">
                      <w:marLeft w:val="0"/>
                      <w:marRight w:val="0"/>
                      <w:marTop w:val="0"/>
                      <w:marBottom w:val="0"/>
                      <w:divBdr>
                        <w:top w:val="none" w:sz="0" w:space="0" w:color="auto"/>
                        <w:left w:val="none" w:sz="0" w:space="0" w:color="auto"/>
                        <w:bottom w:val="none" w:sz="0" w:space="0" w:color="auto"/>
                        <w:right w:val="none" w:sz="0" w:space="0" w:color="auto"/>
                      </w:divBdr>
                      <w:divsChild>
                        <w:div w:id="1423409049">
                          <w:marLeft w:val="0"/>
                          <w:marRight w:val="0"/>
                          <w:marTop w:val="0"/>
                          <w:marBottom w:val="0"/>
                          <w:divBdr>
                            <w:top w:val="none" w:sz="0" w:space="0" w:color="auto"/>
                            <w:left w:val="none" w:sz="0" w:space="0" w:color="auto"/>
                            <w:bottom w:val="none" w:sz="0" w:space="0" w:color="auto"/>
                            <w:right w:val="none" w:sz="0" w:space="0" w:color="auto"/>
                          </w:divBdr>
                          <w:divsChild>
                            <w:div w:id="454720176">
                              <w:marLeft w:val="0"/>
                              <w:marRight w:val="0"/>
                              <w:marTop w:val="0"/>
                              <w:marBottom w:val="0"/>
                              <w:divBdr>
                                <w:top w:val="none" w:sz="0" w:space="0" w:color="auto"/>
                                <w:left w:val="none" w:sz="0" w:space="0" w:color="auto"/>
                                <w:bottom w:val="none" w:sz="0" w:space="0" w:color="auto"/>
                                <w:right w:val="none" w:sz="0" w:space="0" w:color="auto"/>
                              </w:divBdr>
                              <w:divsChild>
                                <w:div w:id="419447066">
                                  <w:marLeft w:val="0"/>
                                  <w:marRight w:val="0"/>
                                  <w:marTop w:val="0"/>
                                  <w:marBottom w:val="0"/>
                                  <w:divBdr>
                                    <w:top w:val="none" w:sz="0" w:space="0" w:color="auto"/>
                                    <w:left w:val="none" w:sz="0" w:space="0" w:color="auto"/>
                                    <w:bottom w:val="none" w:sz="0" w:space="0" w:color="auto"/>
                                    <w:right w:val="none" w:sz="0" w:space="0" w:color="auto"/>
                                  </w:divBdr>
                                  <w:divsChild>
                                    <w:div w:id="546068013">
                                      <w:marLeft w:val="0"/>
                                      <w:marRight w:val="0"/>
                                      <w:marTop w:val="0"/>
                                      <w:marBottom w:val="0"/>
                                      <w:divBdr>
                                        <w:top w:val="none" w:sz="0" w:space="0" w:color="auto"/>
                                        <w:left w:val="none" w:sz="0" w:space="0" w:color="auto"/>
                                        <w:bottom w:val="none" w:sz="0" w:space="0" w:color="auto"/>
                                        <w:right w:val="none" w:sz="0" w:space="0" w:color="auto"/>
                                      </w:divBdr>
                                      <w:divsChild>
                                        <w:div w:id="2129540030">
                                          <w:marLeft w:val="0"/>
                                          <w:marRight w:val="0"/>
                                          <w:marTop w:val="450"/>
                                          <w:marBottom w:val="0"/>
                                          <w:divBdr>
                                            <w:top w:val="single" w:sz="18" w:space="31" w:color="303030"/>
                                            <w:left w:val="none" w:sz="0" w:space="0" w:color="auto"/>
                                            <w:bottom w:val="single" w:sz="18" w:space="31" w:color="303030"/>
                                            <w:right w:val="none" w:sz="0" w:space="0" w:color="auto"/>
                                          </w:divBdr>
                                          <w:divsChild>
                                            <w:div w:id="1509517406">
                                              <w:marLeft w:val="0"/>
                                              <w:marRight w:val="0"/>
                                              <w:marTop w:val="0"/>
                                              <w:marBottom w:val="0"/>
                                              <w:divBdr>
                                                <w:top w:val="none" w:sz="0" w:space="0" w:color="auto"/>
                                                <w:left w:val="none" w:sz="0" w:space="0" w:color="auto"/>
                                                <w:bottom w:val="none" w:sz="0" w:space="0" w:color="auto"/>
                                                <w:right w:val="none" w:sz="0" w:space="0" w:color="auto"/>
                                              </w:divBdr>
                                              <w:divsChild>
                                                <w:div w:id="310326878">
                                                  <w:marLeft w:val="0"/>
                                                  <w:marRight w:val="0"/>
                                                  <w:marTop w:val="0"/>
                                                  <w:marBottom w:val="0"/>
                                                  <w:divBdr>
                                                    <w:top w:val="none" w:sz="0" w:space="0" w:color="auto"/>
                                                    <w:left w:val="none" w:sz="0" w:space="0" w:color="auto"/>
                                                    <w:bottom w:val="none" w:sz="0" w:space="0" w:color="auto"/>
                                                    <w:right w:val="none" w:sz="0" w:space="0" w:color="auto"/>
                                                  </w:divBdr>
                                                  <w:divsChild>
                                                    <w:div w:id="1125809244">
                                                      <w:marLeft w:val="0"/>
                                                      <w:marRight w:val="0"/>
                                                      <w:marTop w:val="0"/>
                                                      <w:marBottom w:val="0"/>
                                                      <w:divBdr>
                                                        <w:top w:val="none" w:sz="0" w:space="0" w:color="auto"/>
                                                        <w:left w:val="none" w:sz="0" w:space="0" w:color="auto"/>
                                                        <w:bottom w:val="none" w:sz="0" w:space="0" w:color="auto"/>
                                                        <w:right w:val="none" w:sz="0" w:space="0" w:color="auto"/>
                                                      </w:divBdr>
                                                      <w:divsChild>
                                                        <w:div w:id="633289302">
                                                          <w:marLeft w:val="0"/>
                                                          <w:marRight w:val="0"/>
                                                          <w:marTop w:val="0"/>
                                                          <w:marBottom w:val="0"/>
                                                          <w:divBdr>
                                                            <w:top w:val="none" w:sz="0" w:space="0" w:color="auto"/>
                                                            <w:left w:val="none" w:sz="0" w:space="0" w:color="auto"/>
                                                            <w:bottom w:val="none" w:sz="0" w:space="0" w:color="auto"/>
                                                            <w:right w:val="none" w:sz="0" w:space="0" w:color="auto"/>
                                                          </w:divBdr>
                                                          <w:divsChild>
                                                            <w:div w:id="2109229833">
                                                              <w:marLeft w:val="0"/>
                                                              <w:marRight w:val="0"/>
                                                              <w:marTop w:val="0"/>
                                                              <w:marBottom w:val="0"/>
                                                              <w:divBdr>
                                                                <w:top w:val="none" w:sz="0" w:space="0" w:color="auto"/>
                                                                <w:left w:val="none" w:sz="0" w:space="0" w:color="auto"/>
                                                                <w:bottom w:val="none" w:sz="0" w:space="0" w:color="auto"/>
                                                                <w:right w:val="none" w:sz="0" w:space="0" w:color="auto"/>
                                                              </w:divBdr>
                                                            </w:div>
                                                          </w:divsChild>
                                                        </w:div>
                                                        <w:div w:id="290284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79301131">
      <w:bodyDiv w:val="1"/>
      <w:marLeft w:val="0"/>
      <w:marRight w:val="0"/>
      <w:marTop w:val="0"/>
      <w:marBottom w:val="0"/>
      <w:divBdr>
        <w:top w:val="none" w:sz="0" w:space="0" w:color="auto"/>
        <w:left w:val="none" w:sz="0" w:space="0" w:color="auto"/>
        <w:bottom w:val="none" w:sz="0" w:space="0" w:color="auto"/>
        <w:right w:val="none" w:sz="0" w:space="0" w:color="auto"/>
      </w:divBdr>
    </w:div>
    <w:div w:id="780536925">
      <w:bodyDiv w:val="1"/>
      <w:marLeft w:val="0"/>
      <w:marRight w:val="0"/>
      <w:marTop w:val="0"/>
      <w:marBottom w:val="0"/>
      <w:divBdr>
        <w:top w:val="none" w:sz="0" w:space="0" w:color="auto"/>
        <w:left w:val="none" w:sz="0" w:space="0" w:color="auto"/>
        <w:bottom w:val="none" w:sz="0" w:space="0" w:color="auto"/>
        <w:right w:val="none" w:sz="0" w:space="0" w:color="auto"/>
      </w:divBdr>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0390926">
      <w:bodyDiv w:val="1"/>
      <w:marLeft w:val="0"/>
      <w:marRight w:val="0"/>
      <w:marTop w:val="0"/>
      <w:marBottom w:val="0"/>
      <w:divBdr>
        <w:top w:val="none" w:sz="0" w:space="0" w:color="auto"/>
        <w:left w:val="none" w:sz="0" w:space="0" w:color="auto"/>
        <w:bottom w:val="none" w:sz="0" w:space="0" w:color="auto"/>
        <w:right w:val="none" w:sz="0" w:space="0" w:color="auto"/>
      </w:divBdr>
      <w:divsChild>
        <w:div w:id="1599560601">
          <w:marLeft w:val="0"/>
          <w:marRight w:val="0"/>
          <w:marTop w:val="0"/>
          <w:marBottom w:val="180"/>
          <w:divBdr>
            <w:top w:val="none" w:sz="0" w:space="0" w:color="auto"/>
            <w:left w:val="none" w:sz="0" w:space="0" w:color="auto"/>
            <w:bottom w:val="none" w:sz="0" w:space="0" w:color="auto"/>
            <w:right w:val="none" w:sz="0" w:space="0" w:color="auto"/>
          </w:divBdr>
          <w:divsChild>
            <w:div w:id="796679904">
              <w:marLeft w:val="0"/>
              <w:marRight w:val="0"/>
              <w:marTop w:val="0"/>
              <w:marBottom w:val="0"/>
              <w:divBdr>
                <w:top w:val="none" w:sz="0" w:space="0" w:color="auto"/>
                <w:left w:val="none" w:sz="0" w:space="0" w:color="auto"/>
                <w:bottom w:val="none" w:sz="0" w:space="0" w:color="auto"/>
                <w:right w:val="none" w:sz="0" w:space="0" w:color="auto"/>
              </w:divBdr>
              <w:divsChild>
                <w:div w:id="2109807903">
                  <w:marLeft w:val="0"/>
                  <w:marRight w:val="0"/>
                  <w:marTop w:val="0"/>
                  <w:marBottom w:val="0"/>
                  <w:divBdr>
                    <w:top w:val="none" w:sz="0" w:space="0" w:color="auto"/>
                    <w:left w:val="none" w:sz="0" w:space="0" w:color="auto"/>
                    <w:bottom w:val="none" w:sz="0" w:space="0" w:color="auto"/>
                    <w:right w:val="none" w:sz="0" w:space="0" w:color="auto"/>
                  </w:divBdr>
                </w:div>
                <w:div w:id="2082175735">
                  <w:marLeft w:val="0"/>
                  <w:marRight w:val="0"/>
                  <w:marTop w:val="0"/>
                  <w:marBottom w:val="0"/>
                  <w:divBdr>
                    <w:top w:val="none" w:sz="0" w:space="0" w:color="auto"/>
                    <w:left w:val="none" w:sz="0" w:space="0" w:color="auto"/>
                    <w:bottom w:val="none" w:sz="0" w:space="0" w:color="auto"/>
                    <w:right w:val="none" w:sz="0" w:space="0" w:color="auto"/>
                  </w:divBdr>
                </w:div>
                <w:div w:id="2143377130">
                  <w:marLeft w:val="0"/>
                  <w:marRight w:val="0"/>
                  <w:marTop w:val="0"/>
                  <w:marBottom w:val="0"/>
                  <w:divBdr>
                    <w:top w:val="none" w:sz="0" w:space="0" w:color="auto"/>
                    <w:left w:val="none" w:sz="0" w:space="0" w:color="auto"/>
                    <w:bottom w:val="none" w:sz="0" w:space="0" w:color="auto"/>
                    <w:right w:val="none" w:sz="0" w:space="0" w:color="auto"/>
                  </w:divBdr>
                </w:div>
                <w:div w:id="1007752495">
                  <w:marLeft w:val="0"/>
                  <w:marRight w:val="0"/>
                  <w:marTop w:val="0"/>
                  <w:marBottom w:val="0"/>
                  <w:divBdr>
                    <w:top w:val="none" w:sz="0" w:space="0" w:color="auto"/>
                    <w:left w:val="none" w:sz="0" w:space="0" w:color="auto"/>
                    <w:bottom w:val="none" w:sz="0" w:space="0" w:color="auto"/>
                    <w:right w:val="none" w:sz="0" w:space="0" w:color="auto"/>
                  </w:divBdr>
                  <w:divsChild>
                    <w:div w:id="2010860950">
                      <w:marLeft w:val="0"/>
                      <w:marRight w:val="120"/>
                      <w:marTop w:val="0"/>
                      <w:marBottom w:val="0"/>
                      <w:divBdr>
                        <w:top w:val="none" w:sz="0" w:space="0" w:color="auto"/>
                        <w:left w:val="none" w:sz="0" w:space="0" w:color="auto"/>
                        <w:bottom w:val="none" w:sz="0" w:space="0" w:color="auto"/>
                        <w:right w:val="none" w:sz="0" w:space="0" w:color="auto"/>
                      </w:divBdr>
                    </w:div>
                    <w:div w:id="365520396">
                      <w:marLeft w:val="0"/>
                      <w:marRight w:val="120"/>
                      <w:marTop w:val="0"/>
                      <w:marBottom w:val="0"/>
                      <w:divBdr>
                        <w:top w:val="none" w:sz="0" w:space="0" w:color="auto"/>
                        <w:left w:val="none" w:sz="0" w:space="0" w:color="auto"/>
                        <w:bottom w:val="none" w:sz="0" w:space="0" w:color="auto"/>
                        <w:right w:val="none" w:sz="0" w:space="0" w:color="auto"/>
                      </w:divBdr>
                    </w:div>
                    <w:div w:id="20494035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73360272">
          <w:marLeft w:val="0"/>
          <w:marRight w:val="0"/>
          <w:marTop w:val="0"/>
          <w:marBottom w:val="0"/>
          <w:divBdr>
            <w:top w:val="none" w:sz="0" w:space="0" w:color="auto"/>
            <w:left w:val="none" w:sz="0" w:space="0" w:color="auto"/>
            <w:bottom w:val="none" w:sz="0" w:space="0" w:color="auto"/>
            <w:right w:val="none" w:sz="0" w:space="0" w:color="auto"/>
          </w:divBdr>
          <w:divsChild>
            <w:div w:id="483663133">
              <w:marLeft w:val="0"/>
              <w:marRight w:val="0"/>
              <w:marTop w:val="0"/>
              <w:marBottom w:val="840"/>
              <w:divBdr>
                <w:top w:val="none" w:sz="0" w:space="0" w:color="auto"/>
                <w:left w:val="none" w:sz="0" w:space="0" w:color="auto"/>
                <w:bottom w:val="none" w:sz="0" w:space="0" w:color="auto"/>
                <w:right w:val="none" w:sz="0" w:space="0" w:color="auto"/>
              </w:divBdr>
            </w:div>
            <w:div w:id="447313678">
              <w:marLeft w:val="0"/>
              <w:marRight w:val="0"/>
              <w:marTop w:val="0"/>
              <w:marBottom w:val="0"/>
              <w:divBdr>
                <w:top w:val="none" w:sz="0" w:space="0" w:color="auto"/>
                <w:left w:val="none" w:sz="0" w:space="0" w:color="auto"/>
                <w:bottom w:val="none" w:sz="0" w:space="0" w:color="auto"/>
                <w:right w:val="none" w:sz="0" w:space="0" w:color="auto"/>
              </w:divBdr>
              <w:divsChild>
                <w:div w:id="617184332">
                  <w:marLeft w:val="0"/>
                  <w:marRight w:val="0"/>
                  <w:marTop w:val="0"/>
                  <w:marBottom w:val="0"/>
                  <w:divBdr>
                    <w:top w:val="none" w:sz="0" w:space="0" w:color="auto"/>
                    <w:left w:val="none" w:sz="0" w:space="0" w:color="auto"/>
                    <w:bottom w:val="none" w:sz="0" w:space="0" w:color="auto"/>
                    <w:right w:val="none" w:sz="0" w:space="0" w:color="auto"/>
                  </w:divBdr>
                  <w:divsChild>
                    <w:div w:id="2104377718">
                      <w:blockQuote w:val="1"/>
                      <w:marLeft w:val="720"/>
                      <w:marRight w:val="720"/>
                      <w:marTop w:val="100"/>
                      <w:marBottom w:val="100"/>
                      <w:divBdr>
                        <w:top w:val="none" w:sz="0" w:space="0" w:color="auto"/>
                        <w:left w:val="none" w:sz="0" w:space="15" w:color="auto"/>
                        <w:bottom w:val="none" w:sz="0" w:space="0" w:color="auto"/>
                        <w:right w:val="none" w:sz="0" w:space="0" w:color="auto"/>
                      </w:divBdr>
                    </w:div>
                    <w:div w:id="1953971612">
                      <w:blockQuote w:val="1"/>
                      <w:marLeft w:val="720"/>
                      <w:marRight w:val="720"/>
                      <w:marTop w:val="100"/>
                      <w:marBottom w:val="100"/>
                      <w:divBdr>
                        <w:top w:val="none" w:sz="0" w:space="0" w:color="auto"/>
                        <w:left w:val="none" w:sz="0" w:space="15" w:color="auto"/>
                        <w:bottom w:val="none" w:sz="0" w:space="0" w:color="auto"/>
                        <w:right w:val="none" w:sz="0" w:space="0" w:color="auto"/>
                      </w:divBdr>
                    </w:div>
                  </w:divsChild>
                </w:div>
              </w:divsChild>
            </w:div>
          </w:divsChild>
        </w:div>
      </w:divsChild>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529">
      <w:bodyDiv w:val="1"/>
      <w:marLeft w:val="0"/>
      <w:marRight w:val="0"/>
      <w:marTop w:val="0"/>
      <w:marBottom w:val="0"/>
      <w:divBdr>
        <w:top w:val="none" w:sz="0" w:space="0" w:color="auto"/>
        <w:left w:val="none" w:sz="0" w:space="0" w:color="auto"/>
        <w:bottom w:val="none" w:sz="0" w:space="0" w:color="auto"/>
        <w:right w:val="none" w:sz="0" w:space="0" w:color="auto"/>
      </w:divBdr>
      <w:divsChild>
        <w:div w:id="162087849">
          <w:marLeft w:val="0"/>
          <w:marRight w:val="0"/>
          <w:marTop w:val="0"/>
          <w:marBottom w:val="0"/>
          <w:divBdr>
            <w:top w:val="none" w:sz="0" w:space="0" w:color="auto"/>
            <w:left w:val="none" w:sz="0" w:space="0" w:color="auto"/>
            <w:bottom w:val="none" w:sz="0" w:space="0" w:color="auto"/>
            <w:right w:val="none" w:sz="0" w:space="0" w:color="auto"/>
          </w:divBdr>
          <w:divsChild>
            <w:div w:id="905341386">
              <w:marLeft w:val="0"/>
              <w:marRight w:val="0"/>
              <w:marTop w:val="450"/>
              <w:marBottom w:val="0"/>
              <w:divBdr>
                <w:top w:val="none" w:sz="0" w:space="0" w:color="auto"/>
                <w:left w:val="none" w:sz="0" w:space="0" w:color="auto"/>
                <w:bottom w:val="none" w:sz="0" w:space="0" w:color="auto"/>
                <w:right w:val="none" w:sz="0" w:space="0" w:color="auto"/>
              </w:divBdr>
            </w:div>
          </w:divsChild>
        </w:div>
        <w:div w:id="662244087">
          <w:marLeft w:val="0"/>
          <w:marRight w:val="0"/>
          <w:marTop w:val="450"/>
          <w:marBottom w:val="0"/>
          <w:divBdr>
            <w:top w:val="none" w:sz="0" w:space="0" w:color="auto"/>
            <w:left w:val="none" w:sz="0" w:space="0" w:color="auto"/>
            <w:bottom w:val="none" w:sz="0" w:space="0" w:color="auto"/>
            <w:right w:val="none" w:sz="0" w:space="0" w:color="auto"/>
          </w:divBdr>
          <w:divsChild>
            <w:div w:id="291130068">
              <w:marLeft w:val="0"/>
              <w:marRight w:val="0"/>
              <w:marTop w:val="0"/>
              <w:marBottom w:val="0"/>
              <w:divBdr>
                <w:top w:val="none" w:sz="0" w:space="0" w:color="auto"/>
                <w:left w:val="none" w:sz="0" w:space="0" w:color="auto"/>
                <w:bottom w:val="none" w:sz="0" w:space="0" w:color="auto"/>
                <w:right w:val="none" w:sz="0" w:space="0" w:color="auto"/>
              </w:divBdr>
              <w:divsChild>
                <w:div w:id="772941020">
                  <w:marLeft w:val="0"/>
                  <w:marRight w:val="0"/>
                  <w:marTop w:val="0"/>
                  <w:marBottom w:val="0"/>
                  <w:divBdr>
                    <w:top w:val="none" w:sz="0" w:space="0" w:color="auto"/>
                    <w:left w:val="none" w:sz="0" w:space="0" w:color="auto"/>
                    <w:bottom w:val="none" w:sz="0" w:space="0" w:color="auto"/>
                    <w:right w:val="none" w:sz="0" w:space="0" w:color="auto"/>
                  </w:divBdr>
                  <w:divsChild>
                    <w:div w:id="1564758606">
                      <w:marLeft w:val="0"/>
                      <w:marRight w:val="0"/>
                      <w:marTop w:val="210"/>
                      <w:marBottom w:val="0"/>
                      <w:divBdr>
                        <w:top w:val="none" w:sz="0" w:space="0" w:color="auto"/>
                        <w:left w:val="none" w:sz="0" w:space="0" w:color="auto"/>
                        <w:bottom w:val="none" w:sz="0" w:space="0" w:color="auto"/>
                        <w:right w:val="none" w:sz="0" w:space="0" w:color="auto"/>
                      </w:divBdr>
                      <w:divsChild>
                        <w:div w:id="632518376">
                          <w:marLeft w:val="450"/>
                          <w:marRight w:val="0"/>
                          <w:marTop w:val="0"/>
                          <w:marBottom w:val="0"/>
                          <w:divBdr>
                            <w:top w:val="none" w:sz="0" w:space="0" w:color="auto"/>
                            <w:left w:val="none" w:sz="0" w:space="0" w:color="auto"/>
                            <w:bottom w:val="none" w:sz="0" w:space="0" w:color="auto"/>
                            <w:right w:val="none" w:sz="0" w:space="0" w:color="auto"/>
                          </w:divBdr>
                        </w:div>
                      </w:divsChild>
                    </w:div>
                    <w:div w:id="383406192">
                      <w:marLeft w:val="0"/>
                      <w:marRight w:val="0"/>
                      <w:marTop w:val="210"/>
                      <w:marBottom w:val="0"/>
                      <w:divBdr>
                        <w:top w:val="none" w:sz="0" w:space="0" w:color="auto"/>
                        <w:left w:val="none" w:sz="0" w:space="0" w:color="auto"/>
                        <w:bottom w:val="none" w:sz="0" w:space="0" w:color="auto"/>
                        <w:right w:val="none" w:sz="0" w:space="0" w:color="auto"/>
                      </w:divBdr>
                      <w:divsChild>
                        <w:div w:id="27344557">
                          <w:marLeft w:val="450"/>
                          <w:marRight w:val="0"/>
                          <w:marTop w:val="0"/>
                          <w:marBottom w:val="0"/>
                          <w:divBdr>
                            <w:top w:val="none" w:sz="0" w:space="0" w:color="auto"/>
                            <w:left w:val="none" w:sz="0" w:space="0" w:color="auto"/>
                            <w:bottom w:val="none" w:sz="0" w:space="0" w:color="auto"/>
                            <w:right w:val="none" w:sz="0" w:space="0" w:color="auto"/>
                          </w:divBdr>
                        </w:div>
                      </w:divsChild>
                    </w:div>
                    <w:div w:id="566382026">
                      <w:marLeft w:val="0"/>
                      <w:marRight w:val="0"/>
                      <w:marTop w:val="210"/>
                      <w:marBottom w:val="0"/>
                      <w:divBdr>
                        <w:top w:val="none" w:sz="0" w:space="0" w:color="auto"/>
                        <w:left w:val="none" w:sz="0" w:space="0" w:color="auto"/>
                        <w:bottom w:val="none" w:sz="0" w:space="0" w:color="auto"/>
                        <w:right w:val="none" w:sz="0" w:space="0" w:color="auto"/>
                      </w:divBdr>
                      <w:divsChild>
                        <w:div w:id="1426152352">
                          <w:marLeft w:val="450"/>
                          <w:marRight w:val="0"/>
                          <w:marTop w:val="0"/>
                          <w:marBottom w:val="0"/>
                          <w:divBdr>
                            <w:top w:val="none" w:sz="0" w:space="0" w:color="auto"/>
                            <w:left w:val="none" w:sz="0" w:space="0" w:color="auto"/>
                            <w:bottom w:val="none" w:sz="0" w:space="0" w:color="auto"/>
                            <w:right w:val="none" w:sz="0" w:space="0" w:color="auto"/>
                          </w:divBdr>
                        </w:div>
                      </w:divsChild>
                    </w:div>
                    <w:div w:id="237521413">
                      <w:marLeft w:val="0"/>
                      <w:marRight w:val="0"/>
                      <w:marTop w:val="210"/>
                      <w:marBottom w:val="0"/>
                      <w:divBdr>
                        <w:top w:val="none" w:sz="0" w:space="0" w:color="auto"/>
                        <w:left w:val="none" w:sz="0" w:space="0" w:color="auto"/>
                        <w:bottom w:val="none" w:sz="0" w:space="0" w:color="auto"/>
                        <w:right w:val="none" w:sz="0" w:space="0" w:color="auto"/>
                      </w:divBdr>
                      <w:divsChild>
                        <w:div w:id="8163366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392">
              <w:marLeft w:val="0"/>
              <w:marRight w:val="0"/>
              <w:marTop w:val="750"/>
              <w:marBottom w:val="0"/>
              <w:divBdr>
                <w:top w:val="none" w:sz="0" w:space="0" w:color="auto"/>
                <w:left w:val="none" w:sz="0" w:space="0" w:color="auto"/>
                <w:bottom w:val="none" w:sz="0" w:space="0" w:color="auto"/>
                <w:right w:val="none" w:sz="0" w:space="0" w:color="auto"/>
              </w:divBdr>
              <w:divsChild>
                <w:div w:id="2098357904">
                  <w:marLeft w:val="0"/>
                  <w:marRight w:val="0"/>
                  <w:marTop w:val="0"/>
                  <w:marBottom w:val="0"/>
                  <w:divBdr>
                    <w:top w:val="none" w:sz="0" w:space="0" w:color="auto"/>
                    <w:left w:val="none" w:sz="0" w:space="0" w:color="auto"/>
                    <w:bottom w:val="none" w:sz="0" w:space="0" w:color="auto"/>
                    <w:right w:val="none" w:sz="0" w:space="0" w:color="auto"/>
                  </w:divBdr>
                  <w:divsChild>
                    <w:div w:id="1406681102">
                      <w:marLeft w:val="0"/>
                      <w:marRight w:val="0"/>
                      <w:marTop w:val="0"/>
                      <w:marBottom w:val="300"/>
                      <w:divBdr>
                        <w:top w:val="none" w:sz="0" w:space="0" w:color="auto"/>
                        <w:left w:val="none" w:sz="0" w:space="0" w:color="auto"/>
                        <w:bottom w:val="none" w:sz="0" w:space="0" w:color="auto"/>
                        <w:right w:val="none" w:sz="0" w:space="0" w:color="auto"/>
                      </w:divBdr>
                      <w:divsChild>
                        <w:div w:id="1605570600">
                          <w:marLeft w:val="0"/>
                          <w:marRight w:val="0"/>
                          <w:marTop w:val="0"/>
                          <w:marBottom w:val="0"/>
                          <w:divBdr>
                            <w:top w:val="none" w:sz="0" w:space="0" w:color="auto"/>
                            <w:left w:val="none" w:sz="0" w:space="0" w:color="auto"/>
                            <w:bottom w:val="none" w:sz="0" w:space="0" w:color="auto"/>
                            <w:right w:val="none" w:sz="0" w:space="0" w:color="auto"/>
                          </w:divBdr>
                          <w:divsChild>
                            <w:div w:id="221718370">
                              <w:marLeft w:val="0"/>
                              <w:marRight w:val="0"/>
                              <w:marTop w:val="0"/>
                              <w:marBottom w:val="0"/>
                              <w:divBdr>
                                <w:top w:val="none" w:sz="0" w:space="0" w:color="auto"/>
                                <w:left w:val="none" w:sz="0" w:space="0" w:color="auto"/>
                                <w:bottom w:val="none" w:sz="0" w:space="0" w:color="auto"/>
                                <w:right w:val="none" w:sz="0" w:space="0" w:color="auto"/>
                              </w:divBdr>
                              <w:divsChild>
                                <w:div w:id="1538424166">
                                  <w:marLeft w:val="0"/>
                                  <w:marRight w:val="0"/>
                                  <w:marTop w:val="0"/>
                                  <w:marBottom w:val="0"/>
                                  <w:divBdr>
                                    <w:top w:val="none" w:sz="0" w:space="0" w:color="auto"/>
                                    <w:left w:val="none" w:sz="0" w:space="0" w:color="auto"/>
                                    <w:bottom w:val="none" w:sz="0" w:space="0" w:color="auto"/>
                                    <w:right w:val="none" w:sz="0" w:space="0" w:color="auto"/>
                                  </w:divBdr>
                                  <w:divsChild>
                                    <w:div w:id="930284867">
                                      <w:marLeft w:val="0"/>
                                      <w:marRight w:val="0"/>
                                      <w:marTop w:val="0"/>
                                      <w:marBottom w:val="0"/>
                                      <w:divBdr>
                                        <w:top w:val="none" w:sz="0" w:space="0" w:color="auto"/>
                                        <w:left w:val="none" w:sz="0" w:space="0" w:color="auto"/>
                                        <w:bottom w:val="none" w:sz="0" w:space="0" w:color="auto"/>
                                        <w:right w:val="none" w:sz="0" w:space="0" w:color="auto"/>
                                      </w:divBdr>
                                    </w:div>
                                  </w:divsChild>
                                </w:div>
                                <w:div w:id="572157909">
                                  <w:marLeft w:val="0"/>
                                  <w:marRight w:val="0"/>
                                  <w:marTop w:val="0"/>
                                  <w:marBottom w:val="0"/>
                                  <w:divBdr>
                                    <w:top w:val="none" w:sz="0" w:space="0" w:color="auto"/>
                                    <w:left w:val="none" w:sz="0" w:space="0" w:color="auto"/>
                                    <w:bottom w:val="none" w:sz="0" w:space="0" w:color="auto"/>
                                    <w:right w:val="none" w:sz="0" w:space="0" w:color="auto"/>
                                  </w:divBdr>
                                  <w:divsChild>
                                    <w:div w:id="1824085165">
                                      <w:marLeft w:val="0"/>
                                      <w:marRight w:val="0"/>
                                      <w:marTop w:val="0"/>
                                      <w:marBottom w:val="0"/>
                                      <w:divBdr>
                                        <w:top w:val="none" w:sz="0" w:space="0" w:color="auto"/>
                                        <w:left w:val="none" w:sz="0" w:space="0" w:color="auto"/>
                                        <w:bottom w:val="none" w:sz="0" w:space="0" w:color="auto"/>
                                        <w:right w:val="none" w:sz="0" w:space="0" w:color="auto"/>
                                      </w:divBdr>
                                    </w:div>
                                  </w:divsChild>
                                </w:div>
                                <w:div w:id="166137344">
                                  <w:marLeft w:val="0"/>
                                  <w:marRight w:val="0"/>
                                  <w:marTop w:val="0"/>
                                  <w:marBottom w:val="0"/>
                                  <w:divBdr>
                                    <w:top w:val="none" w:sz="0" w:space="0" w:color="auto"/>
                                    <w:left w:val="none" w:sz="0" w:space="0" w:color="auto"/>
                                    <w:bottom w:val="none" w:sz="0" w:space="0" w:color="auto"/>
                                    <w:right w:val="none" w:sz="0" w:space="0" w:color="auto"/>
                                  </w:divBdr>
                                  <w:divsChild>
                                    <w:div w:id="1722709504">
                                      <w:marLeft w:val="0"/>
                                      <w:marRight w:val="0"/>
                                      <w:marTop w:val="0"/>
                                      <w:marBottom w:val="0"/>
                                      <w:divBdr>
                                        <w:top w:val="none" w:sz="0" w:space="0" w:color="auto"/>
                                        <w:left w:val="none" w:sz="0" w:space="0" w:color="auto"/>
                                        <w:bottom w:val="none" w:sz="0" w:space="0" w:color="auto"/>
                                        <w:right w:val="none" w:sz="0" w:space="0" w:color="auto"/>
                                      </w:divBdr>
                                    </w:div>
                                  </w:divsChild>
                                </w:div>
                                <w:div w:id="8701477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4165573">
              <w:marLeft w:val="0"/>
              <w:marRight w:val="0"/>
              <w:marTop w:val="0"/>
              <w:marBottom w:val="0"/>
              <w:divBdr>
                <w:top w:val="none" w:sz="0" w:space="0" w:color="auto"/>
                <w:left w:val="none" w:sz="0" w:space="0" w:color="auto"/>
                <w:bottom w:val="none" w:sz="0" w:space="0" w:color="auto"/>
                <w:right w:val="none" w:sz="0" w:space="0" w:color="auto"/>
              </w:divBdr>
              <w:divsChild>
                <w:div w:id="1083836505">
                  <w:marLeft w:val="0"/>
                  <w:marRight w:val="0"/>
                  <w:marTop w:val="0"/>
                  <w:marBottom w:val="0"/>
                  <w:divBdr>
                    <w:top w:val="none" w:sz="0" w:space="0" w:color="auto"/>
                    <w:left w:val="none" w:sz="0" w:space="0" w:color="auto"/>
                    <w:bottom w:val="none" w:sz="0" w:space="0" w:color="auto"/>
                    <w:right w:val="none" w:sz="0" w:space="0" w:color="auto"/>
                  </w:divBdr>
                  <w:divsChild>
                    <w:div w:id="1893421544">
                      <w:marLeft w:val="0"/>
                      <w:marRight w:val="0"/>
                      <w:marTop w:val="0"/>
                      <w:marBottom w:val="0"/>
                      <w:divBdr>
                        <w:top w:val="none" w:sz="0" w:space="0" w:color="auto"/>
                        <w:left w:val="none" w:sz="0" w:space="0" w:color="auto"/>
                        <w:bottom w:val="none" w:sz="0" w:space="0" w:color="auto"/>
                        <w:right w:val="none" w:sz="0" w:space="0" w:color="auto"/>
                      </w:divBdr>
                      <w:divsChild>
                        <w:div w:id="47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133">
                  <w:marLeft w:val="0"/>
                  <w:marRight w:val="0"/>
                  <w:marTop w:val="0"/>
                  <w:marBottom w:val="0"/>
                  <w:divBdr>
                    <w:top w:val="none" w:sz="0" w:space="0" w:color="auto"/>
                    <w:left w:val="none" w:sz="0" w:space="0" w:color="auto"/>
                    <w:bottom w:val="none" w:sz="0" w:space="0" w:color="auto"/>
                    <w:right w:val="none" w:sz="0" w:space="0" w:color="auto"/>
                  </w:divBdr>
                </w:div>
                <w:div w:id="1827279015">
                  <w:marLeft w:val="0"/>
                  <w:marRight w:val="0"/>
                  <w:marTop w:val="0"/>
                  <w:marBottom w:val="0"/>
                  <w:divBdr>
                    <w:top w:val="none" w:sz="0" w:space="0" w:color="auto"/>
                    <w:left w:val="none" w:sz="0" w:space="0" w:color="auto"/>
                    <w:bottom w:val="none" w:sz="0" w:space="0" w:color="auto"/>
                    <w:right w:val="none" w:sz="0" w:space="0" w:color="auto"/>
                  </w:divBdr>
                </w:div>
                <w:div w:id="732239800">
                  <w:marLeft w:val="0"/>
                  <w:marRight w:val="0"/>
                  <w:marTop w:val="300"/>
                  <w:marBottom w:val="0"/>
                  <w:divBdr>
                    <w:top w:val="none" w:sz="0" w:space="0" w:color="auto"/>
                    <w:left w:val="none" w:sz="0" w:space="0" w:color="auto"/>
                    <w:bottom w:val="none" w:sz="0" w:space="0" w:color="auto"/>
                    <w:right w:val="none" w:sz="0" w:space="0" w:color="auto"/>
                  </w:divBdr>
                  <w:divsChild>
                    <w:div w:id="304506748">
                      <w:marLeft w:val="0"/>
                      <w:marRight w:val="0"/>
                      <w:marTop w:val="0"/>
                      <w:marBottom w:val="0"/>
                      <w:divBdr>
                        <w:top w:val="none" w:sz="0" w:space="0" w:color="auto"/>
                        <w:left w:val="none" w:sz="0" w:space="0" w:color="auto"/>
                        <w:bottom w:val="none" w:sz="0" w:space="0" w:color="auto"/>
                        <w:right w:val="none" w:sz="0" w:space="0" w:color="auto"/>
                      </w:divBdr>
                      <w:divsChild>
                        <w:div w:id="109864664">
                          <w:marLeft w:val="0"/>
                          <w:marRight w:val="0"/>
                          <w:marTop w:val="0"/>
                          <w:marBottom w:val="0"/>
                          <w:divBdr>
                            <w:top w:val="none" w:sz="0" w:space="0" w:color="auto"/>
                            <w:left w:val="none" w:sz="0" w:space="0" w:color="auto"/>
                            <w:bottom w:val="none" w:sz="0" w:space="0" w:color="auto"/>
                            <w:right w:val="none" w:sz="0" w:space="0" w:color="auto"/>
                          </w:divBdr>
                          <w:divsChild>
                            <w:div w:id="1689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999">
                  <w:marLeft w:val="0"/>
                  <w:marRight w:val="0"/>
                  <w:marTop w:val="150"/>
                  <w:marBottom w:val="0"/>
                  <w:divBdr>
                    <w:top w:val="none" w:sz="0" w:space="0" w:color="auto"/>
                    <w:left w:val="none" w:sz="0" w:space="0" w:color="auto"/>
                    <w:bottom w:val="single" w:sz="18" w:space="31" w:color="303030"/>
                    <w:right w:val="none" w:sz="0" w:space="0" w:color="auto"/>
                  </w:divBdr>
                  <w:divsChild>
                    <w:div w:id="1000809169">
                      <w:marLeft w:val="0"/>
                      <w:marRight w:val="0"/>
                      <w:marTop w:val="0"/>
                      <w:marBottom w:val="0"/>
                      <w:divBdr>
                        <w:top w:val="none" w:sz="0" w:space="0" w:color="auto"/>
                        <w:left w:val="none" w:sz="0" w:space="0" w:color="auto"/>
                        <w:bottom w:val="none" w:sz="0" w:space="0" w:color="auto"/>
                        <w:right w:val="none" w:sz="0" w:space="0" w:color="auto"/>
                      </w:divBdr>
                      <w:divsChild>
                        <w:div w:id="1894583015">
                          <w:marLeft w:val="0"/>
                          <w:marRight w:val="0"/>
                          <w:marTop w:val="0"/>
                          <w:marBottom w:val="0"/>
                          <w:divBdr>
                            <w:top w:val="none" w:sz="0" w:space="0" w:color="auto"/>
                            <w:left w:val="none" w:sz="0" w:space="0" w:color="auto"/>
                            <w:bottom w:val="none" w:sz="0" w:space="0" w:color="auto"/>
                            <w:right w:val="none" w:sz="0" w:space="0" w:color="auto"/>
                          </w:divBdr>
                          <w:divsChild>
                            <w:div w:id="191578306">
                              <w:marLeft w:val="0"/>
                              <w:marRight w:val="0"/>
                              <w:marTop w:val="0"/>
                              <w:marBottom w:val="0"/>
                              <w:divBdr>
                                <w:top w:val="none" w:sz="0" w:space="0" w:color="auto"/>
                                <w:left w:val="none" w:sz="0" w:space="0" w:color="auto"/>
                                <w:bottom w:val="none" w:sz="0" w:space="0" w:color="auto"/>
                                <w:right w:val="none" w:sz="0" w:space="0" w:color="auto"/>
                              </w:divBdr>
                              <w:divsChild>
                                <w:div w:id="1322124445">
                                  <w:marLeft w:val="0"/>
                                  <w:marRight w:val="0"/>
                                  <w:marTop w:val="0"/>
                                  <w:marBottom w:val="0"/>
                                  <w:divBdr>
                                    <w:top w:val="none" w:sz="0" w:space="0" w:color="auto"/>
                                    <w:left w:val="none" w:sz="0" w:space="0" w:color="auto"/>
                                    <w:bottom w:val="none" w:sz="0" w:space="0" w:color="auto"/>
                                    <w:right w:val="none" w:sz="0" w:space="0" w:color="auto"/>
                                  </w:divBdr>
                                  <w:divsChild>
                                    <w:div w:id="2002125102">
                                      <w:marLeft w:val="0"/>
                                      <w:marRight w:val="0"/>
                                      <w:marTop w:val="0"/>
                                      <w:marBottom w:val="0"/>
                                      <w:divBdr>
                                        <w:top w:val="none" w:sz="0" w:space="0" w:color="auto"/>
                                        <w:left w:val="none" w:sz="0" w:space="0" w:color="auto"/>
                                        <w:bottom w:val="none" w:sz="0" w:space="0" w:color="auto"/>
                                        <w:right w:val="none" w:sz="0" w:space="0" w:color="auto"/>
                                      </w:divBdr>
                                      <w:divsChild>
                                        <w:div w:id="2075084731">
                                          <w:marLeft w:val="0"/>
                                          <w:marRight w:val="0"/>
                                          <w:marTop w:val="450"/>
                                          <w:marBottom w:val="0"/>
                                          <w:divBdr>
                                            <w:top w:val="single" w:sz="18" w:space="31" w:color="303030"/>
                                            <w:left w:val="none" w:sz="0" w:space="0" w:color="auto"/>
                                            <w:bottom w:val="single" w:sz="18" w:space="31" w:color="303030"/>
                                            <w:right w:val="none" w:sz="0" w:space="0" w:color="auto"/>
                                          </w:divBdr>
                                          <w:divsChild>
                                            <w:div w:id="329720754">
                                              <w:marLeft w:val="0"/>
                                              <w:marRight w:val="0"/>
                                              <w:marTop w:val="0"/>
                                              <w:marBottom w:val="0"/>
                                              <w:divBdr>
                                                <w:top w:val="none" w:sz="0" w:space="0" w:color="auto"/>
                                                <w:left w:val="none" w:sz="0" w:space="0" w:color="auto"/>
                                                <w:bottom w:val="none" w:sz="0" w:space="0" w:color="auto"/>
                                                <w:right w:val="none" w:sz="0" w:space="0" w:color="auto"/>
                                              </w:divBdr>
                                              <w:divsChild>
                                                <w:div w:id="2043702190">
                                                  <w:marLeft w:val="0"/>
                                                  <w:marRight w:val="0"/>
                                                  <w:marTop w:val="0"/>
                                                  <w:marBottom w:val="0"/>
                                                  <w:divBdr>
                                                    <w:top w:val="none" w:sz="0" w:space="0" w:color="auto"/>
                                                    <w:left w:val="none" w:sz="0" w:space="0" w:color="auto"/>
                                                    <w:bottom w:val="none" w:sz="0" w:space="0" w:color="auto"/>
                                                    <w:right w:val="none" w:sz="0" w:space="0" w:color="auto"/>
                                                  </w:divBdr>
                                                  <w:divsChild>
                                                    <w:div w:id="384915355">
                                                      <w:marLeft w:val="0"/>
                                                      <w:marRight w:val="0"/>
                                                      <w:marTop w:val="0"/>
                                                      <w:marBottom w:val="0"/>
                                                      <w:divBdr>
                                                        <w:top w:val="none" w:sz="0" w:space="0" w:color="auto"/>
                                                        <w:left w:val="none" w:sz="0" w:space="0" w:color="auto"/>
                                                        <w:bottom w:val="none" w:sz="0" w:space="0" w:color="auto"/>
                                                        <w:right w:val="none" w:sz="0" w:space="0" w:color="auto"/>
                                                      </w:divBdr>
                                                      <w:divsChild>
                                                        <w:div w:id="189296188">
                                                          <w:marLeft w:val="0"/>
                                                          <w:marRight w:val="0"/>
                                                          <w:marTop w:val="0"/>
                                                          <w:marBottom w:val="0"/>
                                                          <w:divBdr>
                                                            <w:top w:val="none" w:sz="0" w:space="0" w:color="auto"/>
                                                            <w:left w:val="none" w:sz="0" w:space="0" w:color="auto"/>
                                                            <w:bottom w:val="none" w:sz="0" w:space="0" w:color="auto"/>
                                                            <w:right w:val="none" w:sz="0" w:space="0" w:color="auto"/>
                                                          </w:divBdr>
                                                          <w:divsChild>
                                                            <w:div w:id="1935892086">
                                                              <w:marLeft w:val="0"/>
                                                              <w:marRight w:val="0"/>
                                                              <w:marTop w:val="0"/>
                                                              <w:marBottom w:val="0"/>
                                                              <w:divBdr>
                                                                <w:top w:val="none" w:sz="0" w:space="0" w:color="auto"/>
                                                                <w:left w:val="none" w:sz="0" w:space="0" w:color="auto"/>
                                                                <w:bottom w:val="none" w:sz="0" w:space="0" w:color="auto"/>
                                                                <w:right w:val="none" w:sz="0" w:space="0" w:color="auto"/>
                                                              </w:divBdr>
                                                            </w:div>
                                                          </w:divsChild>
                                                        </w:div>
                                                        <w:div w:id="6123985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1627636">
      <w:bodyDiv w:val="1"/>
      <w:marLeft w:val="0"/>
      <w:marRight w:val="0"/>
      <w:marTop w:val="0"/>
      <w:marBottom w:val="0"/>
      <w:divBdr>
        <w:top w:val="none" w:sz="0" w:space="0" w:color="auto"/>
        <w:left w:val="none" w:sz="0" w:space="0" w:color="auto"/>
        <w:bottom w:val="none" w:sz="0" w:space="0" w:color="auto"/>
        <w:right w:val="none" w:sz="0" w:space="0" w:color="auto"/>
      </w:divBdr>
      <w:divsChild>
        <w:div w:id="2035957560">
          <w:marLeft w:val="0"/>
          <w:marRight w:val="0"/>
          <w:marTop w:val="150"/>
          <w:marBottom w:val="150"/>
          <w:divBdr>
            <w:top w:val="none" w:sz="0" w:space="0" w:color="auto"/>
            <w:left w:val="none" w:sz="0" w:space="0" w:color="auto"/>
            <w:bottom w:val="none" w:sz="0" w:space="0" w:color="auto"/>
            <w:right w:val="none" w:sz="0" w:space="0" w:color="auto"/>
          </w:divBdr>
        </w:div>
        <w:div w:id="1356226806">
          <w:marLeft w:val="0"/>
          <w:marRight w:val="0"/>
          <w:marTop w:val="0"/>
          <w:marBottom w:val="0"/>
          <w:divBdr>
            <w:top w:val="none" w:sz="0" w:space="0" w:color="auto"/>
            <w:left w:val="none" w:sz="0" w:space="0" w:color="auto"/>
            <w:bottom w:val="none" w:sz="0" w:space="0" w:color="auto"/>
            <w:right w:val="none" w:sz="0" w:space="0" w:color="auto"/>
          </w:divBdr>
        </w:div>
        <w:div w:id="1698659583">
          <w:marLeft w:val="0"/>
          <w:marRight w:val="0"/>
          <w:marTop w:val="0"/>
          <w:marBottom w:val="0"/>
          <w:divBdr>
            <w:top w:val="none" w:sz="0" w:space="0" w:color="auto"/>
            <w:left w:val="none" w:sz="0" w:space="0" w:color="auto"/>
            <w:bottom w:val="none" w:sz="0" w:space="0" w:color="auto"/>
            <w:right w:val="none" w:sz="0" w:space="0" w:color="auto"/>
          </w:divBdr>
        </w:div>
        <w:div w:id="1772696609">
          <w:marLeft w:val="0"/>
          <w:marRight w:val="0"/>
          <w:marTop w:val="0"/>
          <w:marBottom w:val="0"/>
          <w:divBdr>
            <w:top w:val="none" w:sz="0" w:space="0" w:color="auto"/>
            <w:left w:val="none" w:sz="0" w:space="0" w:color="auto"/>
            <w:bottom w:val="none" w:sz="0" w:space="0" w:color="auto"/>
            <w:right w:val="none" w:sz="0" w:space="0" w:color="auto"/>
          </w:divBdr>
        </w:div>
        <w:div w:id="1553496476">
          <w:marLeft w:val="0"/>
          <w:marRight w:val="0"/>
          <w:marTop w:val="0"/>
          <w:marBottom w:val="0"/>
          <w:divBdr>
            <w:top w:val="none" w:sz="0" w:space="0" w:color="auto"/>
            <w:left w:val="none" w:sz="0" w:space="0" w:color="auto"/>
            <w:bottom w:val="none" w:sz="0" w:space="0" w:color="auto"/>
            <w:right w:val="none" w:sz="0" w:space="0" w:color="auto"/>
          </w:divBdr>
        </w:div>
        <w:div w:id="1986005400">
          <w:marLeft w:val="0"/>
          <w:marRight w:val="0"/>
          <w:marTop w:val="0"/>
          <w:marBottom w:val="0"/>
          <w:divBdr>
            <w:top w:val="none" w:sz="0" w:space="0" w:color="auto"/>
            <w:left w:val="none" w:sz="0" w:space="0" w:color="auto"/>
            <w:bottom w:val="none" w:sz="0" w:space="0" w:color="auto"/>
            <w:right w:val="none" w:sz="0" w:space="0" w:color="auto"/>
          </w:divBdr>
        </w:div>
        <w:div w:id="284312163">
          <w:marLeft w:val="0"/>
          <w:marRight w:val="0"/>
          <w:marTop w:val="0"/>
          <w:marBottom w:val="0"/>
          <w:divBdr>
            <w:top w:val="none" w:sz="0" w:space="0" w:color="auto"/>
            <w:left w:val="none" w:sz="0" w:space="0" w:color="auto"/>
            <w:bottom w:val="none" w:sz="0" w:space="0" w:color="auto"/>
            <w:right w:val="none" w:sz="0" w:space="0" w:color="auto"/>
          </w:divBdr>
        </w:div>
        <w:div w:id="1668166068">
          <w:marLeft w:val="0"/>
          <w:marRight w:val="0"/>
          <w:marTop w:val="0"/>
          <w:marBottom w:val="0"/>
          <w:divBdr>
            <w:top w:val="none" w:sz="0" w:space="0" w:color="auto"/>
            <w:left w:val="none" w:sz="0" w:space="0" w:color="auto"/>
            <w:bottom w:val="none" w:sz="0" w:space="0" w:color="auto"/>
            <w:right w:val="none" w:sz="0" w:space="0" w:color="auto"/>
          </w:divBdr>
        </w:div>
        <w:div w:id="1403064369">
          <w:marLeft w:val="0"/>
          <w:marRight w:val="0"/>
          <w:marTop w:val="0"/>
          <w:marBottom w:val="0"/>
          <w:divBdr>
            <w:top w:val="none" w:sz="0" w:space="0" w:color="auto"/>
            <w:left w:val="none" w:sz="0" w:space="0" w:color="auto"/>
            <w:bottom w:val="none" w:sz="0" w:space="0" w:color="auto"/>
            <w:right w:val="none" w:sz="0" w:space="0" w:color="auto"/>
          </w:divBdr>
        </w:div>
        <w:div w:id="592856703">
          <w:marLeft w:val="0"/>
          <w:marRight w:val="0"/>
          <w:marTop w:val="0"/>
          <w:marBottom w:val="0"/>
          <w:divBdr>
            <w:top w:val="none" w:sz="0" w:space="0" w:color="auto"/>
            <w:left w:val="none" w:sz="0" w:space="0" w:color="auto"/>
            <w:bottom w:val="none" w:sz="0" w:space="0" w:color="auto"/>
            <w:right w:val="none" w:sz="0" w:space="0" w:color="auto"/>
          </w:divBdr>
        </w:div>
        <w:div w:id="558052570">
          <w:marLeft w:val="0"/>
          <w:marRight w:val="0"/>
          <w:marTop w:val="0"/>
          <w:marBottom w:val="0"/>
          <w:divBdr>
            <w:top w:val="none" w:sz="0" w:space="0" w:color="auto"/>
            <w:left w:val="none" w:sz="0" w:space="0" w:color="auto"/>
            <w:bottom w:val="none" w:sz="0" w:space="0" w:color="auto"/>
            <w:right w:val="none" w:sz="0" w:space="0" w:color="auto"/>
          </w:divBdr>
        </w:div>
        <w:div w:id="909266946">
          <w:marLeft w:val="0"/>
          <w:marRight w:val="0"/>
          <w:marTop w:val="0"/>
          <w:marBottom w:val="0"/>
          <w:divBdr>
            <w:top w:val="none" w:sz="0" w:space="0" w:color="auto"/>
            <w:left w:val="none" w:sz="0" w:space="0" w:color="auto"/>
            <w:bottom w:val="none" w:sz="0" w:space="0" w:color="auto"/>
            <w:right w:val="none" w:sz="0" w:space="0" w:color="auto"/>
          </w:divBdr>
        </w:div>
        <w:div w:id="137305047">
          <w:marLeft w:val="0"/>
          <w:marRight w:val="0"/>
          <w:marTop w:val="0"/>
          <w:marBottom w:val="0"/>
          <w:divBdr>
            <w:top w:val="none" w:sz="0" w:space="0" w:color="auto"/>
            <w:left w:val="none" w:sz="0" w:space="0" w:color="auto"/>
            <w:bottom w:val="none" w:sz="0" w:space="0" w:color="auto"/>
            <w:right w:val="none" w:sz="0" w:space="0" w:color="auto"/>
          </w:divBdr>
        </w:div>
        <w:div w:id="132530696">
          <w:marLeft w:val="0"/>
          <w:marRight w:val="0"/>
          <w:marTop w:val="0"/>
          <w:marBottom w:val="0"/>
          <w:divBdr>
            <w:top w:val="none" w:sz="0" w:space="0" w:color="auto"/>
            <w:left w:val="none" w:sz="0" w:space="0" w:color="auto"/>
            <w:bottom w:val="none" w:sz="0" w:space="0" w:color="auto"/>
            <w:right w:val="none" w:sz="0" w:space="0" w:color="auto"/>
          </w:divBdr>
        </w:div>
        <w:div w:id="1441798087">
          <w:marLeft w:val="0"/>
          <w:marRight w:val="0"/>
          <w:marTop w:val="0"/>
          <w:marBottom w:val="0"/>
          <w:divBdr>
            <w:top w:val="none" w:sz="0" w:space="0" w:color="auto"/>
            <w:left w:val="none" w:sz="0" w:space="0" w:color="auto"/>
            <w:bottom w:val="none" w:sz="0" w:space="0" w:color="auto"/>
            <w:right w:val="none" w:sz="0" w:space="0" w:color="auto"/>
          </w:divBdr>
        </w:div>
        <w:div w:id="976686609">
          <w:marLeft w:val="0"/>
          <w:marRight w:val="0"/>
          <w:marTop w:val="0"/>
          <w:marBottom w:val="0"/>
          <w:divBdr>
            <w:top w:val="none" w:sz="0" w:space="0" w:color="auto"/>
            <w:left w:val="none" w:sz="0" w:space="0" w:color="auto"/>
            <w:bottom w:val="none" w:sz="0" w:space="0" w:color="auto"/>
            <w:right w:val="none" w:sz="0" w:space="0" w:color="auto"/>
          </w:divBdr>
        </w:div>
      </w:divsChild>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6238913">
      <w:bodyDiv w:val="1"/>
      <w:marLeft w:val="0"/>
      <w:marRight w:val="0"/>
      <w:marTop w:val="0"/>
      <w:marBottom w:val="0"/>
      <w:divBdr>
        <w:top w:val="none" w:sz="0" w:space="0" w:color="auto"/>
        <w:left w:val="none" w:sz="0" w:space="0" w:color="auto"/>
        <w:bottom w:val="none" w:sz="0" w:space="0" w:color="auto"/>
        <w:right w:val="none" w:sz="0" w:space="0" w:color="auto"/>
      </w:divBdr>
      <w:divsChild>
        <w:div w:id="1246302068">
          <w:marLeft w:val="0"/>
          <w:marRight w:val="0"/>
          <w:marTop w:val="0"/>
          <w:marBottom w:val="0"/>
          <w:divBdr>
            <w:top w:val="none" w:sz="0" w:space="0" w:color="auto"/>
            <w:left w:val="none" w:sz="0" w:space="0" w:color="auto"/>
            <w:bottom w:val="none" w:sz="0" w:space="0" w:color="auto"/>
            <w:right w:val="none" w:sz="0" w:space="0" w:color="auto"/>
          </w:divBdr>
          <w:divsChild>
            <w:div w:id="1871531686">
              <w:marLeft w:val="0"/>
              <w:marRight w:val="0"/>
              <w:marTop w:val="0"/>
              <w:marBottom w:val="0"/>
              <w:divBdr>
                <w:top w:val="none" w:sz="0" w:space="0" w:color="auto"/>
                <w:left w:val="none" w:sz="0" w:space="0" w:color="auto"/>
                <w:bottom w:val="none" w:sz="0" w:space="0" w:color="auto"/>
                <w:right w:val="none" w:sz="0" w:space="0" w:color="auto"/>
              </w:divBdr>
              <w:divsChild>
                <w:div w:id="982080258">
                  <w:marLeft w:val="0"/>
                  <w:marRight w:val="0"/>
                  <w:marTop w:val="0"/>
                  <w:marBottom w:val="0"/>
                  <w:divBdr>
                    <w:top w:val="none" w:sz="0" w:space="0" w:color="auto"/>
                    <w:left w:val="none" w:sz="0" w:space="0" w:color="auto"/>
                    <w:bottom w:val="none" w:sz="0" w:space="0" w:color="auto"/>
                    <w:right w:val="none" w:sz="0" w:space="0" w:color="auto"/>
                  </w:divBdr>
                  <w:divsChild>
                    <w:div w:id="1397439167">
                      <w:marLeft w:val="0"/>
                      <w:marRight w:val="0"/>
                      <w:marTop w:val="0"/>
                      <w:marBottom w:val="0"/>
                      <w:divBdr>
                        <w:top w:val="none" w:sz="0" w:space="0" w:color="auto"/>
                        <w:left w:val="none" w:sz="0" w:space="0" w:color="auto"/>
                        <w:bottom w:val="none" w:sz="0" w:space="0" w:color="auto"/>
                        <w:right w:val="none" w:sz="0" w:space="0" w:color="auto"/>
                      </w:divBdr>
                      <w:divsChild>
                        <w:div w:id="1164662555">
                          <w:marLeft w:val="0"/>
                          <w:marRight w:val="0"/>
                          <w:marTop w:val="0"/>
                          <w:marBottom w:val="0"/>
                          <w:divBdr>
                            <w:top w:val="none" w:sz="0" w:space="0" w:color="auto"/>
                            <w:left w:val="none" w:sz="0" w:space="0" w:color="auto"/>
                            <w:bottom w:val="none" w:sz="0" w:space="0" w:color="auto"/>
                            <w:right w:val="none" w:sz="0" w:space="0" w:color="auto"/>
                          </w:divBdr>
                          <w:divsChild>
                            <w:div w:id="368528918">
                              <w:marLeft w:val="0"/>
                              <w:marRight w:val="0"/>
                              <w:marTop w:val="0"/>
                              <w:marBottom w:val="0"/>
                              <w:divBdr>
                                <w:top w:val="none" w:sz="0" w:space="0" w:color="auto"/>
                                <w:left w:val="none" w:sz="0" w:space="0" w:color="auto"/>
                                <w:bottom w:val="none" w:sz="0" w:space="0" w:color="auto"/>
                                <w:right w:val="none" w:sz="0" w:space="0" w:color="auto"/>
                              </w:divBdr>
                            </w:div>
                          </w:divsChild>
                        </w:div>
                        <w:div w:id="1372606170">
                          <w:marLeft w:val="0"/>
                          <w:marRight w:val="0"/>
                          <w:marTop w:val="0"/>
                          <w:marBottom w:val="0"/>
                          <w:divBdr>
                            <w:top w:val="none" w:sz="0" w:space="0" w:color="auto"/>
                            <w:left w:val="none" w:sz="0" w:space="0" w:color="auto"/>
                            <w:bottom w:val="none" w:sz="0" w:space="0" w:color="auto"/>
                            <w:right w:val="none" w:sz="0" w:space="0" w:color="auto"/>
                          </w:divBdr>
                        </w:div>
                        <w:div w:id="535658394">
                          <w:marLeft w:val="0"/>
                          <w:marRight w:val="0"/>
                          <w:marTop w:val="0"/>
                          <w:marBottom w:val="0"/>
                          <w:divBdr>
                            <w:top w:val="none" w:sz="0" w:space="0" w:color="auto"/>
                            <w:left w:val="none" w:sz="0" w:space="0" w:color="auto"/>
                            <w:bottom w:val="none" w:sz="0" w:space="0" w:color="auto"/>
                            <w:right w:val="none" w:sz="0" w:space="0" w:color="auto"/>
                          </w:divBdr>
                          <w:divsChild>
                            <w:div w:id="16941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2412">
          <w:marLeft w:val="0"/>
          <w:marRight w:val="0"/>
          <w:marTop w:val="0"/>
          <w:marBottom w:val="0"/>
          <w:divBdr>
            <w:top w:val="none" w:sz="0" w:space="0" w:color="auto"/>
            <w:left w:val="none" w:sz="0" w:space="0" w:color="auto"/>
            <w:bottom w:val="none" w:sz="0" w:space="0" w:color="auto"/>
            <w:right w:val="none" w:sz="0" w:space="0" w:color="auto"/>
          </w:divBdr>
          <w:divsChild>
            <w:div w:id="2011324381">
              <w:marLeft w:val="0"/>
              <w:marRight w:val="0"/>
              <w:marTop w:val="0"/>
              <w:marBottom w:val="0"/>
              <w:divBdr>
                <w:top w:val="none" w:sz="0" w:space="0" w:color="auto"/>
                <w:left w:val="none" w:sz="0" w:space="0" w:color="auto"/>
                <w:bottom w:val="none" w:sz="0" w:space="0" w:color="auto"/>
                <w:right w:val="none" w:sz="0" w:space="0" w:color="auto"/>
              </w:divBdr>
              <w:divsChild>
                <w:div w:id="1328753093">
                  <w:marLeft w:val="0"/>
                  <w:marRight w:val="0"/>
                  <w:marTop w:val="0"/>
                  <w:marBottom w:val="0"/>
                  <w:divBdr>
                    <w:top w:val="none" w:sz="0" w:space="0" w:color="auto"/>
                    <w:left w:val="none" w:sz="0" w:space="0" w:color="auto"/>
                    <w:bottom w:val="none" w:sz="0" w:space="0" w:color="auto"/>
                    <w:right w:val="none" w:sz="0" w:space="0" w:color="auto"/>
                  </w:divBdr>
                </w:div>
                <w:div w:id="2007584992">
                  <w:marLeft w:val="0"/>
                  <w:marRight w:val="0"/>
                  <w:marTop w:val="0"/>
                  <w:marBottom w:val="0"/>
                  <w:divBdr>
                    <w:top w:val="none" w:sz="0" w:space="0" w:color="auto"/>
                    <w:left w:val="none" w:sz="0" w:space="0" w:color="auto"/>
                    <w:bottom w:val="none" w:sz="0" w:space="0" w:color="auto"/>
                    <w:right w:val="none" w:sz="0" w:space="0" w:color="auto"/>
                  </w:divBdr>
                </w:div>
                <w:div w:id="1219781220">
                  <w:marLeft w:val="0"/>
                  <w:marRight w:val="0"/>
                  <w:marTop w:val="0"/>
                  <w:marBottom w:val="0"/>
                  <w:divBdr>
                    <w:top w:val="none" w:sz="0" w:space="0" w:color="auto"/>
                    <w:left w:val="none" w:sz="0" w:space="0" w:color="auto"/>
                    <w:bottom w:val="none" w:sz="0" w:space="0" w:color="auto"/>
                    <w:right w:val="none" w:sz="0" w:space="0" w:color="auto"/>
                  </w:divBdr>
                </w:div>
                <w:div w:id="894199468">
                  <w:marLeft w:val="0"/>
                  <w:marRight w:val="0"/>
                  <w:marTop w:val="0"/>
                  <w:marBottom w:val="0"/>
                  <w:divBdr>
                    <w:top w:val="none" w:sz="0" w:space="0" w:color="auto"/>
                    <w:left w:val="none" w:sz="0" w:space="0" w:color="auto"/>
                    <w:bottom w:val="none" w:sz="0" w:space="0" w:color="auto"/>
                    <w:right w:val="none" w:sz="0" w:space="0" w:color="auto"/>
                  </w:divBdr>
                </w:div>
                <w:div w:id="3290356">
                  <w:marLeft w:val="0"/>
                  <w:marRight w:val="0"/>
                  <w:marTop w:val="0"/>
                  <w:marBottom w:val="0"/>
                  <w:divBdr>
                    <w:top w:val="none" w:sz="0" w:space="0" w:color="auto"/>
                    <w:left w:val="none" w:sz="0" w:space="0" w:color="auto"/>
                    <w:bottom w:val="none" w:sz="0" w:space="0" w:color="auto"/>
                    <w:right w:val="none" w:sz="0" w:space="0" w:color="auto"/>
                  </w:divBdr>
                </w:div>
                <w:div w:id="2085639841">
                  <w:marLeft w:val="0"/>
                  <w:marRight w:val="0"/>
                  <w:marTop w:val="0"/>
                  <w:marBottom w:val="0"/>
                  <w:divBdr>
                    <w:top w:val="none" w:sz="0" w:space="0" w:color="auto"/>
                    <w:left w:val="none" w:sz="0" w:space="0" w:color="auto"/>
                    <w:bottom w:val="none" w:sz="0" w:space="0" w:color="auto"/>
                    <w:right w:val="none" w:sz="0" w:space="0" w:color="auto"/>
                  </w:divBdr>
                </w:div>
                <w:div w:id="90512752">
                  <w:marLeft w:val="0"/>
                  <w:marRight w:val="0"/>
                  <w:marTop w:val="0"/>
                  <w:marBottom w:val="0"/>
                  <w:divBdr>
                    <w:top w:val="none" w:sz="0" w:space="0" w:color="auto"/>
                    <w:left w:val="none" w:sz="0" w:space="0" w:color="auto"/>
                    <w:bottom w:val="none" w:sz="0" w:space="0" w:color="auto"/>
                    <w:right w:val="none" w:sz="0" w:space="0" w:color="auto"/>
                  </w:divBdr>
                </w:div>
                <w:div w:id="1538540162">
                  <w:marLeft w:val="0"/>
                  <w:marRight w:val="0"/>
                  <w:marTop w:val="0"/>
                  <w:marBottom w:val="0"/>
                  <w:divBdr>
                    <w:top w:val="none" w:sz="0" w:space="0" w:color="auto"/>
                    <w:left w:val="none" w:sz="0" w:space="0" w:color="auto"/>
                    <w:bottom w:val="none" w:sz="0" w:space="0" w:color="auto"/>
                    <w:right w:val="none" w:sz="0" w:space="0" w:color="auto"/>
                  </w:divBdr>
                </w:div>
                <w:div w:id="292836394">
                  <w:marLeft w:val="0"/>
                  <w:marRight w:val="0"/>
                  <w:marTop w:val="0"/>
                  <w:marBottom w:val="0"/>
                  <w:divBdr>
                    <w:top w:val="none" w:sz="0" w:space="0" w:color="auto"/>
                    <w:left w:val="none" w:sz="0" w:space="0" w:color="auto"/>
                    <w:bottom w:val="none" w:sz="0" w:space="0" w:color="auto"/>
                    <w:right w:val="none" w:sz="0" w:space="0" w:color="auto"/>
                  </w:divBdr>
                </w:div>
                <w:div w:id="1590387683">
                  <w:marLeft w:val="0"/>
                  <w:marRight w:val="0"/>
                  <w:marTop w:val="0"/>
                  <w:marBottom w:val="0"/>
                  <w:divBdr>
                    <w:top w:val="none" w:sz="0" w:space="0" w:color="auto"/>
                    <w:left w:val="none" w:sz="0" w:space="0" w:color="auto"/>
                    <w:bottom w:val="none" w:sz="0" w:space="0" w:color="auto"/>
                    <w:right w:val="none" w:sz="0" w:space="0" w:color="auto"/>
                  </w:divBdr>
                </w:div>
                <w:div w:id="775753829">
                  <w:marLeft w:val="0"/>
                  <w:marRight w:val="0"/>
                  <w:marTop w:val="0"/>
                  <w:marBottom w:val="0"/>
                  <w:divBdr>
                    <w:top w:val="none" w:sz="0" w:space="0" w:color="auto"/>
                    <w:left w:val="none" w:sz="0" w:space="0" w:color="auto"/>
                    <w:bottom w:val="none" w:sz="0" w:space="0" w:color="auto"/>
                    <w:right w:val="none" w:sz="0" w:space="0" w:color="auto"/>
                  </w:divBdr>
                </w:div>
                <w:div w:id="2004964017">
                  <w:marLeft w:val="0"/>
                  <w:marRight w:val="0"/>
                  <w:marTop w:val="0"/>
                  <w:marBottom w:val="0"/>
                  <w:divBdr>
                    <w:top w:val="none" w:sz="0" w:space="0" w:color="auto"/>
                    <w:left w:val="none" w:sz="0" w:space="0" w:color="auto"/>
                    <w:bottom w:val="none" w:sz="0" w:space="0" w:color="auto"/>
                    <w:right w:val="none" w:sz="0" w:space="0" w:color="auto"/>
                  </w:divBdr>
                </w:div>
                <w:div w:id="1585214237">
                  <w:marLeft w:val="0"/>
                  <w:marRight w:val="0"/>
                  <w:marTop w:val="0"/>
                  <w:marBottom w:val="0"/>
                  <w:divBdr>
                    <w:top w:val="none" w:sz="0" w:space="0" w:color="auto"/>
                    <w:left w:val="none" w:sz="0" w:space="0" w:color="auto"/>
                    <w:bottom w:val="none" w:sz="0" w:space="0" w:color="auto"/>
                    <w:right w:val="none" w:sz="0" w:space="0" w:color="auto"/>
                  </w:divBdr>
                </w:div>
                <w:div w:id="1134786487">
                  <w:marLeft w:val="0"/>
                  <w:marRight w:val="0"/>
                  <w:marTop w:val="0"/>
                  <w:marBottom w:val="0"/>
                  <w:divBdr>
                    <w:top w:val="none" w:sz="0" w:space="0" w:color="auto"/>
                    <w:left w:val="none" w:sz="0" w:space="0" w:color="auto"/>
                    <w:bottom w:val="none" w:sz="0" w:space="0" w:color="auto"/>
                    <w:right w:val="none" w:sz="0" w:space="0" w:color="auto"/>
                  </w:divBdr>
                </w:div>
                <w:div w:id="1522860862">
                  <w:marLeft w:val="0"/>
                  <w:marRight w:val="0"/>
                  <w:marTop w:val="0"/>
                  <w:marBottom w:val="0"/>
                  <w:divBdr>
                    <w:top w:val="none" w:sz="0" w:space="0" w:color="auto"/>
                    <w:left w:val="none" w:sz="0" w:space="0" w:color="auto"/>
                    <w:bottom w:val="none" w:sz="0" w:space="0" w:color="auto"/>
                    <w:right w:val="none" w:sz="0" w:space="0" w:color="auto"/>
                  </w:divBdr>
                </w:div>
                <w:div w:id="2089426691">
                  <w:marLeft w:val="0"/>
                  <w:marRight w:val="0"/>
                  <w:marTop w:val="0"/>
                  <w:marBottom w:val="0"/>
                  <w:divBdr>
                    <w:top w:val="none" w:sz="0" w:space="0" w:color="auto"/>
                    <w:left w:val="none" w:sz="0" w:space="0" w:color="auto"/>
                    <w:bottom w:val="none" w:sz="0" w:space="0" w:color="auto"/>
                    <w:right w:val="none" w:sz="0" w:space="0" w:color="auto"/>
                  </w:divBdr>
                </w:div>
                <w:div w:id="1329283425">
                  <w:marLeft w:val="0"/>
                  <w:marRight w:val="0"/>
                  <w:marTop w:val="0"/>
                  <w:marBottom w:val="0"/>
                  <w:divBdr>
                    <w:top w:val="none" w:sz="0" w:space="0" w:color="auto"/>
                    <w:left w:val="none" w:sz="0" w:space="0" w:color="auto"/>
                    <w:bottom w:val="none" w:sz="0" w:space="0" w:color="auto"/>
                    <w:right w:val="none" w:sz="0" w:space="0" w:color="auto"/>
                  </w:divBdr>
                </w:div>
                <w:div w:id="1011445696">
                  <w:marLeft w:val="0"/>
                  <w:marRight w:val="0"/>
                  <w:marTop w:val="0"/>
                  <w:marBottom w:val="0"/>
                  <w:divBdr>
                    <w:top w:val="none" w:sz="0" w:space="0" w:color="auto"/>
                    <w:left w:val="none" w:sz="0" w:space="0" w:color="auto"/>
                    <w:bottom w:val="none" w:sz="0" w:space="0" w:color="auto"/>
                    <w:right w:val="none" w:sz="0" w:space="0" w:color="auto"/>
                  </w:divBdr>
                </w:div>
                <w:div w:id="1367755847">
                  <w:marLeft w:val="0"/>
                  <w:marRight w:val="0"/>
                  <w:marTop w:val="0"/>
                  <w:marBottom w:val="0"/>
                  <w:divBdr>
                    <w:top w:val="none" w:sz="0" w:space="0" w:color="auto"/>
                    <w:left w:val="none" w:sz="0" w:space="0" w:color="auto"/>
                    <w:bottom w:val="none" w:sz="0" w:space="0" w:color="auto"/>
                    <w:right w:val="none" w:sz="0" w:space="0" w:color="auto"/>
                  </w:divBdr>
                </w:div>
                <w:div w:id="1765765177">
                  <w:marLeft w:val="0"/>
                  <w:marRight w:val="0"/>
                  <w:marTop w:val="0"/>
                  <w:marBottom w:val="0"/>
                  <w:divBdr>
                    <w:top w:val="none" w:sz="0" w:space="0" w:color="auto"/>
                    <w:left w:val="none" w:sz="0" w:space="0" w:color="auto"/>
                    <w:bottom w:val="none" w:sz="0" w:space="0" w:color="auto"/>
                    <w:right w:val="none" w:sz="0" w:space="0" w:color="auto"/>
                  </w:divBdr>
                </w:div>
                <w:div w:id="1532642289">
                  <w:marLeft w:val="0"/>
                  <w:marRight w:val="0"/>
                  <w:marTop w:val="0"/>
                  <w:marBottom w:val="0"/>
                  <w:divBdr>
                    <w:top w:val="none" w:sz="0" w:space="0" w:color="auto"/>
                    <w:left w:val="none" w:sz="0" w:space="0" w:color="auto"/>
                    <w:bottom w:val="none" w:sz="0" w:space="0" w:color="auto"/>
                    <w:right w:val="none" w:sz="0" w:space="0" w:color="auto"/>
                  </w:divBdr>
                </w:div>
                <w:div w:id="2118982906">
                  <w:marLeft w:val="0"/>
                  <w:marRight w:val="0"/>
                  <w:marTop w:val="0"/>
                  <w:marBottom w:val="0"/>
                  <w:divBdr>
                    <w:top w:val="none" w:sz="0" w:space="0" w:color="auto"/>
                    <w:left w:val="none" w:sz="0" w:space="0" w:color="auto"/>
                    <w:bottom w:val="none" w:sz="0" w:space="0" w:color="auto"/>
                    <w:right w:val="none" w:sz="0" w:space="0" w:color="auto"/>
                  </w:divBdr>
                </w:div>
                <w:div w:id="667169254">
                  <w:marLeft w:val="0"/>
                  <w:marRight w:val="0"/>
                  <w:marTop w:val="0"/>
                  <w:marBottom w:val="0"/>
                  <w:divBdr>
                    <w:top w:val="none" w:sz="0" w:space="0" w:color="auto"/>
                    <w:left w:val="none" w:sz="0" w:space="0" w:color="auto"/>
                    <w:bottom w:val="none" w:sz="0" w:space="0" w:color="auto"/>
                    <w:right w:val="none" w:sz="0" w:space="0" w:color="auto"/>
                  </w:divBdr>
                </w:div>
                <w:div w:id="14118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67597588">
      <w:bodyDiv w:val="1"/>
      <w:marLeft w:val="0"/>
      <w:marRight w:val="0"/>
      <w:marTop w:val="0"/>
      <w:marBottom w:val="0"/>
      <w:divBdr>
        <w:top w:val="none" w:sz="0" w:space="0" w:color="auto"/>
        <w:left w:val="none" w:sz="0" w:space="0" w:color="auto"/>
        <w:bottom w:val="none" w:sz="0" w:space="0" w:color="auto"/>
        <w:right w:val="none" w:sz="0" w:space="0" w:color="auto"/>
      </w:divBdr>
    </w:div>
    <w:div w:id="868680947">
      <w:bodyDiv w:val="1"/>
      <w:marLeft w:val="0"/>
      <w:marRight w:val="0"/>
      <w:marTop w:val="0"/>
      <w:marBottom w:val="0"/>
      <w:divBdr>
        <w:top w:val="none" w:sz="0" w:space="0" w:color="auto"/>
        <w:left w:val="none" w:sz="0" w:space="0" w:color="auto"/>
        <w:bottom w:val="none" w:sz="0" w:space="0" w:color="auto"/>
        <w:right w:val="none" w:sz="0" w:space="0" w:color="auto"/>
      </w:divBdr>
      <w:divsChild>
        <w:div w:id="1242060998">
          <w:marLeft w:val="0"/>
          <w:marRight w:val="0"/>
          <w:marTop w:val="0"/>
          <w:marBottom w:val="0"/>
          <w:divBdr>
            <w:top w:val="none" w:sz="0" w:space="0" w:color="auto"/>
            <w:left w:val="none" w:sz="0" w:space="0" w:color="auto"/>
            <w:bottom w:val="none" w:sz="0" w:space="0" w:color="auto"/>
            <w:right w:val="none" w:sz="0" w:space="0" w:color="auto"/>
          </w:divBdr>
        </w:div>
        <w:div w:id="1138648426">
          <w:marLeft w:val="0"/>
          <w:marRight w:val="0"/>
          <w:marTop w:val="0"/>
          <w:marBottom w:val="0"/>
          <w:divBdr>
            <w:top w:val="none" w:sz="0" w:space="0" w:color="auto"/>
            <w:left w:val="none" w:sz="0" w:space="0" w:color="auto"/>
            <w:bottom w:val="none" w:sz="0" w:space="0" w:color="auto"/>
            <w:right w:val="none" w:sz="0" w:space="0" w:color="auto"/>
          </w:divBdr>
        </w:div>
        <w:div w:id="1209681570">
          <w:marLeft w:val="0"/>
          <w:marRight w:val="0"/>
          <w:marTop w:val="0"/>
          <w:marBottom w:val="0"/>
          <w:divBdr>
            <w:top w:val="none" w:sz="0" w:space="0" w:color="auto"/>
            <w:left w:val="none" w:sz="0" w:space="0" w:color="auto"/>
            <w:bottom w:val="none" w:sz="0" w:space="0" w:color="auto"/>
            <w:right w:val="none" w:sz="0" w:space="0" w:color="auto"/>
          </w:divBdr>
        </w:div>
        <w:div w:id="1403917346">
          <w:marLeft w:val="0"/>
          <w:marRight w:val="0"/>
          <w:marTop w:val="0"/>
          <w:marBottom w:val="0"/>
          <w:divBdr>
            <w:top w:val="none" w:sz="0" w:space="0" w:color="auto"/>
            <w:left w:val="none" w:sz="0" w:space="0" w:color="auto"/>
            <w:bottom w:val="none" w:sz="0" w:space="0" w:color="auto"/>
            <w:right w:val="none" w:sz="0" w:space="0" w:color="auto"/>
          </w:divBdr>
        </w:div>
        <w:div w:id="1759789689">
          <w:marLeft w:val="0"/>
          <w:marRight w:val="0"/>
          <w:marTop w:val="0"/>
          <w:marBottom w:val="0"/>
          <w:divBdr>
            <w:top w:val="none" w:sz="0" w:space="0" w:color="auto"/>
            <w:left w:val="none" w:sz="0" w:space="0" w:color="auto"/>
            <w:bottom w:val="none" w:sz="0" w:space="0" w:color="auto"/>
            <w:right w:val="none" w:sz="0" w:space="0" w:color="auto"/>
          </w:divBdr>
        </w:div>
        <w:div w:id="886988018">
          <w:marLeft w:val="0"/>
          <w:marRight w:val="0"/>
          <w:marTop w:val="0"/>
          <w:marBottom w:val="0"/>
          <w:divBdr>
            <w:top w:val="none" w:sz="0" w:space="0" w:color="auto"/>
            <w:left w:val="none" w:sz="0" w:space="0" w:color="auto"/>
            <w:bottom w:val="none" w:sz="0" w:space="0" w:color="auto"/>
            <w:right w:val="none" w:sz="0" w:space="0" w:color="auto"/>
          </w:divBdr>
        </w:div>
        <w:div w:id="1706514248">
          <w:marLeft w:val="0"/>
          <w:marRight w:val="0"/>
          <w:marTop w:val="0"/>
          <w:marBottom w:val="0"/>
          <w:divBdr>
            <w:top w:val="none" w:sz="0" w:space="0" w:color="auto"/>
            <w:left w:val="none" w:sz="0" w:space="0" w:color="auto"/>
            <w:bottom w:val="none" w:sz="0" w:space="0" w:color="auto"/>
            <w:right w:val="none" w:sz="0" w:space="0" w:color="auto"/>
          </w:divBdr>
        </w:div>
        <w:div w:id="1982611994">
          <w:marLeft w:val="0"/>
          <w:marRight w:val="0"/>
          <w:marTop w:val="0"/>
          <w:marBottom w:val="0"/>
          <w:divBdr>
            <w:top w:val="none" w:sz="0" w:space="0" w:color="auto"/>
            <w:left w:val="none" w:sz="0" w:space="0" w:color="auto"/>
            <w:bottom w:val="none" w:sz="0" w:space="0" w:color="auto"/>
            <w:right w:val="none" w:sz="0" w:space="0" w:color="auto"/>
          </w:divBdr>
        </w:div>
        <w:div w:id="140778641">
          <w:marLeft w:val="0"/>
          <w:marRight w:val="0"/>
          <w:marTop w:val="0"/>
          <w:marBottom w:val="0"/>
          <w:divBdr>
            <w:top w:val="none" w:sz="0" w:space="0" w:color="auto"/>
            <w:left w:val="none" w:sz="0" w:space="0" w:color="auto"/>
            <w:bottom w:val="none" w:sz="0" w:space="0" w:color="auto"/>
            <w:right w:val="none" w:sz="0" w:space="0" w:color="auto"/>
          </w:divBdr>
        </w:div>
        <w:div w:id="1812401385">
          <w:marLeft w:val="0"/>
          <w:marRight w:val="0"/>
          <w:marTop w:val="0"/>
          <w:marBottom w:val="0"/>
          <w:divBdr>
            <w:top w:val="none" w:sz="0" w:space="0" w:color="auto"/>
            <w:left w:val="none" w:sz="0" w:space="0" w:color="auto"/>
            <w:bottom w:val="none" w:sz="0" w:space="0" w:color="auto"/>
            <w:right w:val="none" w:sz="0" w:space="0" w:color="auto"/>
          </w:divBdr>
        </w:div>
        <w:div w:id="1579821767">
          <w:marLeft w:val="0"/>
          <w:marRight w:val="0"/>
          <w:marTop w:val="0"/>
          <w:marBottom w:val="0"/>
          <w:divBdr>
            <w:top w:val="none" w:sz="0" w:space="0" w:color="auto"/>
            <w:left w:val="none" w:sz="0" w:space="0" w:color="auto"/>
            <w:bottom w:val="none" w:sz="0" w:space="0" w:color="auto"/>
            <w:right w:val="none" w:sz="0" w:space="0" w:color="auto"/>
          </w:divBdr>
        </w:div>
        <w:div w:id="499463113">
          <w:marLeft w:val="0"/>
          <w:marRight w:val="0"/>
          <w:marTop w:val="0"/>
          <w:marBottom w:val="0"/>
          <w:divBdr>
            <w:top w:val="none" w:sz="0" w:space="0" w:color="auto"/>
            <w:left w:val="none" w:sz="0" w:space="0" w:color="auto"/>
            <w:bottom w:val="none" w:sz="0" w:space="0" w:color="auto"/>
            <w:right w:val="none" w:sz="0" w:space="0" w:color="auto"/>
          </w:divBdr>
        </w:div>
        <w:div w:id="1193570183">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42036">
      <w:bodyDiv w:val="1"/>
      <w:marLeft w:val="0"/>
      <w:marRight w:val="0"/>
      <w:marTop w:val="0"/>
      <w:marBottom w:val="0"/>
      <w:divBdr>
        <w:top w:val="none" w:sz="0" w:space="0" w:color="auto"/>
        <w:left w:val="none" w:sz="0" w:space="0" w:color="auto"/>
        <w:bottom w:val="none" w:sz="0" w:space="0" w:color="auto"/>
        <w:right w:val="none" w:sz="0" w:space="0" w:color="auto"/>
      </w:divBdr>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5965635">
      <w:bodyDiv w:val="1"/>
      <w:marLeft w:val="0"/>
      <w:marRight w:val="0"/>
      <w:marTop w:val="0"/>
      <w:marBottom w:val="0"/>
      <w:divBdr>
        <w:top w:val="none" w:sz="0" w:space="0" w:color="auto"/>
        <w:left w:val="none" w:sz="0" w:space="0" w:color="auto"/>
        <w:bottom w:val="none" w:sz="0" w:space="0" w:color="auto"/>
        <w:right w:val="none" w:sz="0" w:space="0" w:color="auto"/>
      </w:divBdr>
    </w:div>
    <w:div w:id="947271132">
      <w:bodyDiv w:val="1"/>
      <w:marLeft w:val="0"/>
      <w:marRight w:val="0"/>
      <w:marTop w:val="0"/>
      <w:marBottom w:val="0"/>
      <w:divBdr>
        <w:top w:val="none" w:sz="0" w:space="0" w:color="auto"/>
        <w:left w:val="none" w:sz="0" w:space="0" w:color="auto"/>
        <w:bottom w:val="none" w:sz="0" w:space="0" w:color="auto"/>
        <w:right w:val="none" w:sz="0" w:space="0" w:color="auto"/>
      </w:divBdr>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239554">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0885437">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11449358">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078808">
      <w:bodyDiv w:val="1"/>
      <w:marLeft w:val="0"/>
      <w:marRight w:val="0"/>
      <w:marTop w:val="0"/>
      <w:marBottom w:val="0"/>
      <w:divBdr>
        <w:top w:val="none" w:sz="0" w:space="0" w:color="auto"/>
        <w:left w:val="none" w:sz="0" w:space="0" w:color="auto"/>
        <w:bottom w:val="none" w:sz="0" w:space="0" w:color="auto"/>
        <w:right w:val="none" w:sz="0" w:space="0" w:color="auto"/>
      </w:divBdr>
      <w:divsChild>
        <w:div w:id="500583479">
          <w:marLeft w:val="0"/>
          <w:marRight w:val="0"/>
          <w:marTop w:val="0"/>
          <w:marBottom w:val="0"/>
          <w:divBdr>
            <w:top w:val="none" w:sz="0" w:space="0" w:color="auto"/>
            <w:left w:val="none" w:sz="0" w:space="0" w:color="auto"/>
            <w:bottom w:val="none" w:sz="0" w:space="0" w:color="auto"/>
            <w:right w:val="none" w:sz="0" w:space="0" w:color="auto"/>
          </w:divBdr>
          <w:divsChild>
            <w:div w:id="1263028897">
              <w:marLeft w:val="0"/>
              <w:marRight w:val="0"/>
              <w:marTop w:val="450"/>
              <w:marBottom w:val="0"/>
              <w:divBdr>
                <w:top w:val="none" w:sz="0" w:space="0" w:color="auto"/>
                <w:left w:val="none" w:sz="0" w:space="0" w:color="auto"/>
                <w:bottom w:val="none" w:sz="0" w:space="0" w:color="auto"/>
                <w:right w:val="none" w:sz="0" w:space="0" w:color="auto"/>
              </w:divBdr>
            </w:div>
          </w:divsChild>
        </w:div>
        <w:div w:id="1406950508">
          <w:marLeft w:val="0"/>
          <w:marRight w:val="0"/>
          <w:marTop w:val="450"/>
          <w:marBottom w:val="0"/>
          <w:divBdr>
            <w:top w:val="none" w:sz="0" w:space="0" w:color="auto"/>
            <w:left w:val="none" w:sz="0" w:space="0" w:color="auto"/>
            <w:bottom w:val="none" w:sz="0" w:space="0" w:color="auto"/>
            <w:right w:val="none" w:sz="0" w:space="0" w:color="auto"/>
          </w:divBdr>
          <w:divsChild>
            <w:div w:id="467362253">
              <w:marLeft w:val="0"/>
              <w:marRight w:val="0"/>
              <w:marTop w:val="0"/>
              <w:marBottom w:val="0"/>
              <w:divBdr>
                <w:top w:val="none" w:sz="0" w:space="0" w:color="auto"/>
                <w:left w:val="none" w:sz="0" w:space="0" w:color="auto"/>
                <w:bottom w:val="none" w:sz="0" w:space="0" w:color="auto"/>
                <w:right w:val="none" w:sz="0" w:space="0" w:color="auto"/>
              </w:divBdr>
              <w:divsChild>
                <w:div w:id="540823959">
                  <w:marLeft w:val="0"/>
                  <w:marRight w:val="0"/>
                  <w:marTop w:val="0"/>
                  <w:marBottom w:val="0"/>
                  <w:divBdr>
                    <w:top w:val="none" w:sz="0" w:space="0" w:color="auto"/>
                    <w:left w:val="none" w:sz="0" w:space="0" w:color="auto"/>
                    <w:bottom w:val="none" w:sz="0" w:space="0" w:color="auto"/>
                    <w:right w:val="none" w:sz="0" w:space="0" w:color="auto"/>
                  </w:divBdr>
                  <w:divsChild>
                    <w:div w:id="445278247">
                      <w:marLeft w:val="0"/>
                      <w:marRight w:val="0"/>
                      <w:marTop w:val="210"/>
                      <w:marBottom w:val="0"/>
                      <w:divBdr>
                        <w:top w:val="none" w:sz="0" w:space="0" w:color="auto"/>
                        <w:left w:val="none" w:sz="0" w:space="0" w:color="auto"/>
                        <w:bottom w:val="none" w:sz="0" w:space="0" w:color="auto"/>
                        <w:right w:val="none" w:sz="0" w:space="0" w:color="auto"/>
                      </w:divBdr>
                      <w:divsChild>
                        <w:div w:id="2138140237">
                          <w:marLeft w:val="450"/>
                          <w:marRight w:val="0"/>
                          <w:marTop w:val="0"/>
                          <w:marBottom w:val="0"/>
                          <w:divBdr>
                            <w:top w:val="none" w:sz="0" w:space="0" w:color="auto"/>
                            <w:left w:val="none" w:sz="0" w:space="0" w:color="auto"/>
                            <w:bottom w:val="none" w:sz="0" w:space="0" w:color="auto"/>
                            <w:right w:val="none" w:sz="0" w:space="0" w:color="auto"/>
                          </w:divBdr>
                        </w:div>
                      </w:divsChild>
                    </w:div>
                    <w:div w:id="183131152">
                      <w:marLeft w:val="0"/>
                      <w:marRight w:val="0"/>
                      <w:marTop w:val="210"/>
                      <w:marBottom w:val="0"/>
                      <w:divBdr>
                        <w:top w:val="none" w:sz="0" w:space="0" w:color="auto"/>
                        <w:left w:val="none" w:sz="0" w:space="0" w:color="auto"/>
                        <w:bottom w:val="none" w:sz="0" w:space="0" w:color="auto"/>
                        <w:right w:val="none" w:sz="0" w:space="0" w:color="auto"/>
                      </w:divBdr>
                      <w:divsChild>
                        <w:div w:id="2113934571">
                          <w:marLeft w:val="450"/>
                          <w:marRight w:val="0"/>
                          <w:marTop w:val="0"/>
                          <w:marBottom w:val="0"/>
                          <w:divBdr>
                            <w:top w:val="none" w:sz="0" w:space="0" w:color="auto"/>
                            <w:left w:val="none" w:sz="0" w:space="0" w:color="auto"/>
                            <w:bottom w:val="none" w:sz="0" w:space="0" w:color="auto"/>
                            <w:right w:val="none" w:sz="0" w:space="0" w:color="auto"/>
                          </w:divBdr>
                        </w:div>
                      </w:divsChild>
                    </w:div>
                    <w:div w:id="1083840287">
                      <w:marLeft w:val="0"/>
                      <w:marRight w:val="0"/>
                      <w:marTop w:val="210"/>
                      <w:marBottom w:val="0"/>
                      <w:divBdr>
                        <w:top w:val="none" w:sz="0" w:space="0" w:color="auto"/>
                        <w:left w:val="none" w:sz="0" w:space="0" w:color="auto"/>
                        <w:bottom w:val="none" w:sz="0" w:space="0" w:color="auto"/>
                        <w:right w:val="none" w:sz="0" w:space="0" w:color="auto"/>
                      </w:divBdr>
                      <w:divsChild>
                        <w:div w:id="1415321964">
                          <w:marLeft w:val="450"/>
                          <w:marRight w:val="0"/>
                          <w:marTop w:val="0"/>
                          <w:marBottom w:val="0"/>
                          <w:divBdr>
                            <w:top w:val="none" w:sz="0" w:space="0" w:color="auto"/>
                            <w:left w:val="none" w:sz="0" w:space="0" w:color="auto"/>
                            <w:bottom w:val="none" w:sz="0" w:space="0" w:color="auto"/>
                            <w:right w:val="none" w:sz="0" w:space="0" w:color="auto"/>
                          </w:divBdr>
                        </w:div>
                      </w:divsChild>
                    </w:div>
                    <w:div w:id="462887655">
                      <w:marLeft w:val="0"/>
                      <w:marRight w:val="0"/>
                      <w:marTop w:val="210"/>
                      <w:marBottom w:val="0"/>
                      <w:divBdr>
                        <w:top w:val="none" w:sz="0" w:space="0" w:color="auto"/>
                        <w:left w:val="none" w:sz="0" w:space="0" w:color="auto"/>
                        <w:bottom w:val="none" w:sz="0" w:space="0" w:color="auto"/>
                        <w:right w:val="none" w:sz="0" w:space="0" w:color="auto"/>
                      </w:divBdr>
                      <w:divsChild>
                        <w:div w:id="121943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6002">
              <w:marLeft w:val="0"/>
              <w:marRight w:val="0"/>
              <w:marTop w:val="750"/>
              <w:marBottom w:val="0"/>
              <w:divBdr>
                <w:top w:val="none" w:sz="0" w:space="0" w:color="auto"/>
                <w:left w:val="none" w:sz="0" w:space="0" w:color="auto"/>
                <w:bottom w:val="none" w:sz="0" w:space="0" w:color="auto"/>
                <w:right w:val="none" w:sz="0" w:space="0" w:color="auto"/>
              </w:divBdr>
              <w:divsChild>
                <w:div w:id="283581406">
                  <w:marLeft w:val="0"/>
                  <w:marRight w:val="0"/>
                  <w:marTop w:val="0"/>
                  <w:marBottom w:val="0"/>
                  <w:divBdr>
                    <w:top w:val="none" w:sz="0" w:space="0" w:color="auto"/>
                    <w:left w:val="none" w:sz="0" w:space="0" w:color="auto"/>
                    <w:bottom w:val="none" w:sz="0" w:space="0" w:color="auto"/>
                    <w:right w:val="none" w:sz="0" w:space="0" w:color="auto"/>
                  </w:divBdr>
                  <w:divsChild>
                    <w:div w:id="1535844244">
                      <w:marLeft w:val="0"/>
                      <w:marRight w:val="0"/>
                      <w:marTop w:val="0"/>
                      <w:marBottom w:val="0"/>
                      <w:divBdr>
                        <w:top w:val="none" w:sz="0" w:space="0" w:color="auto"/>
                        <w:left w:val="none" w:sz="0" w:space="0" w:color="auto"/>
                        <w:bottom w:val="none" w:sz="0" w:space="0" w:color="auto"/>
                        <w:right w:val="none" w:sz="0" w:space="0" w:color="auto"/>
                      </w:divBdr>
                      <w:divsChild>
                        <w:div w:id="1852256956">
                          <w:marLeft w:val="0"/>
                          <w:marRight w:val="0"/>
                          <w:marTop w:val="0"/>
                          <w:marBottom w:val="0"/>
                          <w:divBdr>
                            <w:top w:val="none" w:sz="0" w:space="0" w:color="auto"/>
                            <w:left w:val="none" w:sz="0" w:space="0" w:color="auto"/>
                            <w:bottom w:val="none" w:sz="0" w:space="0" w:color="auto"/>
                            <w:right w:val="none" w:sz="0" w:space="0" w:color="auto"/>
                          </w:divBdr>
                          <w:divsChild>
                            <w:div w:id="852113089">
                              <w:marLeft w:val="0"/>
                              <w:marRight w:val="0"/>
                              <w:marTop w:val="0"/>
                              <w:marBottom w:val="0"/>
                              <w:divBdr>
                                <w:top w:val="none" w:sz="0" w:space="0" w:color="auto"/>
                                <w:left w:val="none" w:sz="0" w:space="0" w:color="auto"/>
                                <w:bottom w:val="none" w:sz="0" w:space="0" w:color="auto"/>
                                <w:right w:val="none" w:sz="0" w:space="0" w:color="auto"/>
                              </w:divBdr>
                              <w:divsChild>
                                <w:div w:id="483088725">
                                  <w:marLeft w:val="0"/>
                                  <w:marRight w:val="0"/>
                                  <w:marTop w:val="0"/>
                                  <w:marBottom w:val="0"/>
                                  <w:divBdr>
                                    <w:top w:val="none" w:sz="0" w:space="0" w:color="auto"/>
                                    <w:left w:val="none" w:sz="0" w:space="0" w:color="auto"/>
                                    <w:bottom w:val="none" w:sz="0" w:space="0" w:color="auto"/>
                                    <w:right w:val="none" w:sz="0" w:space="0" w:color="auto"/>
                                  </w:divBdr>
                                </w:div>
                              </w:divsChild>
                            </w:div>
                            <w:div w:id="1310406007">
                              <w:marLeft w:val="0"/>
                              <w:marRight w:val="0"/>
                              <w:marTop w:val="0"/>
                              <w:marBottom w:val="0"/>
                              <w:divBdr>
                                <w:top w:val="none" w:sz="0" w:space="0" w:color="auto"/>
                                <w:left w:val="none" w:sz="0" w:space="0" w:color="auto"/>
                                <w:bottom w:val="none" w:sz="0" w:space="0" w:color="auto"/>
                                <w:right w:val="none" w:sz="0" w:space="0" w:color="auto"/>
                              </w:divBdr>
                              <w:divsChild>
                                <w:div w:id="624045918">
                                  <w:marLeft w:val="0"/>
                                  <w:marRight w:val="0"/>
                                  <w:marTop w:val="0"/>
                                  <w:marBottom w:val="0"/>
                                  <w:divBdr>
                                    <w:top w:val="none" w:sz="0" w:space="0" w:color="auto"/>
                                    <w:left w:val="none" w:sz="0" w:space="0" w:color="auto"/>
                                    <w:bottom w:val="none" w:sz="0" w:space="0" w:color="auto"/>
                                    <w:right w:val="none" w:sz="0" w:space="0" w:color="auto"/>
                                  </w:divBdr>
                                </w:div>
                              </w:divsChild>
                            </w:div>
                            <w:div w:id="1083990923">
                              <w:marLeft w:val="0"/>
                              <w:marRight w:val="0"/>
                              <w:marTop w:val="0"/>
                              <w:marBottom w:val="0"/>
                              <w:divBdr>
                                <w:top w:val="none" w:sz="0" w:space="0" w:color="auto"/>
                                <w:left w:val="none" w:sz="0" w:space="0" w:color="auto"/>
                                <w:bottom w:val="none" w:sz="0" w:space="0" w:color="auto"/>
                                <w:right w:val="none" w:sz="0" w:space="0" w:color="auto"/>
                              </w:divBdr>
                              <w:divsChild>
                                <w:div w:id="709065661">
                                  <w:marLeft w:val="0"/>
                                  <w:marRight w:val="0"/>
                                  <w:marTop w:val="0"/>
                                  <w:marBottom w:val="0"/>
                                  <w:divBdr>
                                    <w:top w:val="none" w:sz="0" w:space="0" w:color="auto"/>
                                    <w:left w:val="none" w:sz="0" w:space="0" w:color="auto"/>
                                    <w:bottom w:val="none" w:sz="0" w:space="0" w:color="auto"/>
                                    <w:right w:val="none" w:sz="0" w:space="0" w:color="auto"/>
                                  </w:divBdr>
                                </w:div>
                              </w:divsChild>
                            </w:div>
                            <w:div w:id="1913008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1603359">
              <w:marLeft w:val="0"/>
              <w:marRight w:val="0"/>
              <w:marTop w:val="0"/>
              <w:marBottom w:val="0"/>
              <w:divBdr>
                <w:top w:val="none" w:sz="0" w:space="0" w:color="auto"/>
                <w:left w:val="none" w:sz="0" w:space="0" w:color="auto"/>
                <w:bottom w:val="none" w:sz="0" w:space="0" w:color="auto"/>
                <w:right w:val="none" w:sz="0" w:space="0" w:color="auto"/>
              </w:divBdr>
              <w:divsChild>
                <w:div w:id="1799225768">
                  <w:marLeft w:val="0"/>
                  <w:marRight w:val="0"/>
                  <w:marTop w:val="0"/>
                  <w:marBottom w:val="0"/>
                  <w:divBdr>
                    <w:top w:val="none" w:sz="0" w:space="0" w:color="auto"/>
                    <w:left w:val="none" w:sz="0" w:space="0" w:color="auto"/>
                    <w:bottom w:val="none" w:sz="0" w:space="0" w:color="auto"/>
                    <w:right w:val="none" w:sz="0" w:space="0" w:color="auto"/>
                  </w:divBdr>
                  <w:divsChild>
                    <w:div w:id="1340154585">
                      <w:marLeft w:val="0"/>
                      <w:marRight w:val="0"/>
                      <w:marTop w:val="0"/>
                      <w:marBottom w:val="0"/>
                      <w:divBdr>
                        <w:top w:val="none" w:sz="0" w:space="0" w:color="auto"/>
                        <w:left w:val="none" w:sz="0" w:space="0" w:color="auto"/>
                        <w:bottom w:val="none" w:sz="0" w:space="0" w:color="auto"/>
                        <w:right w:val="none" w:sz="0" w:space="0" w:color="auto"/>
                      </w:divBdr>
                      <w:divsChild>
                        <w:div w:id="243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078">
                  <w:marLeft w:val="0"/>
                  <w:marRight w:val="0"/>
                  <w:marTop w:val="0"/>
                  <w:marBottom w:val="0"/>
                  <w:divBdr>
                    <w:top w:val="none" w:sz="0" w:space="0" w:color="auto"/>
                    <w:left w:val="none" w:sz="0" w:space="0" w:color="auto"/>
                    <w:bottom w:val="none" w:sz="0" w:space="0" w:color="auto"/>
                    <w:right w:val="none" w:sz="0" w:space="0" w:color="auto"/>
                  </w:divBdr>
                </w:div>
                <w:div w:id="744455174">
                  <w:marLeft w:val="0"/>
                  <w:marRight w:val="0"/>
                  <w:marTop w:val="0"/>
                  <w:marBottom w:val="0"/>
                  <w:divBdr>
                    <w:top w:val="none" w:sz="0" w:space="0" w:color="auto"/>
                    <w:left w:val="none" w:sz="0" w:space="0" w:color="auto"/>
                    <w:bottom w:val="none" w:sz="0" w:space="0" w:color="auto"/>
                    <w:right w:val="none" w:sz="0" w:space="0" w:color="auto"/>
                  </w:divBdr>
                </w:div>
                <w:div w:id="1621649869">
                  <w:marLeft w:val="0"/>
                  <w:marRight w:val="0"/>
                  <w:marTop w:val="300"/>
                  <w:marBottom w:val="0"/>
                  <w:divBdr>
                    <w:top w:val="none" w:sz="0" w:space="0" w:color="auto"/>
                    <w:left w:val="none" w:sz="0" w:space="0" w:color="auto"/>
                    <w:bottom w:val="none" w:sz="0" w:space="0" w:color="auto"/>
                    <w:right w:val="none" w:sz="0" w:space="0" w:color="auto"/>
                  </w:divBdr>
                  <w:divsChild>
                    <w:div w:id="1718813996">
                      <w:marLeft w:val="0"/>
                      <w:marRight w:val="0"/>
                      <w:marTop w:val="0"/>
                      <w:marBottom w:val="0"/>
                      <w:divBdr>
                        <w:top w:val="none" w:sz="0" w:space="0" w:color="auto"/>
                        <w:left w:val="none" w:sz="0" w:space="0" w:color="auto"/>
                        <w:bottom w:val="none" w:sz="0" w:space="0" w:color="auto"/>
                        <w:right w:val="none" w:sz="0" w:space="0" w:color="auto"/>
                      </w:divBdr>
                      <w:divsChild>
                        <w:div w:id="1417097555">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967">
                  <w:marLeft w:val="0"/>
                  <w:marRight w:val="0"/>
                  <w:marTop w:val="150"/>
                  <w:marBottom w:val="0"/>
                  <w:divBdr>
                    <w:top w:val="none" w:sz="0" w:space="0" w:color="auto"/>
                    <w:left w:val="none" w:sz="0" w:space="0" w:color="auto"/>
                    <w:bottom w:val="single" w:sz="18" w:space="31" w:color="303030"/>
                    <w:right w:val="none" w:sz="0" w:space="0" w:color="auto"/>
                  </w:divBdr>
                  <w:divsChild>
                    <w:div w:id="726226881">
                      <w:marLeft w:val="0"/>
                      <w:marRight w:val="0"/>
                      <w:marTop w:val="0"/>
                      <w:marBottom w:val="0"/>
                      <w:divBdr>
                        <w:top w:val="none" w:sz="0" w:space="0" w:color="auto"/>
                        <w:left w:val="none" w:sz="0" w:space="0" w:color="auto"/>
                        <w:bottom w:val="none" w:sz="0" w:space="0" w:color="auto"/>
                        <w:right w:val="none" w:sz="0" w:space="0" w:color="auto"/>
                      </w:divBdr>
                      <w:divsChild>
                        <w:div w:id="1464889400">
                          <w:marLeft w:val="0"/>
                          <w:marRight w:val="0"/>
                          <w:marTop w:val="0"/>
                          <w:marBottom w:val="0"/>
                          <w:divBdr>
                            <w:top w:val="none" w:sz="0" w:space="0" w:color="auto"/>
                            <w:left w:val="none" w:sz="0" w:space="0" w:color="auto"/>
                            <w:bottom w:val="none" w:sz="0" w:space="0" w:color="auto"/>
                            <w:right w:val="none" w:sz="0" w:space="0" w:color="auto"/>
                          </w:divBdr>
                          <w:divsChild>
                            <w:div w:id="1198084147">
                              <w:marLeft w:val="0"/>
                              <w:marRight w:val="0"/>
                              <w:marTop w:val="0"/>
                              <w:marBottom w:val="0"/>
                              <w:divBdr>
                                <w:top w:val="none" w:sz="0" w:space="0" w:color="auto"/>
                                <w:left w:val="none" w:sz="0" w:space="0" w:color="auto"/>
                                <w:bottom w:val="none" w:sz="0" w:space="0" w:color="auto"/>
                                <w:right w:val="none" w:sz="0" w:space="0" w:color="auto"/>
                              </w:divBdr>
                              <w:divsChild>
                                <w:div w:id="904484969">
                                  <w:marLeft w:val="0"/>
                                  <w:marRight w:val="0"/>
                                  <w:marTop w:val="0"/>
                                  <w:marBottom w:val="0"/>
                                  <w:divBdr>
                                    <w:top w:val="none" w:sz="0" w:space="0" w:color="auto"/>
                                    <w:left w:val="none" w:sz="0" w:space="0" w:color="auto"/>
                                    <w:bottom w:val="none" w:sz="0" w:space="0" w:color="auto"/>
                                    <w:right w:val="none" w:sz="0" w:space="0" w:color="auto"/>
                                  </w:divBdr>
                                  <w:divsChild>
                                    <w:div w:id="947859227">
                                      <w:marLeft w:val="0"/>
                                      <w:marRight w:val="0"/>
                                      <w:marTop w:val="0"/>
                                      <w:marBottom w:val="0"/>
                                      <w:divBdr>
                                        <w:top w:val="none" w:sz="0" w:space="0" w:color="auto"/>
                                        <w:left w:val="none" w:sz="0" w:space="0" w:color="auto"/>
                                        <w:bottom w:val="none" w:sz="0" w:space="0" w:color="auto"/>
                                        <w:right w:val="none" w:sz="0" w:space="0" w:color="auto"/>
                                      </w:divBdr>
                                      <w:divsChild>
                                        <w:div w:id="2142310459">
                                          <w:marLeft w:val="0"/>
                                          <w:marRight w:val="0"/>
                                          <w:marTop w:val="450"/>
                                          <w:marBottom w:val="0"/>
                                          <w:divBdr>
                                            <w:top w:val="single" w:sz="18" w:space="31" w:color="303030"/>
                                            <w:left w:val="none" w:sz="0" w:space="0" w:color="auto"/>
                                            <w:bottom w:val="single" w:sz="18" w:space="31" w:color="303030"/>
                                            <w:right w:val="none" w:sz="0" w:space="0" w:color="auto"/>
                                          </w:divBdr>
                                          <w:divsChild>
                                            <w:div w:id="1403016645">
                                              <w:marLeft w:val="0"/>
                                              <w:marRight w:val="0"/>
                                              <w:marTop w:val="0"/>
                                              <w:marBottom w:val="0"/>
                                              <w:divBdr>
                                                <w:top w:val="none" w:sz="0" w:space="0" w:color="auto"/>
                                                <w:left w:val="none" w:sz="0" w:space="0" w:color="auto"/>
                                                <w:bottom w:val="none" w:sz="0" w:space="0" w:color="auto"/>
                                                <w:right w:val="none" w:sz="0" w:space="0" w:color="auto"/>
                                              </w:divBdr>
                                              <w:divsChild>
                                                <w:div w:id="436829295">
                                                  <w:marLeft w:val="0"/>
                                                  <w:marRight w:val="0"/>
                                                  <w:marTop w:val="0"/>
                                                  <w:marBottom w:val="0"/>
                                                  <w:divBdr>
                                                    <w:top w:val="none" w:sz="0" w:space="0" w:color="auto"/>
                                                    <w:left w:val="none" w:sz="0" w:space="0" w:color="auto"/>
                                                    <w:bottom w:val="none" w:sz="0" w:space="0" w:color="auto"/>
                                                    <w:right w:val="none" w:sz="0" w:space="0" w:color="auto"/>
                                                  </w:divBdr>
                                                  <w:divsChild>
                                                    <w:div w:id="797990385">
                                                      <w:marLeft w:val="0"/>
                                                      <w:marRight w:val="0"/>
                                                      <w:marTop w:val="0"/>
                                                      <w:marBottom w:val="0"/>
                                                      <w:divBdr>
                                                        <w:top w:val="none" w:sz="0" w:space="0" w:color="auto"/>
                                                        <w:left w:val="none" w:sz="0" w:space="0" w:color="auto"/>
                                                        <w:bottom w:val="none" w:sz="0" w:space="0" w:color="auto"/>
                                                        <w:right w:val="none" w:sz="0" w:space="0" w:color="auto"/>
                                                      </w:divBdr>
                                                      <w:divsChild>
                                                        <w:div w:id="214389099">
                                                          <w:marLeft w:val="0"/>
                                                          <w:marRight w:val="0"/>
                                                          <w:marTop w:val="0"/>
                                                          <w:marBottom w:val="0"/>
                                                          <w:divBdr>
                                                            <w:top w:val="none" w:sz="0" w:space="0" w:color="auto"/>
                                                            <w:left w:val="none" w:sz="0" w:space="0" w:color="auto"/>
                                                            <w:bottom w:val="none" w:sz="0" w:space="0" w:color="auto"/>
                                                            <w:right w:val="none" w:sz="0" w:space="0" w:color="auto"/>
                                                          </w:divBdr>
                                                          <w:divsChild>
                                                            <w:div w:id="113135271">
                                                              <w:marLeft w:val="0"/>
                                                              <w:marRight w:val="0"/>
                                                              <w:marTop w:val="0"/>
                                                              <w:marBottom w:val="0"/>
                                                              <w:divBdr>
                                                                <w:top w:val="none" w:sz="0" w:space="0" w:color="auto"/>
                                                                <w:left w:val="none" w:sz="0" w:space="0" w:color="auto"/>
                                                                <w:bottom w:val="none" w:sz="0" w:space="0" w:color="auto"/>
                                                                <w:right w:val="none" w:sz="0" w:space="0" w:color="auto"/>
                                                              </w:divBdr>
                                                            </w:div>
                                                          </w:divsChild>
                                                        </w:div>
                                                        <w:div w:id="466551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1320246">
      <w:bodyDiv w:val="1"/>
      <w:marLeft w:val="0"/>
      <w:marRight w:val="0"/>
      <w:marTop w:val="0"/>
      <w:marBottom w:val="0"/>
      <w:divBdr>
        <w:top w:val="none" w:sz="0" w:space="0" w:color="auto"/>
        <w:left w:val="none" w:sz="0" w:space="0" w:color="auto"/>
        <w:bottom w:val="none" w:sz="0" w:space="0" w:color="auto"/>
        <w:right w:val="none" w:sz="0" w:space="0" w:color="auto"/>
      </w:divBdr>
    </w:div>
    <w:div w:id="1041594859">
      <w:bodyDiv w:val="1"/>
      <w:marLeft w:val="0"/>
      <w:marRight w:val="0"/>
      <w:marTop w:val="0"/>
      <w:marBottom w:val="0"/>
      <w:divBdr>
        <w:top w:val="none" w:sz="0" w:space="0" w:color="auto"/>
        <w:left w:val="none" w:sz="0" w:space="0" w:color="auto"/>
        <w:bottom w:val="none" w:sz="0" w:space="0" w:color="auto"/>
        <w:right w:val="none" w:sz="0" w:space="0" w:color="auto"/>
      </w:divBdr>
      <w:divsChild>
        <w:div w:id="2098747395">
          <w:marLeft w:val="0"/>
          <w:marRight w:val="0"/>
          <w:marTop w:val="0"/>
          <w:marBottom w:val="0"/>
          <w:divBdr>
            <w:top w:val="none" w:sz="0" w:space="0" w:color="auto"/>
            <w:left w:val="none" w:sz="0" w:space="0" w:color="auto"/>
            <w:bottom w:val="none" w:sz="0" w:space="0" w:color="auto"/>
            <w:right w:val="none" w:sz="0" w:space="0" w:color="auto"/>
          </w:divBdr>
        </w:div>
        <w:div w:id="493106032">
          <w:marLeft w:val="0"/>
          <w:marRight w:val="0"/>
          <w:marTop w:val="0"/>
          <w:marBottom w:val="0"/>
          <w:divBdr>
            <w:top w:val="none" w:sz="0" w:space="0" w:color="auto"/>
            <w:left w:val="none" w:sz="0" w:space="0" w:color="auto"/>
            <w:bottom w:val="none" w:sz="0" w:space="0" w:color="auto"/>
            <w:right w:val="none" w:sz="0" w:space="0" w:color="auto"/>
          </w:divBdr>
        </w:div>
        <w:div w:id="809706865">
          <w:marLeft w:val="0"/>
          <w:marRight w:val="0"/>
          <w:marTop w:val="0"/>
          <w:marBottom w:val="0"/>
          <w:divBdr>
            <w:top w:val="none" w:sz="0" w:space="0" w:color="auto"/>
            <w:left w:val="none" w:sz="0" w:space="0" w:color="auto"/>
            <w:bottom w:val="none" w:sz="0" w:space="0" w:color="auto"/>
            <w:right w:val="none" w:sz="0" w:space="0" w:color="auto"/>
          </w:divBdr>
          <w:divsChild>
            <w:div w:id="817956722">
              <w:marLeft w:val="0"/>
              <w:marRight w:val="0"/>
              <w:marTop w:val="0"/>
              <w:marBottom w:val="0"/>
              <w:divBdr>
                <w:top w:val="none" w:sz="0" w:space="0" w:color="auto"/>
                <w:left w:val="none" w:sz="0" w:space="0" w:color="auto"/>
                <w:bottom w:val="none" w:sz="0" w:space="0" w:color="auto"/>
                <w:right w:val="none" w:sz="0" w:space="0" w:color="auto"/>
              </w:divBdr>
              <w:divsChild>
                <w:div w:id="1875191953">
                  <w:marLeft w:val="0"/>
                  <w:marRight w:val="0"/>
                  <w:marTop w:val="0"/>
                  <w:marBottom w:val="0"/>
                  <w:divBdr>
                    <w:top w:val="none" w:sz="0" w:space="0" w:color="auto"/>
                    <w:left w:val="none" w:sz="0" w:space="0" w:color="auto"/>
                    <w:bottom w:val="none" w:sz="0" w:space="0" w:color="auto"/>
                    <w:right w:val="none" w:sz="0" w:space="0" w:color="auto"/>
                  </w:divBdr>
                </w:div>
                <w:div w:id="1071469175">
                  <w:marLeft w:val="0"/>
                  <w:marRight w:val="0"/>
                  <w:marTop w:val="0"/>
                  <w:marBottom w:val="0"/>
                  <w:divBdr>
                    <w:top w:val="none" w:sz="0" w:space="0" w:color="auto"/>
                    <w:left w:val="none" w:sz="0" w:space="0" w:color="auto"/>
                    <w:bottom w:val="none" w:sz="0" w:space="0" w:color="auto"/>
                    <w:right w:val="none" w:sz="0" w:space="0" w:color="auto"/>
                  </w:divBdr>
                  <w:divsChild>
                    <w:div w:id="1185510842">
                      <w:marLeft w:val="0"/>
                      <w:marRight w:val="0"/>
                      <w:marTop w:val="0"/>
                      <w:marBottom w:val="0"/>
                      <w:divBdr>
                        <w:top w:val="none" w:sz="0" w:space="0" w:color="auto"/>
                        <w:left w:val="none" w:sz="0" w:space="0" w:color="auto"/>
                        <w:bottom w:val="none" w:sz="0" w:space="0" w:color="auto"/>
                        <w:right w:val="none" w:sz="0" w:space="0" w:color="auto"/>
                      </w:divBdr>
                    </w:div>
                    <w:div w:id="233977233">
                      <w:marLeft w:val="0"/>
                      <w:marRight w:val="0"/>
                      <w:marTop w:val="0"/>
                      <w:marBottom w:val="0"/>
                      <w:divBdr>
                        <w:top w:val="none" w:sz="0" w:space="0" w:color="auto"/>
                        <w:left w:val="none" w:sz="0" w:space="0" w:color="auto"/>
                        <w:bottom w:val="none" w:sz="0" w:space="0" w:color="auto"/>
                        <w:right w:val="none" w:sz="0" w:space="0" w:color="auto"/>
                      </w:divBdr>
                    </w:div>
                    <w:div w:id="6305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50318">
          <w:marLeft w:val="0"/>
          <w:marRight w:val="0"/>
          <w:marTop w:val="0"/>
          <w:marBottom w:val="0"/>
          <w:divBdr>
            <w:top w:val="none" w:sz="0" w:space="0" w:color="auto"/>
            <w:left w:val="none" w:sz="0" w:space="0" w:color="auto"/>
            <w:bottom w:val="none" w:sz="0" w:space="0" w:color="auto"/>
            <w:right w:val="none" w:sz="0" w:space="0" w:color="auto"/>
          </w:divBdr>
        </w:div>
        <w:div w:id="987201275">
          <w:marLeft w:val="0"/>
          <w:marRight w:val="0"/>
          <w:marTop w:val="0"/>
          <w:marBottom w:val="0"/>
          <w:divBdr>
            <w:top w:val="none" w:sz="0" w:space="0" w:color="auto"/>
            <w:left w:val="none" w:sz="0" w:space="0" w:color="auto"/>
            <w:bottom w:val="none" w:sz="0" w:space="0" w:color="auto"/>
            <w:right w:val="none" w:sz="0" w:space="0" w:color="auto"/>
          </w:divBdr>
        </w:div>
        <w:div w:id="604002708">
          <w:marLeft w:val="0"/>
          <w:marRight w:val="0"/>
          <w:marTop w:val="0"/>
          <w:marBottom w:val="0"/>
          <w:divBdr>
            <w:top w:val="none" w:sz="0" w:space="0" w:color="auto"/>
            <w:left w:val="none" w:sz="0" w:space="0" w:color="auto"/>
            <w:bottom w:val="none" w:sz="0" w:space="0" w:color="auto"/>
            <w:right w:val="none" w:sz="0" w:space="0" w:color="auto"/>
          </w:divBdr>
        </w:div>
        <w:div w:id="597910354">
          <w:marLeft w:val="0"/>
          <w:marRight w:val="0"/>
          <w:marTop w:val="0"/>
          <w:marBottom w:val="0"/>
          <w:divBdr>
            <w:top w:val="none" w:sz="0" w:space="0" w:color="auto"/>
            <w:left w:val="none" w:sz="0" w:space="0" w:color="auto"/>
            <w:bottom w:val="none" w:sz="0" w:space="0" w:color="auto"/>
            <w:right w:val="none" w:sz="0" w:space="0" w:color="auto"/>
          </w:divBdr>
        </w:div>
        <w:div w:id="1787041167">
          <w:marLeft w:val="0"/>
          <w:marRight w:val="0"/>
          <w:marTop w:val="0"/>
          <w:marBottom w:val="0"/>
          <w:divBdr>
            <w:top w:val="none" w:sz="0" w:space="0" w:color="auto"/>
            <w:left w:val="none" w:sz="0" w:space="0" w:color="auto"/>
            <w:bottom w:val="none" w:sz="0" w:space="0" w:color="auto"/>
            <w:right w:val="none" w:sz="0" w:space="0" w:color="auto"/>
          </w:divBdr>
        </w:div>
        <w:div w:id="536626616">
          <w:marLeft w:val="0"/>
          <w:marRight w:val="0"/>
          <w:marTop w:val="0"/>
          <w:marBottom w:val="0"/>
          <w:divBdr>
            <w:top w:val="none" w:sz="0" w:space="0" w:color="auto"/>
            <w:left w:val="none" w:sz="0" w:space="0" w:color="auto"/>
            <w:bottom w:val="none" w:sz="0" w:space="0" w:color="auto"/>
            <w:right w:val="none" w:sz="0" w:space="0" w:color="auto"/>
          </w:divBdr>
        </w:div>
        <w:div w:id="1096826939">
          <w:marLeft w:val="0"/>
          <w:marRight w:val="0"/>
          <w:marTop w:val="0"/>
          <w:marBottom w:val="0"/>
          <w:divBdr>
            <w:top w:val="none" w:sz="0" w:space="0" w:color="auto"/>
            <w:left w:val="none" w:sz="0" w:space="0" w:color="auto"/>
            <w:bottom w:val="none" w:sz="0" w:space="0" w:color="auto"/>
            <w:right w:val="none" w:sz="0" w:space="0" w:color="auto"/>
          </w:divBdr>
        </w:div>
      </w:divsChild>
    </w:div>
    <w:div w:id="1042948258">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0099138">
      <w:bodyDiv w:val="1"/>
      <w:marLeft w:val="0"/>
      <w:marRight w:val="0"/>
      <w:marTop w:val="0"/>
      <w:marBottom w:val="0"/>
      <w:divBdr>
        <w:top w:val="none" w:sz="0" w:space="0" w:color="auto"/>
        <w:left w:val="none" w:sz="0" w:space="0" w:color="auto"/>
        <w:bottom w:val="none" w:sz="0" w:space="0" w:color="auto"/>
        <w:right w:val="none" w:sz="0" w:space="0" w:color="auto"/>
      </w:divBdr>
      <w:divsChild>
        <w:div w:id="1375694800">
          <w:marLeft w:val="0"/>
          <w:marRight w:val="0"/>
          <w:marTop w:val="0"/>
          <w:marBottom w:val="750"/>
          <w:divBdr>
            <w:top w:val="none" w:sz="0" w:space="0" w:color="auto"/>
            <w:left w:val="none" w:sz="0" w:space="0" w:color="auto"/>
            <w:bottom w:val="none" w:sz="0" w:space="0" w:color="auto"/>
            <w:right w:val="none" w:sz="0" w:space="0" w:color="auto"/>
          </w:divBdr>
        </w:div>
        <w:div w:id="584653244">
          <w:marLeft w:val="0"/>
          <w:marRight w:val="0"/>
          <w:marTop w:val="0"/>
          <w:marBottom w:val="0"/>
          <w:divBdr>
            <w:top w:val="none" w:sz="0" w:space="0" w:color="auto"/>
            <w:left w:val="none" w:sz="0" w:space="0" w:color="auto"/>
            <w:bottom w:val="none" w:sz="0" w:space="0" w:color="auto"/>
            <w:right w:val="none" w:sz="0" w:space="0" w:color="auto"/>
          </w:divBdr>
        </w:div>
      </w:divsChild>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5369333">
      <w:bodyDiv w:val="1"/>
      <w:marLeft w:val="0"/>
      <w:marRight w:val="0"/>
      <w:marTop w:val="0"/>
      <w:marBottom w:val="0"/>
      <w:divBdr>
        <w:top w:val="none" w:sz="0" w:space="0" w:color="auto"/>
        <w:left w:val="none" w:sz="0" w:space="0" w:color="auto"/>
        <w:bottom w:val="none" w:sz="0" w:space="0" w:color="auto"/>
        <w:right w:val="none" w:sz="0" w:space="0" w:color="auto"/>
      </w:divBdr>
      <w:divsChild>
        <w:div w:id="1388608816">
          <w:marLeft w:val="0"/>
          <w:marRight w:val="0"/>
          <w:marTop w:val="0"/>
          <w:marBottom w:val="750"/>
          <w:divBdr>
            <w:top w:val="none" w:sz="0" w:space="0" w:color="auto"/>
            <w:left w:val="none" w:sz="0" w:space="0" w:color="auto"/>
            <w:bottom w:val="none" w:sz="0" w:space="0" w:color="auto"/>
            <w:right w:val="none" w:sz="0" w:space="0" w:color="auto"/>
          </w:divBdr>
        </w:div>
        <w:div w:id="966811413">
          <w:marLeft w:val="0"/>
          <w:marRight w:val="0"/>
          <w:marTop w:val="0"/>
          <w:marBottom w:val="0"/>
          <w:divBdr>
            <w:top w:val="none" w:sz="0" w:space="0" w:color="auto"/>
            <w:left w:val="none" w:sz="0" w:space="0" w:color="auto"/>
            <w:bottom w:val="none" w:sz="0" w:space="0" w:color="auto"/>
            <w:right w:val="none" w:sz="0" w:space="0" w:color="auto"/>
          </w:divBdr>
        </w:div>
      </w:divsChild>
    </w:div>
    <w:div w:id="1116365930">
      <w:bodyDiv w:val="1"/>
      <w:marLeft w:val="0"/>
      <w:marRight w:val="0"/>
      <w:marTop w:val="0"/>
      <w:marBottom w:val="0"/>
      <w:divBdr>
        <w:top w:val="none" w:sz="0" w:space="0" w:color="auto"/>
        <w:left w:val="none" w:sz="0" w:space="0" w:color="auto"/>
        <w:bottom w:val="none" w:sz="0" w:space="0" w:color="auto"/>
        <w:right w:val="none" w:sz="0" w:space="0" w:color="auto"/>
      </w:divBdr>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00640">
      <w:bodyDiv w:val="1"/>
      <w:marLeft w:val="0"/>
      <w:marRight w:val="0"/>
      <w:marTop w:val="0"/>
      <w:marBottom w:val="0"/>
      <w:divBdr>
        <w:top w:val="none" w:sz="0" w:space="0" w:color="auto"/>
        <w:left w:val="none" w:sz="0" w:space="0" w:color="auto"/>
        <w:bottom w:val="none" w:sz="0" w:space="0" w:color="auto"/>
        <w:right w:val="none" w:sz="0" w:space="0" w:color="auto"/>
      </w:divBdr>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1411511">
      <w:bodyDiv w:val="1"/>
      <w:marLeft w:val="0"/>
      <w:marRight w:val="0"/>
      <w:marTop w:val="0"/>
      <w:marBottom w:val="0"/>
      <w:divBdr>
        <w:top w:val="none" w:sz="0" w:space="0" w:color="auto"/>
        <w:left w:val="none" w:sz="0" w:space="0" w:color="auto"/>
        <w:bottom w:val="none" w:sz="0" w:space="0" w:color="auto"/>
        <w:right w:val="none" w:sz="0" w:space="0" w:color="auto"/>
      </w:divBdr>
      <w:divsChild>
        <w:div w:id="1298221817">
          <w:marLeft w:val="0"/>
          <w:marRight w:val="0"/>
          <w:marTop w:val="0"/>
          <w:marBottom w:val="180"/>
          <w:divBdr>
            <w:top w:val="none" w:sz="0" w:space="0" w:color="auto"/>
            <w:left w:val="none" w:sz="0" w:space="0" w:color="auto"/>
            <w:bottom w:val="none" w:sz="0" w:space="0" w:color="auto"/>
            <w:right w:val="none" w:sz="0" w:space="0" w:color="auto"/>
          </w:divBdr>
          <w:divsChild>
            <w:div w:id="1282303345">
              <w:marLeft w:val="0"/>
              <w:marRight w:val="0"/>
              <w:marTop w:val="0"/>
              <w:marBottom w:val="0"/>
              <w:divBdr>
                <w:top w:val="none" w:sz="0" w:space="0" w:color="auto"/>
                <w:left w:val="none" w:sz="0" w:space="0" w:color="auto"/>
                <w:bottom w:val="none" w:sz="0" w:space="0" w:color="auto"/>
                <w:right w:val="none" w:sz="0" w:space="0" w:color="auto"/>
              </w:divBdr>
              <w:divsChild>
                <w:div w:id="1944414059">
                  <w:marLeft w:val="0"/>
                  <w:marRight w:val="0"/>
                  <w:marTop w:val="0"/>
                  <w:marBottom w:val="0"/>
                  <w:divBdr>
                    <w:top w:val="none" w:sz="0" w:space="0" w:color="auto"/>
                    <w:left w:val="none" w:sz="0" w:space="0" w:color="auto"/>
                    <w:bottom w:val="none" w:sz="0" w:space="0" w:color="auto"/>
                    <w:right w:val="none" w:sz="0" w:space="0" w:color="auto"/>
                  </w:divBdr>
                </w:div>
                <w:div w:id="242380363">
                  <w:marLeft w:val="0"/>
                  <w:marRight w:val="0"/>
                  <w:marTop w:val="0"/>
                  <w:marBottom w:val="0"/>
                  <w:divBdr>
                    <w:top w:val="none" w:sz="0" w:space="0" w:color="auto"/>
                    <w:left w:val="none" w:sz="0" w:space="0" w:color="auto"/>
                    <w:bottom w:val="none" w:sz="0" w:space="0" w:color="auto"/>
                    <w:right w:val="none" w:sz="0" w:space="0" w:color="auto"/>
                  </w:divBdr>
                </w:div>
                <w:div w:id="1709573110">
                  <w:marLeft w:val="0"/>
                  <w:marRight w:val="0"/>
                  <w:marTop w:val="0"/>
                  <w:marBottom w:val="0"/>
                  <w:divBdr>
                    <w:top w:val="none" w:sz="0" w:space="0" w:color="auto"/>
                    <w:left w:val="none" w:sz="0" w:space="0" w:color="auto"/>
                    <w:bottom w:val="none" w:sz="0" w:space="0" w:color="auto"/>
                    <w:right w:val="none" w:sz="0" w:space="0" w:color="auto"/>
                  </w:divBdr>
                </w:div>
                <w:div w:id="1770202970">
                  <w:marLeft w:val="0"/>
                  <w:marRight w:val="0"/>
                  <w:marTop w:val="0"/>
                  <w:marBottom w:val="0"/>
                  <w:divBdr>
                    <w:top w:val="none" w:sz="0" w:space="0" w:color="auto"/>
                    <w:left w:val="none" w:sz="0" w:space="0" w:color="auto"/>
                    <w:bottom w:val="none" w:sz="0" w:space="0" w:color="auto"/>
                    <w:right w:val="none" w:sz="0" w:space="0" w:color="auto"/>
                  </w:divBdr>
                  <w:divsChild>
                    <w:div w:id="100415934">
                      <w:marLeft w:val="0"/>
                      <w:marRight w:val="120"/>
                      <w:marTop w:val="0"/>
                      <w:marBottom w:val="0"/>
                      <w:divBdr>
                        <w:top w:val="none" w:sz="0" w:space="0" w:color="auto"/>
                        <w:left w:val="none" w:sz="0" w:space="0" w:color="auto"/>
                        <w:bottom w:val="none" w:sz="0" w:space="0" w:color="auto"/>
                        <w:right w:val="none" w:sz="0" w:space="0" w:color="auto"/>
                      </w:divBdr>
                    </w:div>
                    <w:div w:id="1264649183">
                      <w:marLeft w:val="0"/>
                      <w:marRight w:val="120"/>
                      <w:marTop w:val="0"/>
                      <w:marBottom w:val="0"/>
                      <w:divBdr>
                        <w:top w:val="none" w:sz="0" w:space="0" w:color="auto"/>
                        <w:left w:val="none" w:sz="0" w:space="0" w:color="auto"/>
                        <w:bottom w:val="none" w:sz="0" w:space="0" w:color="auto"/>
                        <w:right w:val="none" w:sz="0" w:space="0" w:color="auto"/>
                      </w:divBdr>
                    </w:div>
                    <w:div w:id="21104188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49455897">
          <w:marLeft w:val="0"/>
          <w:marRight w:val="0"/>
          <w:marTop w:val="0"/>
          <w:marBottom w:val="0"/>
          <w:divBdr>
            <w:top w:val="none" w:sz="0" w:space="0" w:color="auto"/>
            <w:left w:val="none" w:sz="0" w:space="0" w:color="auto"/>
            <w:bottom w:val="none" w:sz="0" w:space="0" w:color="auto"/>
            <w:right w:val="none" w:sz="0" w:space="0" w:color="auto"/>
          </w:divBdr>
          <w:divsChild>
            <w:div w:id="1461460614">
              <w:marLeft w:val="0"/>
              <w:marRight w:val="0"/>
              <w:marTop w:val="0"/>
              <w:marBottom w:val="840"/>
              <w:divBdr>
                <w:top w:val="none" w:sz="0" w:space="0" w:color="auto"/>
                <w:left w:val="none" w:sz="0" w:space="0" w:color="auto"/>
                <w:bottom w:val="none" w:sz="0" w:space="0" w:color="auto"/>
                <w:right w:val="none" w:sz="0" w:space="0" w:color="auto"/>
              </w:divBdr>
            </w:div>
            <w:div w:id="1328053791">
              <w:marLeft w:val="0"/>
              <w:marRight w:val="0"/>
              <w:marTop w:val="0"/>
              <w:marBottom w:val="0"/>
              <w:divBdr>
                <w:top w:val="none" w:sz="0" w:space="0" w:color="auto"/>
                <w:left w:val="none" w:sz="0" w:space="0" w:color="auto"/>
                <w:bottom w:val="none" w:sz="0" w:space="0" w:color="auto"/>
                <w:right w:val="none" w:sz="0" w:space="0" w:color="auto"/>
              </w:divBdr>
              <w:divsChild>
                <w:div w:id="3956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5070">
      <w:bodyDiv w:val="1"/>
      <w:marLeft w:val="0"/>
      <w:marRight w:val="0"/>
      <w:marTop w:val="0"/>
      <w:marBottom w:val="0"/>
      <w:divBdr>
        <w:top w:val="none" w:sz="0" w:space="0" w:color="auto"/>
        <w:left w:val="none" w:sz="0" w:space="0" w:color="auto"/>
        <w:bottom w:val="none" w:sz="0" w:space="0" w:color="auto"/>
        <w:right w:val="none" w:sz="0" w:space="0" w:color="auto"/>
      </w:divBdr>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59157934">
      <w:bodyDiv w:val="1"/>
      <w:marLeft w:val="0"/>
      <w:marRight w:val="0"/>
      <w:marTop w:val="0"/>
      <w:marBottom w:val="0"/>
      <w:divBdr>
        <w:top w:val="none" w:sz="0" w:space="0" w:color="auto"/>
        <w:left w:val="none" w:sz="0" w:space="0" w:color="auto"/>
        <w:bottom w:val="none" w:sz="0" w:space="0" w:color="auto"/>
        <w:right w:val="none" w:sz="0" w:space="0" w:color="auto"/>
      </w:divBdr>
      <w:divsChild>
        <w:div w:id="540897231">
          <w:marLeft w:val="0"/>
          <w:marRight w:val="0"/>
          <w:marTop w:val="0"/>
          <w:marBottom w:val="0"/>
          <w:divBdr>
            <w:top w:val="none" w:sz="0" w:space="0" w:color="auto"/>
            <w:left w:val="none" w:sz="0" w:space="0" w:color="auto"/>
            <w:bottom w:val="none" w:sz="0" w:space="0" w:color="auto"/>
            <w:right w:val="none" w:sz="0" w:space="0" w:color="auto"/>
          </w:divBdr>
          <w:divsChild>
            <w:div w:id="2000502856">
              <w:marLeft w:val="0"/>
              <w:marRight w:val="0"/>
              <w:marTop w:val="450"/>
              <w:marBottom w:val="0"/>
              <w:divBdr>
                <w:top w:val="none" w:sz="0" w:space="0" w:color="auto"/>
                <w:left w:val="none" w:sz="0" w:space="0" w:color="auto"/>
                <w:bottom w:val="none" w:sz="0" w:space="0" w:color="auto"/>
                <w:right w:val="none" w:sz="0" w:space="0" w:color="auto"/>
              </w:divBdr>
            </w:div>
          </w:divsChild>
        </w:div>
        <w:div w:id="1505165754">
          <w:marLeft w:val="0"/>
          <w:marRight w:val="0"/>
          <w:marTop w:val="450"/>
          <w:marBottom w:val="0"/>
          <w:divBdr>
            <w:top w:val="none" w:sz="0" w:space="0" w:color="auto"/>
            <w:left w:val="none" w:sz="0" w:space="0" w:color="auto"/>
            <w:bottom w:val="none" w:sz="0" w:space="0" w:color="auto"/>
            <w:right w:val="none" w:sz="0" w:space="0" w:color="auto"/>
          </w:divBdr>
          <w:divsChild>
            <w:div w:id="592787340">
              <w:marLeft w:val="0"/>
              <w:marRight w:val="0"/>
              <w:marTop w:val="0"/>
              <w:marBottom w:val="0"/>
              <w:divBdr>
                <w:top w:val="none" w:sz="0" w:space="0" w:color="auto"/>
                <w:left w:val="none" w:sz="0" w:space="0" w:color="auto"/>
                <w:bottom w:val="none" w:sz="0" w:space="0" w:color="auto"/>
                <w:right w:val="none" w:sz="0" w:space="0" w:color="auto"/>
              </w:divBdr>
              <w:divsChild>
                <w:div w:id="378893344">
                  <w:marLeft w:val="0"/>
                  <w:marRight w:val="0"/>
                  <w:marTop w:val="0"/>
                  <w:marBottom w:val="0"/>
                  <w:divBdr>
                    <w:top w:val="none" w:sz="0" w:space="0" w:color="auto"/>
                    <w:left w:val="none" w:sz="0" w:space="0" w:color="auto"/>
                    <w:bottom w:val="none" w:sz="0" w:space="0" w:color="auto"/>
                    <w:right w:val="none" w:sz="0" w:space="0" w:color="auto"/>
                  </w:divBdr>
                  <w:divsChild>
                    <w:div w:id="524905988">
                      <w:marLeft w:val="0"/>
                      <w:marRight w:val="0"/>
                      <w:marTop w:val="210"/>
                      <w:marBottom w:val="0"/>
                      <w:divBdr>
                        <w:top w:val="none" w:sz="0" w:space="0" w:color="auto"/>
                        <w:left w:val="none" w:sz="0" w:space="0" w:color="auto"/>
                        <w:bottom w:val="none" w:sz="0" w:space="0" w:color="auto"/>
                        <w:right w:val="none" w:sz="0" w:space="0" w:color="auto"/>
                      </w:divBdr>
                      <w:divsChild>
                        <w:div w:id="875577883">
                          <w:marLeft w:val="450"/>
                          <w:marRight w:val="0"/>
                          <w:marTop w:val="0"/>
                          <w:marBottom w:val="0"/>
                          <w:divBdr>
                            <w:top w:val="none" w:sz="0" w:space="0" w:color="auto"/>
                            <w:left w:val="none" w:sz="0" w:space="0" w:color="auto"/>
                            <w:bottom w:val="none" w:sz="0" w:space="0" w:color="auto"/>
                            <w:right w:val="none" w:sz="0" w:space="0" w:color="auto"/>
                          </w:divBdr>
                        </w:div>
                      </w:divsChild>
                    </w:div>
                    <w:div w:id="1475491276">
                      <w:marLeft w:val="0"/>
                      <w:marRight w:val="0"/>
                      <w:marTop w:val="210"/>
                      <w:marBottom w:val="0"/>
                      <w:divBdr>
                        <w:top w:val="none" w:sz="0" w:space="0" w:color="auto"/>
                        <w:left w:val="none" w:sz="0" w:space="0" w:color="auto"/>
                        <w:bottom w:val="none" w:sz="0" w:space="0" w:color="auto"/>
                        <w:right w:val="none" w:sz="0" w:space="0" w:color="auto"/>
                      </w:divBdr>
                      <w:divsChild>
                        <w:div w:id="1432625714">
                          <w:marLeft w:val="450"/>
                          <w:marRight w:val="0"/>
                          <w:marTop w:val="0"/>
                          <w:marBottom w:val="0"/>
                          <w:divBdr>
                            <w:top w:val="none" w:sz="0" w:space="0" w:color="auto"/>
                            <w:left w:val="none" w:sz="0" w:space="0" w:color="auto"/>
                            <w:bottom w:val="none" w:sz="0" w:space="0" w:color="auto"/>
                            <w:right w:val="none" w:sz="0" w:space="0" w:color="auto"/>
                          </w:divBdr>
                        </w:div>
                      </w:divsChild>
                    </w:div>
                    <w:div w:id="797451430">
                      <w:marLeft w:val="0"/>
                      <w:marRight w:val="0"/>
                      <w:marTop w:val="210"/>
                      <w:marBottom w:val="0"/>
                      <w:divBdr>
                        <w:top w:val="none" w:sz="0" w:space="0" w:color="auto"/>
                        <w:left w:val="none" w:sz="0" w:space="0" w:color="auto"/>
                        <w:bottom w:val="none" w:sz="0" w:space="0" w:color="auto"/>
                        <w:right w:val="none" w:sz="0" w:space="0" w:color="auto"/>
                      </w:divBdr>
                      <w:divsChild>
                        <w:div w:id="1374379286">
                          <w:marLeft w:val="450"/>
                          <w:marRight w:val="0"/>
                          <w:marTop w:val="0"/>
                          <w:marBottom w:val="0"/>
                          <w:divBdr>
                            <w:top w:val="none" w:sz="0" w:space="0" w:color="auto"/>
                            <w:left w:val="none" w:sz="0" w:space="0" w:color="auto"/>
                            <w:bottom w:val="none" w:sz="0" w:space="0" w:color="auto"/>
                            <w:right w:val="none" w:sz="0" w:space="0" w:color="auto"/>
                          </w:divBdr>
                        </w:div>
                      </w:divsChild>
                    </w:div>
                    <w:div w:id="465782082">
                      <w:marLeft w:val="0"/>
                      <w:marRight w:val="0"/>
                      <w:marTop w:val="210"/>
                      <w:marBottom w:val="0"/>
                      <w:divBdr>
                        <w:top w:val="none" w:sz="0" w:space="0" w:color="auto"/>
                        <w:left w:val="none" w:sz="0" w:space="0" w:color="auto"/>
                        <w:bottom w:val="none" w:sz="0" w:space="0" w:color="auto"/>
                        <w:right w:val="none" w:sz="0" w:space="0" w:color="auto"/>
                      </w:divBdr>
                      <w:divsChild>
                        <w:div w:id="3687711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2609">
              <w:marLeft w:val="0"/>
              <w:marRight w:val="0"/>
              <w:marTop w:val="750"/>
              <w:marBottom w:val="0"/>
              <w:divBdr>
                <w:top w:val="none" w:sz="0" w:space="0" w:color="auto"/>
                <w:left w:val="none" w:sz="0" w:space="0" w:color="auto"/>
                <w:bottom w:val="none" w:sz="0" w:space="0" w:color="auto"/>
                <w:right w:val="none" w:sz="0" w:space="0" w:color="auto"/>
              </w:divBdr>
              <w:divsChild>
                <w:div w:id="547767406">
                  <w:marLeft w:val="0"/>
                  <w:marRight w:val="0"/>
                  <w:marTop w:val="0"/>
                  <w:marBottom w:val="0"/>
                  <w:divBdr>
                    <w:top w:val="none" w:sz="0" w:space="0" w:color="auto"/>
                    <w:left w:val="none" w:sz="0" w:space="0" w:color="auto"/>
                    <w:bottom w:val="none" w:sz="0" w:space="0" w:color="auto"/>
                    <w:right w:val="none" w:sz="0" w:space="0" w:color="auto"/>
                  </w:divBdr>
                  <w:divsChild>
                    <w:div w:id="562789155">
                      <w:marLeft w:val="0"/>
                      <w:marRight w:val="0"/>
                      <w:marTop w:val="0"/>
                      <w:marBottom w:val="0"/>
                      <w:divBdr>
                        <w:top w:val="none" w:sz="0" w:space="0" w:color="auto"/>
                        <w:left w:val="none" w:sz="0" w:space="0" w:color="auto"/>
                        <w:bottom w:val="none" w:sz="0" w:space="0" w:color="auto"/>
                        <w:right w:val="none" w:sz="0" w:space="0" w:color="auto"/>
                      </w:divBdr>
                      <w:divsChild>
                        <w:div w:id="1996950726">
                          <w:marLeft w:val="0"/>
                          <w:marRight w:val="0"/>
                          <w:marTop w:val="0"/>
                          <w:marBottom w:val="0"/>
                          <w:divBdr>
                            <w:top w:val="none" w:sz="0" w:space="0" w:color="auto"/>
                            <w:left w:val="none" w:sz="0" w:space="0" w:color="auto"/>
                            <w:bottom w:val="none" w:sz="0" w:space="0" w:color="auto"/>
                            <w:right w:val="none" w:sz="0" w:space="0" w:color="auto"/>
                          </w:divBdr>
                          <w:divsChild>
                            <w:div w:id="203834984">
                              <w:marLeft w:val="0"/>
                              <w:marRight w:val="0"/>
                              <w:marTop w:val="0"/>
                              <w:marBottom w:val="0"/>
                              <w:divBdr>
                                <w:top w:val="none" w:sz="0" w:space="0" w:color="auto"/>
                                <w:left w:val="none" w:sz="0" w:space="0" w:color="auto"/>
                                <w:bottom w:val="none" w:sz="0" w:space="0" w:color="auto"/>
                                <w:right w:val="none" w:sz="0" w:space="0" w:color="auto"/>
                              </w:divBdr>
                              <w:divsChild>
                                <w:div w:id="157120571">
                                  <w:marLeft w:val="0"/>
                                  <w:marRight w:val="0"/>
                                  <w:marTop w:val="0"/>
                                  <w:marBottom w:val="0"/>
                                  <w:divBdr>
                                    <w:top w:val="none" w:sz="0" w:space="0" w:color="auto"/>
                                    <w:left w:val="none" w:sz="0" w:space="0" w:color="auto"/>
                                    <w:bottom w:val="none" w:sz="0" w:space="0" w:color="auto"/>
                                    <w:right w:val="none" w:sz="0" w:space="0" w:color="auto"/>
                                  </w:divBdr>
                                </w:div>
                              </w:divsChild>
                            </w:div>
                            <w:div w:id="1526404188">
                              <w:marLeft w:val="0"/>
                              <w:marRight w:val="0"/>
                              <w:marTop w:val="0"/>
                              <w:marBottom w:val="0"/>
                              <w:divBdr>
                                <w:top w:val="none" w:sz="0" w:space="0" w:color="auto"/>
                                <w:left w:val="none" w:sz="0" w:space="0" w:color="auto"/>
                                <w:bottom w:val="none" w:sz="0" w:space="0" w:color="auto"/>
                                <w:right w:val="none" w:sz="0" w:space="0" w:color="auto"/>
                              </w:divBdr>
                              <w:divsChild>
                                <w:div w:id="764544710">
                                  <w:marLeft w:val="0"/>
                                  <w:marRight w:val="0"/>
                                  <w:marTop w:val="0"/>
                                  <w:marBottom w:val="0"/>
                                  <w:divBdr>
                                    <w:top w:val="none" w:sz="0" w:space="0" w:color="auto"/>
                                    <w:left w:val="none" w:sz="0" w:space="0" w:color="auto"/>
                                    <w:bottom w:val="none" w:sz="0" w:space="0" w:color="auto"/>
                                    <w:right w:val="none" w:sz="0" w:space="0" w:color="auto"/>
                                  </w:divBdr>
                                </w:div>
                              </w:divsChild>
                            </w:div>
                            <w:div w:id="1510944308">
                              <w:marLeft w:val="0"/>
                              <w:marRight w:val="0"/>
                              <w:marTop w:val="0"/>
                              <w:marBottom w:val="0"/>
                              <w:divBdr>
                                <w:top w:val="none" w:sz="0" w:space="0" w:color="auto"/>
                                <w:left w:val="none" w:sz="0" w:space="0" w:color="auto"/>
                                <w:bottom w:val="none" w:sz="0" w:space="0" w:color="auto"/>
                                <w:right w:val="none" w:sz="0" w:space="0" w:color="auto"/>
                              </w:divBdr>
                              <w:divsChild>
                                <w:div w:id="561525279">
                                  <w:marLeft w:val="0"/>
                                  <w:marRight w:val="0"/>
                                  <w:marTop w:val="0"/>
                                  <w:marBottom w:val="0"/>
                                  <w:divBdr>
                                    <w:top w:val="none" w:sz="0" w:space="0" w:color="auto"/>
                                    <w:left w:val="none" w:sz="0" w:space="0" w:color="auto"/>
                                    <w:bottom w:val="none" w:sz="0" w:space="0" w:color="auto"/>
                                    <w:right w:val="none" w:sz="0" w:space="0" w:color="auto"/>
                                  </w:divBdr>
                                </w:div>
                              </w:divsChild>
                            </w:div>
                            <w:div w:id="6863257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38849119">
              <w:marLeft w:val="0"/>
              <w:marRight w:val="0"/>
              <w:marTop w:val="0"/>
              <w:marBottom w:val="0"/>
              <w:divBdr>
                <w:top w:val="none" w:sz="0" w:space="0" w:color="auto"/>
                <w:left w:val="none" w:sz="0" w:space="0" w:color="auto"/>
                <w:bottom w:val="none" w:sz="0" w:space="0" w:color="auto"/>
                <w:right w:val="none" w:sz="0" w:space="0" w:color="auto"/>
              </w:divBdr>
              <w:divsChild>
                <w:div w:id="1639988898">
                  <w:marLeft w:val="0"/>
                  <w:marRight w:val="0"/>
                  <w:marTop w:val="0"/>
                  <w:marBottom w:val="0"/>
                  <w:divBdr>
                    <w:top w:val="none" w:sz="0" w:space="0" w:color="auto"/>
                    <w:left w:val="none" w:sz="0" w:space="0" w:color="auto"/>
                    <w:bottom w:val="none" w:sz="0" w:space="0" w:color="auto"/>
                    <w:right w:val="none" w:sz="0" w:space="0" w:color="auto"/>
                  </w:divBdr>
                  <w:divsChild>
                    <w:div w:id="1427775816">
                      <w:marLeft w:val="0"/>
                      <w:marRight w:val="0"/>
                      <w:marTop w:val="0"/>
                      <w:marBottom w:val="0"/>
                      <w:divBdr>
                        <w:top w:val="none" w:sz="0" w:space="0" w:color="auto"/>
                        <w:left w:val="none" w:sz="0" w:space="0" w:color="auto"/>
                        <w:bottom w:val="none" w:sz="0" w:space="0" w:color="auto"/>
                        <w:right w:val="none" w:sz="0" w:space="0" w:color="auto"/>
                      </w:divBdr>
                      <w:divsChild>
                        <w:div w:id="16138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286">
                  <w:marLeft w:val="0"/>
                  <w:marRight w:val="0"/>
                  <w:marTop w:val="0"/>
                  <w:marBottom w:val="0"/>
                  <w:divBdr>
                    <w:top w:val="none" w:sz="0" w:space="0" w:color="auto"/>
                    <w:left w:val="none" w:sz="0" w:space="0" w:color="auto"/>
                    <w:bottom w:val="none" w:sz="0" w:space="0" w:color="auto"/>
                    <w:right w:val="none" w:sz="0" w:space="0" w:color="auto"/>
                  </w:divBdr>
                </w:div>
                <w:div w:id="1040085614">
                  <w:marLeft w:val="0"/>
                  <w:marRight w:val="0"/>
                  <w:marTop w:val="0"/>
                  <w:marBottom w:val="0"/>
                  <w:divBdr>
                    <w:top w:val="none" w:sz="0" w:space="0" w:color="auto"/>
                    <w:left w:val="none" w:sz="0" w:space="0" w:color="auto"/>
                    <w:bottom w:val="none" w:sz="0" w:space="0" w:color="auto"/>
                    <w:right w:val="none" w:sz="0" w:space="0" w:color="auto"/>
                  </w:divBdr>
                </w:div>
                <w:div w:id="628633719">
                  <w:marLeft w:val="0"/>
                  <w:marRight w:val="0"/>
                  <w:marTop w:val="300"/>
                  <w:marBottom w:val="0"/>
                  <w:divBdr>
                    <w:top w:val="none" w:sz="0" w:space="0" w:color="auto"/>
                    <w:left w:val="none" w:sz="0" w:space="0" w:color="auto"/>
                    <w:bottom w:val="none" w:sz="0" w:space="0" w:color="auto"/>
                    <w:right w:val="none" w:sz="0" w:space="0" w:color="auto"/>
                  </w:divBdr>
                  <w:divsChild>
                    <w:div w:id="968779837">
                      <w:marLeft w:val="0"/>
                      <w:marRight w:val="0"/>
                      <w:marTop w:val="0"/>
                      <w:marBottom w:val="0"/>
                      <w:divBdr>
                        <w:top w:val="none" w:sz="0" w:space="0" w:color="auto"/>
                        <w:left w:val="none" w:sz="0" w:space="0" w:color="auto"/>
                        <w:bottom w:val="none" w:sz="0" w:space="0" w:color="auto"/>
                        <w:right w:val="none" w:sz="0" w:space="0" w:color="auto"/>
                      </w:divBdr>
                      <w:divsChild>
                        <w:div w:id="1464008729">
                          <w:marLeft w:val="0"/>
                          <w:marRight w:val="0"/>
                          <w:marTop w:val="0"/>
                          <w:marBottom w:val="0"/>
                          <w:divBdr>
                            <w:top w:val="none" w:sz="0" w:space="0" w:color="auto"/>
                            <w:left w:val="none" w:sz="0" w:space="0" w:color="auto"/>
                            <w:bottom w:val="none" w:sz="0" w:space="0" w:color="auto"/>
                            <w:right w:val="none" w:sz="0" w:space="0" w:color="auto"/>
                          </w:divBdr>
                          <w:divsChild>
                            <w:div w:id="5715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7832">
                  <w:marLeft w:val="0"/>
                  <w:marRight w:val="0"/>
                  <w:marTop w:val="150"/>
                  <w:marBottom w:val="0"/>
                  <w:divBdr>
                    <w:top w:val="none" w:sz="0" w:space="0" w:color="auto"/>
                    <w:left w:val="none" w:sz="0" w:space="0" w:color="auto"/>
                    <w:bottom w:val="single" w:sz="18" w:space="31" w:color="303030"/>
                    <w:right w:val="none" w:sz="0" w:space="0" w:color="auto"/>
                  </w:divBdr>
                  <w:divsChild>
                    <w:div w:id="1278176081">
                      <w:marLeft w:val="0"/>
                      <w:marRight w:val="0"/>
                      <w:marTop w:val="0"/>
                      <w:marBottom w:val="0"/>
                      <w:divBdr>
                        <w:top w:val="none" w:sz="0" w:space="0" w:color="auto"/>
                        <w:left w:val="none" w:sz="0" w:space="0" w:color="auto"/>
                        <w:bottom w:val="none" w:sz="0" w:space="0" w:color="auto"/>
                        <w:right w:val="none" w:sz="0" w:space="0" w:color="auto"/>
                      </w:divBdr>
                      <w:divsChild>
                        <w:div w:id="569270501">
                          <w:marLeft w:val="0"/>
                          <w:marRight w:val="0"/>
                          <w:marTop w:val="0"/>
                          <w:marBottom w:val="0"/>
                          <w:divBdr>
                            <w:top w:val="none" w:sz="0" w:space="0" w:color="auto"/>
                            <w:left w:val="none" w:sz="0" w:space="0" w:color="auto"/>
                            <w:bottom w:val="none" w:sz="0" w:space="0" w:color="auto"/>
                            <w:right w:val="none" w:sz="0" w:space="0" w:color="auto"/>
                          </w:divBdr>
                          <w:divsChild>
                            <w:div w:id="1549488535">
                              <w:marLeft w:val="0"/>
                              <w:marRight w:val="0"/>
                              <w:marTop w:val="0"/>
                              <w:marBottom w:val="0"/>
                              <w:divBdr>
                                <w:top w:val="none" w:sz="0" w:space="0" w:color="auto"/>
                                <w:left w:val="none" w:sz="0" w:space="0" w:color="auto"/>
                                <w:bottom w:val="none" w:sz="0" w:space="0" w:color="auto"/>
                                <w:right w:val="none" w:sz="0" w:space="0" w:color="auto"/>
                              </w:divBdr>
                              <w:divsChild>
                                <w:div w:id="348720368">
                                  <w:marLeft w:val="0"/>
                                  <w:marRight w:val="0"/>
                                  <w:marTop w:val="0"/>
                                  <w:marBottom w:val="0"/>
                                  <w:divBdr>
                                    <w:top w:val="none" w:sz="0" w:space="0" w:color="auto"/>
                                    <w:left w:val="none" w:sz="0" w:space="0" w:color="auto"/>
                                    <w:bottom w:val="none" w:sz="0" w:space="0" w:color="auto"/>
                                    <w:right w:val="none" w:sz="0" w:space="0" w:color="auto"/>
                                  </w:divBdr>
                                  <w:divsChild>
                                    <w:div w:id="425081600">
                                      <w:marLeft w:val="0"/>
                                      <w:marRight w:val="0"/>
                                      <w:marTop w:val="0"/>
                                      <w:marBottom w:val="0"/>
                                      <w:divBdr>
                                        <w:top w:val="none" w:sz="0" w:space="0" w:color="auto"/>
                                        <w:left w:val="none" w:sz="0" w:space="0" w:color="auto"/>
                                        <w:bottom w:val="none" w:sz="0" w:space="0" w:color="auto"/>
                                        <w:right w:val="none" w:sz="0" w:space="0" w:color="auto"/>
                                      </w:divBdr>
                                      <w:divsChild>
                                        <w:div w:id="1029799145">
                                          <w:marLeft w:val="0"/>
                                          <w:marRight w:val="0"/>
                                          <w:marTop w:val="450"/>
                                          <w:marBottom w:val="0"/>
                                          <w:divBdr>
                                            <w:top w:val="single" w:sz="18" w:space="31" w:color="303030"/>
                                            <w:left w:val="none" w:sz="0" w:space="0" w:color="auto"/>
                                            <w:bottom w:val="single" w:sz="18" w:space="31" w:color="303030"/>
                                            <w:right w:val="none" w:sz="0" w:space="0" w:color="auto"/>
                                          </w:divBdr>
                                          <w:divsChild>
                                            <w:div w:id="1024282131">
                                              <w:marLeft w:val="0"/>
                                              <w:marRight w:val="0"/>
                                              <w:marTop w:val="0"/>
                                              <w:marBottom w:val="0"/>
                                              <w:divBdr>
                                                <w:top w:val="none" w:sz="0" w:space="0" w:color="auto"/>
                                                <w:left w:val="none" w:sz="0" w:space="0" w:color="auto"/>
                                                <w:bottom w:val="none" w:sz="0" w:space="0" w:color="auto"/>
                                                <w:right w:val="none" w:sz="0" w:space="0" w:color="auto"/>
                                              </w:divBdr>
                                              <w:divsChild>
                                                <w:div w:id="1399016945">
                                                  <w:marLeft w:val="0"/>
                                                  <w:marRight w:val="0"/>
                                                  <w:marTop w:val="0"/>
                                                  <w:marBottom w:val="0"/>
                                                  <w:divBdr>
                                                    <w:top w:val="none" w:sz="0" w:space="0" w:color="auto"/>
                                                    <w:left w:val="none" w:sz="0" w:space="0" w:color="auto"/>
                                                    <w:bottom w:val="none" w:sz="0" w:space="0" w:color="auto"/>
                                                    <w:right w:val="none" w:sz="0" w:space="0" w:color="auto"/>
                                                  </w:divBdr>
                                                  <w:divsChild>
                                                    <w:div w:id="1174610148">
                                                      <w:marLeft w:val="0"/>
                                                      <w:marRight w:val="0"/>
                                                      <w:marTop w:val="0"/>
                                                      <w:marBottom w:val="0"/>
                                                      <w:divBdr>
                                                        <w:top w:val="none" w:sz="0" w:space="0" w:color="auto"/>
                                                        <w:left w:val="none" w:sz="0" w:space="0" w:color="auto"/>
                                                        <w:bottom w:val="none" w:sz="0" w:space="0" w:color="auto"/>
                                                        <w:right w:val="none" w:sz="0" w:space="0" w:color="auto"/>
                                                      </w:divBdr>
                                                      <w:divsChild>
                                                        <w:div w:id="1843812951">
                                                          <w:marLeft w:val="0"/>
                                                          <w:marRight w:val="0"/>
                                                          <w:marTop w:val="0"/>
                                                          <w:marBottom w:val="0"/>
                                                          <w:divBdr>
                                                            <w:top w:val="none" w:sz="0" w:space="0" w:color="auto"/>
                                                            <w:left w:val="none" w:sz="0" w:space="0" w:color="auto"/>
                                                            <w:bottom w:val="none" w:sz="0" w:space="0" w:color="auto"/>
                                                            <w:right w:val="none" w:sz="0" w:space="0" w:color="auto"/>
                                                          </w:divBdr>
                                                          <w:divsChild>
                                                            <w:div w:id="1513373116">
                                                              <w:marLeft w:val="0"/>
                                                              <w:marRight w:val="0"/>
                                                              <w:marTop w:val="0"/>
                                                              <w:marBottom w:val="0"/>
                                                              <w:divBdr>
                                                                <w:top w:val="none" w:sz="0" w:space="0" w:color="auto"/>
                                                                <w:left w:val="none" w:sz="0" w:space="0" w:color="auto"/>
                                                                <w:bottom w:val="none" w:sz="0" w:space="0" w:color="auto"/>
                                                                <w:right w:val="none" w:sz="0" w:space="0" w:color="auto"/>
                                                              </w:divBdr>
                                                            </w:div>
                                                          </w:divsChild>
                                                        </w:div>
                                                        <w:div w:id="13471749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071369">
      <w:bodyDiv w:val="1"/>
      <w:marLeft w:val="0"/>
      <w:marRight w:val="0"/>
      <w:marTop w:val="0"/>
      <w:marBottom w:val="0"/>
      <w:divBdr>
        <w:top w:val="none" w:sz="0" w:space="0" w:color="auto"/>
        <w:left w:val="none" w:sz="0" w:space="0" w:color="auto"/>
        <w:bottom w:val="none" w:sz="0" w:space="0" w:color="auto"/>
        <w:right w:val="none" w:sz="0" w:space="0" w:color="auto"/>
      </w:divBdr>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3152131">
      <w:bodyDiv w:val="1"/>
      <w:marLeft w:val="0"/>
      <w:marRight w:val="0"/>
      <w:marTop w:val="0"/>
      <w:marBottom w:val="0"/>
      <w:divBdr>
        <w:top w:val="none" w:sz="0" w:space="0" w:color="auto"/>
        <w:left w:val="none" w:sz="0" w:space="0" w:color="auto"/>
        <w:bottom w:val="none" w:sz="0" w:space="0" w:color="auto"/>
        <w:right w:val="none" w:sz="0" w:space="0" w:color="auto"/>
      </w:divBdr>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81405">
      <w:bodyDiv w:val="1"/>
      <w:marLeft w:val="0"/>
      <w:marRight w:val="0"/>
      <w:marTop w:val="0"/>
      <w:marBottom w:val="0"/>
      <w:divBdr>
        <w:top w:val="none" w:sz="0" w:space="0" w:color="auto"/>
        <w:left w:val="none" w:sz="0" w:space="0" w:color="auto"/>
        <w:bottom w:val="none" w:sz="0" w:space="0" w:color="auto"/>
        <w:right w:val="none" w:sz="0" w:space="0" w:color="auto"/>
      </w:divBdr>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071749">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361989">
      <w:bodyDiv w:val="1"/>
      <w:marLeft w:val="0"/>
      <w:marRight w:val="0"/>
      <w:marTop w:val="0"/>
      <w:marBottom w:val="0"/>
      <w:divBdr>
        <w:top w:val="none" w:sz="0" w:space="0" w:color="auto"/>
        <w:left w:val="none" w:sz="0" w:space="0" w:color="auto"/>
        <w:bottom w:val="none" w:sz="0" w:space="0" w:color="auto"/>
        <w:right w:val="none" w:sz="0" w:space="0" w:color="auto"/>
      </w:divBdr>
      <w:divsChild>
        <w:div w:id="1544827177">
          <w:marLeft w:val="225"/>
          <w:marRight w:val="0"/>
          <w:marTop w:val="0"/>
          <w:marBottom w:val="0"/>
          <w:divBdr>
            <w:top w:val="none" w:sz="0" w:space="0" w:color="auto"/>
            <w:left w:val="none" w:sz="0" w:space="0" w:color="auto"/>
            <w:bottom w:val="none" w:sz="0" w:space="0" w:color="auto"/>
            <w:right w:val="none" w:sz="0" w:space="0" w:color="auto"/>
          </w:divBdr>
          <w:divsChild>
            <w:div w:id="717700479">
              <w:marLeft w:val="0"/>
              <w:marRight w:val="0"/>
              <w:marTop w:val="0"/>
              <w:marBottom w:val="0"/>
              <w:divBdr>
                <w:top w:val="none" w:sz="0" w:space="0" w:color="auto"/>
                <w:left w:val="none" w:sz="0" w:space="0" w:color="auto"/>
                <w:bottom w:val="none" w:sz="0" w:space="0" w:color="auto"/>
                <w:right w:val="none" w:sz="0" w:space="0" w:color="auto"/>
              </w:divBdr>
            </w:div>
          </w:divsChild>
        </w:div>
        <w:div w:id="1242790942">
          <w:marLeft w:val="0"/>
          <w:marRight w:val="0"/>
          <w:marTop w:val="0"/>
          <w:marBottom w:val="0"/>
          <w:divBdr>
            <w:top w:val="none" w:sz="0" w:space="0" w:color="auto"/>
            <w:left w:val="none" w:sz="0" w:space="0" w:color="auto"/>
            <w:bottom w:val="none" w:sz="0" w:space="0" w:color="auto"/>
            <w:right w:val="none" w:sz="0" w:space="0" w:color="auto"/>
          </w:divBdr>
          <w:divsChild>
            <w:div w:id="1308783599">
              <w:marLeft w:val="225"/>
              <w:marRight w:val="0"/>
              <w:marTop w:val="0"/>
              <w:marBottom w:val="0"/>
              <w:divBdr>
                <w:top w:val="none" w:sz="0" w:space="0" w:color="auto"/>
                <w:left w:val="none" w:sz="0" w:space="0" w:color="auto"/>
                <w:bottom w:val="none" w:sz="0" w:space="0" w:color="auto"/>
                <w:right w:val="none" w:sz="0" w:space="0" w:color="auto"/>
              </w:divBdr>
              <w:divsChild>
                <w:div w:id="1271935181">
                  <w:marLeft w:val="0"/>
                  <w:marRight w:val="0"/>
                  <w:marTop w:val="0"/>
                  <w:marBottom w:val="0"/>
                  <w:divBdr>
                    <w:top w:val="none" w:sz="0" w:space="0" w:color="auto"/>
                    <w:left w:val="none" w:sz="0" w:space="0" w:color="auto"/>
                    <w:bottom w:val="none" w:sz="0" w:space="0" w:color="auto"/>
                    <w:right w:val="none" w:sz="0" w:space="0" w:color="auto"/>
                  </w:divBdr>
                  <w:divsChild>
                    <w:div w:id="37437099">
                      <w:marLeft w:val="0"/>
                      <w:marRight w:val="0"/>
                      <w:marTop w:val="0"/>
                      <w:marBottom w:val="0"/>
                      <w:divBdr>
                        <w:top w:val="none" w:sz="0" w:space="0" w:color="auto"/>
                        <w:left w:val="none" w:sz="0" w:space="0" w:color="auto"/>
                        <w:bottom w:val="none" w:sz="0" w:space="0" w:color="auto"/>
                        <w:right w:val="none" w:sz="0" w:space="0" w:color="auto"/>
                      </w:divBdr>
                      <w:divsChild>
                        <w:div w:id="1174103421">
                          <w:marLeft w:val="0"/>
                          <w:marRight w:val="0"/>
                          <w:marTop w:val="0"/>
                          <w:marBottom w:val="0"/>
                          <w:divBdr>
                            <w:top w:val="none" w:sz="0" w:space="0" w:color="auto"/>
                            <w:left w:val="none" w:sz="0" w:space="0" w:color="auto"/>
                            <w:bottom w:val="none" w:sz="0" w:space="0" w:color="auto"/>
                            <w:right w:val="none" w:sz="0" w:space="0" w:color="auto"/>
                          </w:divBdr>
                          <w:divsChild>
                            <w:div w:id="2017994362">
                              <w:marLeft w:val="0"/>
                              <w:marRight w:val="0"/>
                              <w:marTop w:val="0"/>
                              <w:marBottom w:val="360"/>
                              <w:divBdr>
                                <w:top w:val="none" w:sz="0" w:space="0" w:color="auto"/>
                                <w:left w:val="none" w:sz="0" w:space="0" w:color="auto"/>
                                <w:bottom w:val="none" w:sz="0" w:space="0" w:color="auto"/>
                                <w:right w:val="none" w:sz="0" w:space="0" w:color="auto"/>
                              </w:divBdr>
                            </w:div>
                            <w:div w:id="1014919138">
                              <w:marLeft w:val="0"/>
                              <w:marRight w:val="0"/>
                              <w:marTop w:val="0"/>
                              <w:marBottom w:val="0"/>
                              <w:divBdr>
                                <w:top w:val="none" w:sz="0" w:space="0" w:color="auto"/>
                                <w:left w:val="none" w:sz="0" w:space="0" w:color="auto"/>
                                <w:bottom w:val="none" w:sz="0" w:space="0" w:color="auto"/>
                                <w:right w:val="none" w:sz="0" w:space="0" w:color="auto"/>
                              </w:divBdr>
                              <w:divsChild>
                                <w:div w:id="1165323740">
                                  <w:marLeft w:val="0"/>
                                  <w:marRight w:val="0"/>
                                  <w:marTop w:val="0"/>
                                  <w:marBottom w:val="0"/>
                                  <w:divBdr>
                                    <w:top w:val="none" w:sz="0" w:space="0" w:color="auto"/>
                                    <w:left w:val="none" w:sz="0" w:space="0" w:color="auto"/>
                                    <w:bottom w:val="none" w:sz="0" w:space="0" w:color="auto"/>
                                    <w:right w:val="none" w:sz="0" w:space="0" w:color="auto"/>
                                  </w:divBdr>
                                  <w:divsChild>
                                    <w:div w:id="922420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0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5883">
                                      <w:marLeft w:val="0"/>
                                      <w:marRight w:val="0"/>
                                      <w:marTop w:val="0"/>
                                      <w:marBottom w:val="360"/>
                                      <w:divBdr>
                                        <w:top w:val="none" w:sz="0" w:space="0" w:color="auto"/>
                                        <w:left w:val="none" w:sz="0" w:space="0" w:color="auto"/>
                                        <w:bottom w:val="none" w:sz="0" w:space="0" w:color="auto"/>
                                        <w:right w:val="none" w:sz="0" w:space="0" w:color="auto"/>
                                      </w:divBdr>
                                    </w:div>
                                    <w:div w:id="740103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538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824127">
                              <w:marLeft w:val="0"/>
                              <w:marRight w:val="0"/>
                              <w:marTop w:val="0"/>
                              <w:marBottom w:val="105"/>
                              <w:divBdr>
                                <w:top w:val="none" w:sz="0" w:space="0" w:color="auto"/>
                                <w:left w:val="none" w:sz="0" w:space="0" w:color="auto"/>
                                <w:bottom w:val="none" w:sz="0" w:space="0" w:color="auto"/>
                                <w:right w:val="none" w:sz="0" w:space="0" w:color="auto"/>
                              </w:divBdr>
                              <w:divsChild>
                                <w:div w:id="1758283160">
                                  <w:marLeft w:val="0"/>
                                  <w:marRight w:val="0"/>
                                  <w:marTop w:val="150"/>
                                  <w:marBottom w:val="150"/>
                                  <w:divBdr>
                                    <w:top w:val="none" w:sz="0" w:space="0" w:color="auto"/>
                                    <w:left w:val="none" w:sz="0" w:space="0" w:color="auto"/>
                                    <w:bottom w:val="none" w:sz="0" w:space="0" w:color="auto"/>
                                    <w:right w:val="none" w:sz="0" w:space="0" w:color="auto"/>
                                  </w:divBdr>
                                </w:div>
                                <w:div w:id="1426684726">
                                  <w:marLeft w:val="0"/>
                                  <w:marRight w:val="0"/>
                                  <w:marTop w:val="0"/>
                                  <w:marBottom w:val="0"/>
                                  <w:divBdr>
                                    <w:top w:val="none" w:sz="0" w:space="0" w:color="auto"/>
                                    <w:left w:val="none" w:sz="0" w:space="0" w:color="auto"/>
                                    <w:bottom w:val="none" w:sz="0" w:space="0" w:color="auto"/>
                                    <w:right w:val="none" w:sz="0" w:space="0" w:color="auto"/>
                                  </w:divBdr>
                                  <w:divsChild>
                                    <w:div w:id="1866941590">
                                      <w:marLeft w:val="0"/>
                                      <w:marRight w:val="0"/>
                                      <w:marTop w:val="0"/>
                                      <w:marBottom w:val="0"/>
                                      <w:divBdr>
                                        <w:top w:val="none" w:sz="0" w:space="0" w:color="auto"/>
                                        <w:left w:val="none" w:sz="0" w:space="0" w:color="auto"/>
                                        <w:bottom w:val="none" w:sz="0" w:space="0" w:color="auto"/>
                                        <w:right w:val="none" w:sz="0" w:space="0" w:color="auto"/>
                                      </w:divBdr>
                                    </w:div>
                                    <w:div w:id="1505439186">
                                      <w:marLeft w:val="0"/>
                                      <w:marRight w:val="0"/>
                                      <w:marTop w:val="0"/>
                                      <w:marBottom w:val="0"/>
                                      <w:divBdr>
                                        <w:top w:val="none" w:sz="0" w:space="0" w:color="auto"/>
                                        <w:left w:val="none" w:sz="0" w:space="0" w:color="auto"/>
                                        <w:bottom w:val="none" w:sz="0" w:space="0" w:color="auto"/>
                                        <w:right w:val="none" w:sz="0" w:space="0" w:color="auto"/>
                                      </w:divBdr>
                                    </w:div>
                                    <w:div w:id="2027511829">
                                      <w:marLeft w:val="0"/>
                                      <w:marRight w:val="0"/>
                                      <w:marTop w:val="0"/>
                                      <w:marBottom w:val="0"/>
                                      <w:divBdr>
                                        <w:top w:val="none" w:sz="0" w:space="0" w:color="auto"/>
                                        <w:left w:val="none" w:sz="0" w:space="0" w:color="auto"/>
                                        <w:bottom w:val="none" w:sz="0" w:space="0" w:color="auto"/>
                                        <w:right w:val="none" w:sz="0" w:space="0" w:color="auto"/>
                                      </w:divBdr>
                                    </w:div>
                                    <w:div w:id="977615012">
                                      <w:marLeft w:val="0"/>
                                      <w:marRight w:val="0"/>
                                      <w:marTop w:val="0"/>
                                      <w:marBottom w:val="0"/>
                                      <w:divBdr>
                                        <w:top w:val="none" w:sz="0" w:space="0" w:color="auto"/>
                                        <w:left w:val="none" w:sz="0" w:space="0" w:color="auto"/>
                                        <w:bottom w:val="none" w:sz="0" w:space="0" w:color="auto"/>
                                        <w:right w:val="none" w:sz="0" w:space="0" w:color="auto"/>
                                      </w:divBdr>
                                    </w:div>
                                    <w:div w:id="274950630">
                                      <w:marLeft w:val="0"/>
                                      <w:marRight w:val="0"/>
                                      <w:marTop w:val="0"/>
                                      <w:marBottom w:val="0"/>
                                      <w:divBdr>
                                        <w:top w:val="none" w:sz="0" w:space="0" w:color="auto"/>
                                        <w:left w:val="none" w:sz="0" w:space="0" w:color="auto"/>
                                        <w:bottom w:val="none" w:sz="0" w:space="0" w:color="auto"/>
                                        <w:right w:val="none" w:sz="0" w:space="0" w:color="auto"/>
                                      </w:divBdr>
                                    </w:div>
                                    <w:div w:id="924650263">
                                      <w:marLeft w:val="0"/>
                                      <w:marRight w:val="0"/>
                                      <w:marTop w:val="0"/>
                                      <w:marBottom w:val="0"/>
                                      <w:divBdr>
                                        <w:top w:val="none" w:sz="0" w:space="0" w:color="auto"/>
                                        <w:left w:val="none" w:sz="0" w:space="0" w:color="auto"/>
                                        <w:bottom w:val="none" w:sz="0" w:space="0" w:color="auto"/>
                                        <w:right w:val="none" w:sz="0" w:space="0" w:color="auto"/>
                                      </w:divBdr>
                                    </w:div>
                                    <w:div w:id="1908878862">
                                      <w:marLeft w:val="0"/>
                                      <w:marRight w:val="0"/>
                                      <w:marTop w:val="0"/>
                                      <w:marBottom w:val="0"/>
                                      <w:divBdr>
                                        <w:top w:val="none" w:sz="0" w:space="0" w:color="auto"/>
                                        <w:left w:val="none" w:sz="0" w:space="0" w:color="auto"/>
                                        <w:bottom w:val="none" w:sz="0" w:space="0" w:color="auto"/>
                                        <w:right w:val="none" w:sz="0" w:space="0" w:color="auto"/>
                                      </w:divBdr>
                                    </w:div>
                                    <w:div w:id="1553079482">
                                      <w:marLeft w:val="0"/>
                                      <w:marRight w:val="0"/>
                                      <w:marTop w:val="0"/>
                                      <w:marBottom w:val="0"/>
                                      <w:divBdr>
                                        <w:top w:val="none" w:sz="0" w:space="0" w:color="auto"/>
                                        <w:left w:val="none" w:sz="0" w:space="0" w:color="auto"/>
                                        <w:bottom w:val="none" w:sz="0" w:space="0" w:color="auto"/>
                                        <w:right w:val="none" w:sz="0" w:space="0" w:color="auto"/>
                                      </w:divBdr>
                                    </w:div>
                                    <w:div w:id="407507959">
                                      <w:marLeft w:val="0"/>
                                      <w:marRight w:val="0"/>
                                      <w:marTop w:val="0"/>
                                      <w:marBottom w:val="0"/>
                                      <w:divBdr>
                                        <w:top w:val="none" w:sz="0" w:space="0" w:color="auto"/>
                                        <w:left w:val="none" w:sz="0" w:space="0" w:color="auto"/>
                                        <w:bottom w:val="none" w:sz="0" w:space="0" w:color="auto"/>
                                        <w:right w:val="none" w:sz="0" w:space="0" w:color="auto"/>
                                      </w:divBdr>
                                    </w:div>
                                    <w:div w:id="192622574">
                                      <w:marLeft w:val="0"/>
                                      <w:marRight w:val="0"/>
                                      <w:marTop w:val="0"/>
                                      <w:marBottom w:val="0"/>
                                      <w:divBdr>
                                        <w:top w:val="none" w:sz="0" w:space="0" w:color="auto"/>
                                        <w:left w:val="none" w:sz="0" w:space="0" w:color="auto"/>
                                        <w:bottom w:val="none" w:sz="0" w:space="0" w:color="auto"/>
                                        <w:right w:val="none" w:sz="0" w:space="0" w:color="auto"/>
                                      </w:divBdr>
                                    </w:div>
                                    <w:div w:id="1563634359">
                                      <w:marLeft w:val="0"/>
                                      <w:marRight w:val="0"/>
                                      <w:marTop w:val="0"/>
                                      <w:marBottom w:val="0"/>
                                      <w:divBdr>
                                        <w:top w:val="none" w:sz="0" w:space="0" w:color="auto"/>
                                        <w:left w:val="none" w:sz="0" w:space="0" w:color="auto"/>
                                        <w:bottom w:val="none" w:sz="0" w:space="0" w:color="auto"/>
                                        <w:right w:val="none" w:sz="0" w:space="0" w:color="auto"/>
                                      </w:divBdr>
                                    </w:div>
                                    <w:div w:id="1318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6603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077">
          <w:marLeft w:val="0"/>
          <w:marRight w:val="0"/>
          <w:marTop w:val="0"/>
          <w:marBottom w:val="750"/>
          <w:divBdr>
            <w:top w:val="none" w:sz="0" w:space="0" w:color="auto"/>
            <w:left w:val="none" w:sz="0" w:space="0" w:color="auto"/>
            <w:bottom w:val="none" w:sz="0" w:space="0" w:color="auto"/>
            <w:right w:val="none" w:sz="0" w:space="0" w:color="auto"/>
          </w:divBdr>
        </w:div>
        <w:div w:id="1251248">
          <w:marLeft w:val="0"/>
          <w:marRight w:val="0"/>
          <w:marTop w:val="0"/>
          <w:marBottom w:val="0"/>
          <w:divBdr>
            <w:top w:val="none" w:sz="0" w:space="0" w:color="auto"/>
            <w:left w:val="none" w:sz="0" w:space="0" w:color="auto"/>
            <w:bottom w:val="none" w:sz="0" w:space="0" w:color="auto"/>
            <w:right w:val="none" w:sz="0" w:space="0" w:color="auto"/>
          </w:divBdr>
        </w:div>
      </w:divsChild>
    </w:div>
    <w:div w:id="1266697006">
      <w:bodyDiv w:val="1"/>
      <w:marLeft w:val="0"/>
      <w:marRight w:val="0"/>
      <w:marTop w:val="0"/>
      <w:marBottom w:val="0"/>
      <w:divBdr>
        <w:top w:val="none" w:sz="0" w:space="0" w:color="auto"/>
        <w:left w:val="none" w:sz="0" w:space="0" w:color="auto"/>
        <w:bottom w:val="none" w:sz="0" w:space="0" w:color="auto"/>
        <w:right w:val="none" w:sz="0" w:space="0" w:color="auto"/>
      </w:divBdr>
      <w:divsChild>
        <w:div w:id="700083698">
          <w:marLeft w:val="0"/>
          <w:marRight w:val="0"/>
          <w:marTop w:val="0"/>
          <w:marBottom w:val="750"/>
          <w:divBdr>
            <w:top w:val="none" w:sz="0" w:space="0" w:color="auto"/>
            <w:left w:val="none" w:sz="0" w:space="0" w:color="auto"/>
            <w:bottom w:val="none" w:sz="0" w:space="0" w:color="auto"/>
            <w:right w:val="none" w:sz="0" w:space="0" w:color="auto"/>
          </w:divBdr>
        </w:div>
        <w:div w:id="178281113">
          <w:marLeft w:val="0"/>
          <w:marRight w:val="0"/>
          <w:marTop w:val="0"/>
          <w:marBottom w:val="0"/>
          <w:divBdr>
            <w:top w:val="none" w:sz="0" w:space="0" w:color="auto"/>
            <w:left w:val="none" w:sz="0" w:space="0" w:color="auto"/>
            <w:bottom w:val="none" w:sz="0" w:space="0" w:color="auto"/>
            <w:right w:val="none" w:sz="0" w:space="0" w:color="auto"/>
          </w:divBdr>
        </w:div>
      </w:divsChild>
    </w:div>
    <w:div w:id="1271475650">
      <w:bodyDiv w:val="1"/>
      <w:marLeft w:val="0"/>
      <w:marRight w:val="0"/>
      <w:marTop w:val="0"/>
      <w:marBottom w:val="0"/>
      <w:divBdr>
        <w:top w:val="none" w:sz="0" w:space="0" w:color="auto"/>
        <w:left w:val="none" w:sz="0" w:space="0" w:color="auto"/>
        <w:bottom w:val="none" w:sz="0" w:space="0" w:color="auto"/>
        <w:right w:val="none" w:sz="0" w:space="0" w:color="auto"/>
      </w:divBdr>
      <w:divsChild>
        <w:div w:id="643656258">
          <w:marLeft w:val="225"/>
          <w:marRight w:val="0"/>
          <w:marTop w:val="0"/>
          <w:marBottom w:val="0"/>
          <w:divBdr>
            <w:top w:val="none" w:sz="0" w:space="0" w:color="auto"/>
            <w:left w:val="none" w:sz="0" w:space="0" w:color="auto"/>
            <w:bottom w:val="none" w:sz="0" w:space="0" w:color="auto"/>
            <w:right w:val="none" w:sz="0" w:space="0" w:color="auto"/>
          </w:divBdr>
        </w:div>
        <w:div w:id="2051683771">
          <w:marLeft w:val="0"/>
          <w:marRight w:val="0"/>
          <w:marTop w:val="0"/>
          <w:marBottom w:val="0"/>
          <w:divBdr>
            <w:top w:val="none" w:sz="0" w:space="0" w:color="auto"/>
            <w:left w:val="none" w:sz="0" w:space="0" w:color="auto"/>
            <w:bottom w:val="none" w:sz="0" w:space="0" w:color="auto"/>
            <w:right w:val="none" w:sz="0" w:space="0" w:color="auto"/>
          </w:divBdr>
          <w:divsChild>
            <w:div w:id="357318333">
              <w:marLeft w:val="225"/>
              <w:marRight w:val="0"/>
              <w:marTop w:val="0"/>
              <w:marBottom w:val="0"/>
              <w:divBdr>
                <w:top w:val="none" w:sz="0" w:space="0" w:color="auto"/>
                <w:left w:val="none" w:sz="0" w:space="0" w:color="auto"/>
                <w:bottom w:val="none" w:sz="0" w:space="0" w:color="auto"/>
                <w:right w:val="none" w:sz="0" w:space="0" w:color="auto"/>
              </w:divBdr>
              <w:divsChild>
                <w:div w:id="860320510">
                  <w:marLeft w:val="0"/>
                  <w:marRight w:val="0"/>
                  <w:marTop w:val="0"/>
                  <w:marBottom w:val="0"/>
                  <w:divBdr>
                    <w:top w:val="none" w:sz="0" w:space="0" w:color="auto"/>
                    <w:left w:val="none" w:sz="0" w:space="0" w:color="auto"/>
                    <w:bottom w:val="none" w:sz="0" w:space="0" w:color="auto"/>
                    <w:right w:val="none" w:sz="0" w:space="0" w:color="auto"/>
                  </w:divBdr>
                  <w:divsChild>
                    <w:div w:id="1227035190">
                      <w:marLeft w:val="0"/>
                      <w:marRight w:val="0"/>
                      <w:marTop w:val="0"/>
                      <w:marBottom w:val="0"/>
                      <w:divBdr>
                        <w:top w:val="none" w:sz="0" w:space="0" w:color="auto"/>
                        <w:left w:val="none" w:sz="0" w:space="0" w:color="auto"/>
                        <w:bottom w:val="none" w:sz="0" w:space="0" w:color="auto"/>
                        <w:right w:val="none" w:sz="0" w:space="0" w:color="auto"/>
                      </w:divBdr>
                      <w:divsChild>
                        <w:div w:id="1308785327">
                          <w:marLeft w:val="0"/>
                          <w:marRight w:val="0"/>
                          <w:marTop w:val="0"/>
                          <w:marBottom w:val="0"/>
                          <w:divBdr>
                            <w:top w:val="none" w:sz="0" w:space="0" w:color="auto"/>
                            <w:left w:val="none" w:sz="0" w:space="0" w:color="auto"/>
                            <w:bottom w:val="none" w:sz="0" w:space="0" w:color="auto"/>
                            <w:right w:val="none" w:sz="0" w:space="0" w:color="auto"/>
                          </w:divBdr>
                          <w:divsChild>
                            <w:div w:id="61148903">
                              <w:marLeft w:val="0"/>
                              <w:marRight w:val="0"/>
                              <w:marTop w:val="0"/>
                              <w:marBottom w:val="300"/>
                              <w:divBdr>
                                <w:top w:val="none" w:sz="0" w:space="0" w:color="auto"/>
                                <w:left w:val="none" w:sz="0" w:space="0" w:color="auto"/>
                                <w:bottom w:val="single" w:sz="6" w:space="0" w:color="D8DCE0"/>
                                <w:right w:val="none" w:sz="0" w:space="0" w:color="auto"/>
                              </w:divBdr>
                              <w:divsChild>
                                <w:div w:id="365255843">
                                  <w:marLeft w:val="0"/>
                                  <w:marRight w:val="0"/>
                                  <w:marTop w:val="0"/>
                                  <w:marBottom w:val="0"/>
                                  <w:divBdr>
                                    <w:top w:val="none" w:sz="0" w:space="0" w:color="auto"/>
                                    <w:left w:val="none" w:sz="0" w:space="0" w:color="auto"/>
                                    <w:bottom w:val="none" w:sz="0" w:space="0" w:color="auto"/>
                                    <w:right w:val="none" w:sz="0" w:space="0" w:color="auto"/>
                                  </w:divBdr>
                                </w:div>
                                <w:div w:id="1187867072">
                                  <w:marLeft w:val="0"/>
                                  <w:marRight w:val="0"/>
                                  <w:marTop w:val="0"/>
                                  <w:marBottom w:val="0"/>
                                  <w:divBdr>
                                    <w:top w:val="none" w:sz="0" w:space="0" w:color="auto"/>
                                    <w:left w:val="none" w:sz="0" w:space="0" w:color="auto"/>
                                    <w:bottom w:val="none" w:sz="0" w:space="0" w:color="auto"/>
                                    <w:right w:val="none" w:sz="0" w:space="0" w:color="auto"/>
                                  </w:divBdr>
                                </w:div>
                              </w:divsChild>
                            </w:div>
                            <w:div w:id="1271233994">
                              <w:marLeft w:val="0"/>
                              <w:marRight w:val="0"/>
                              <w:marTop w:val="0"/>
                              <w:marBottom w:val="360"/>
                              <w:divBdr>
                                <w:top w:val="none" w:sz="0" w:space="0" w:color="auto"/>
                                <w:left w:val="none" w:sz="0" w:space="0" w:color="auto"/>
                                <w:bottom w:val="none" w:sz="0" w:space="0" w:color="auto"/>
                                <w:right w:val="none" w:sz="0" w:space="0" w:color="auto"/>
                              </w:divBdr>
                            </w:div>
                            <w:div w:id="1511138402">
                              <w:marLeft w:val="0"/>
                              <w:marRight w:val="0"/>
                              <w:marTop w:val="0"/>
                              <w:marBottom w:val="0"/>
                              <w:divBdr>
                                <w:top w:val="none" w:sz="0" w:space="0" w:color="auto"/>
                                <w:left w:val="none" w:sz="0" w:space="0" w:color="auto"/>
                                <w:bottom w:val="none" w:sz="0" w:space="0" w:color="auto"/>
                                <w:right w:val="none" w:sz="0" w:space="0" w:color="auto"/>
                              </w:divBdr>
                              <w:divsChild>
                                <w:div w:id="454176393">
                                  <w:marLeft w:val="0"/>
                                  <w:marRight w:val="0"/>
                                  <w:marTop w:val="0"/>
                                  <w:marBottom w:val="0"/>
                                  <w:divBdr>
                                    <w:top w:val="none" w:sz="0" w:space="0" w:color="auto"/>
                                    <w:left w:val="none" w:sz="0" w:space="0" w:color="auto"/>
                                    <w:bottom w:val="none" w:sz="0" w:space="0" w:color="auto"/>
                                    <w:right w:val="none" w:sz="0" w:space="0" w:color="auto"/>
                                  </w:divBdr>
                                  <w:divsChild>
                                    <w:div w:id="497967953">
                                      <w:marLeft w:val="0"/>
                                      <w:marRight w:val="0"/>
                                      <w:marTop w:val="0"/>
                                      <w:marBottom w:val="0"/>
                                      <w:divBdr>
                                        <w:top w:val="none" w:sz="0" w:space="0" w:color="auto"/>
                                        <w:left w:val="none" w:sz="0" w:space="0" w:color="auto"/>
                                        <w:bottom w:val="none" w:sz="0" w:space="0" w:color="auto"/>
                                        <w:right w:val="none" w:sz="0" w:space="0" w:color="auto"/>
                                      </w:divBdr>
                                      <w:divsChild>
                                        <w:div w:id="2013407566">
                                          <w:marLeft w:val="0"/>
                                          <w:marRight w:val="0"/>
                                          <w:marTop w:val="0"/>
                                          <w:marBottom w:val="525"/>
                                          <w:divBdr>
                                            <w:top w:val="none" w:sz="0" w:space="0" w:color="auto"/>
                                            <w:left w:val="none" w:sz="0" w:space="0" w:color="auto"/>
                                            <w:bottom w:val="none" w:sz="0" w:space="0" w:color="auto"/>
                                            <w:right w:val="none" w:sz="0" w:space="0" w:color="auto"/>
                                          </w:divBdr>
                                        </w:div>
                                      </w:divsChild>
                                    </w:div>
                                    <w:div w:id="11310923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30654632">
                              <w:marLeft w:val="0"/>
                              <w:marRight w:val="0"/>
                              <w:marTop w:val="300"/>
                              <w:marBottom w:val="225"/>
                              <w:divBdr>
                                <w:top w:val="single" w:sz="6" w:space="0" w:color="D8DCE0"/>
                                <w:left w:val="none" w:sz="0" w:space="0" w:color="auto"/>
                                <w:bottom w:val="none" w:sz="0" w:space="0" w:color="auto"/>
                                <w:right w:val="none" w:sz="0" w:space="0" w:color="auto"/>
                              </w:divBdr>
                              <w:divsChild>
                                <w:div w:id="675811269">
                                  <w:marLeft w:val="0"/>
                                  <w:marRight w:val="0"/>
                                  <w:marTop w:val="0"/>
                                  <w:marBottom w:val="0"/>
                                  <w:divBdr>
                                    <w:top w:val="none" w:sz="0" w:space="0" w:color="auto"/>
                                    <w:left w:val="none" w:sz="0" w:space="0" w:color="auto"/>
                                    <w:bottom w:val="none" w:sz="0" w:space="0" w:color="auto"/>
                                    <w:right w:val="none" w:sz="0" w:space="0" w:color="auto"/>
                                  </w:divBdr>
                                </w:div>
                                <w:div w:id="856695928">
                                  <w:marLeft w:val="0"/>
                                  <w:marRight w:val="0"/>
                                  <w:marTop w:val="0"/>
                                  <w:marBottom w:val="0"/>
                                  <w:divBdr>
                                    <w:top w:val="none" w:sz="0" w:space="0" w:color="auto"/>
                                    <w:left w:val="none" w:sz="0" w:space="0" w:color="auto"/>
                                    <w:bottom w:val="none" w:sz="0" w:space="0" w:color="auto"/>
                                    <w:right w:val="none" w:sz="0" w:space="0" w:color="auto"/>
                                  </w:divBdr>
                                </w:div>
                              </w:divsChild>
                            </w:div>
                            <w:div w:id="47148886">
                              <w:marLeft w:val="0"/>
                              <w:marRight w:val="0"/>
                              <w:marTop w:val="0"/>
                              <w:marBottom w:val="105"/>
                              <w:divBdr>
                                <w:top w:val="none" w:sz="0" w:space="0" w:color="auto"/>
                                <w:left w:val="none" w:sz="0" w:space="0" w:color="auto"/>
                                <w:bottom w:val="none" w:sz="0" w:space="0" w:color="auto"/>
                                <w:right w:val="none" w:sz="0" w:space="0" w:color="auto"/>
                              </w:divBdr>
                              <w:divsChild>
                                <w:div w:id="738677231">
                                  <w:marLeft w:val="0"/>
                                  <w:marRight w:val="0"/>
                                  <w:marTop w:val="150"/>
                                  <w:marBottom w:val="150"/>
                                  <w:divBdr>
                                    <w:top w:val="none" w:sz="0" w:space="0" w:color="auto"/>
                                    <w:left w:val="none" w:sz="0" w:space="0" w:color="auto"/>
                                    <w:bottom w:val="none" w:sz="0" w:space="0" w:color="auto"/>
                                    <w:right w:val="none" w:sz="0" w:space="0" w:color="auto"/>
                                  </w:divBdr>
                                </w:div>
                                <w:div w:id="334572700">
                                  <w:marLeft w:val="0"/>
                                  <w:marRight w:val="0"/>
                                  <w:marTop w:val="0"/>
                                  <w:marBottom w:val="0"/>
                                  <w:divBdr>
                                    <w:top w:val="none" w:sz="0" w:space="0" w:color="auto"/>
                                    <w:left w:val="none" w:sz="0" w:space="0" w:color="auto"/>
                                    <w:bottom w:val="none" w:sz="0" w:space="0" w:color="auto"/>
                                    <w:right w:val="none" w:sz="0" w:space="0" w:color="auto"/>
                                  </w:divBdr>
                                  <w:divsChild>
                                    <w:div w:id="1526015751">
                                      <w:marLeft w:val="0"/>
                                      <w:marRight w:val="0"/>
                                      <w:marTop w:val="0"/>
                                      <w:marBottom w:val="0"/>
                                      <w:divBdr>
                                        <w:top w:val="none" w:sz="0" w:space="0" w:color="auto"/>
                                        <w:left w:val="none" w:sz="0" w:space="0" w:color="auto"/>
                                        <w:bottom w:val="none" w:sz="0" w:space="0" w:color="auto"/>
                                        <w:right w:val="none" w:sz="0" w:space="0" w:color="auto"/>
                                      </w:divBdr>
                                    </w:div>
                                    <w:div w:id="1439641977">
                                      <w:marLeft w:val="0"/>
                                      <w:marRight w:val="0"/>
                                      <w:marTop w:val="0"/>
                                      <w:marBottom w:val="0"/>
                                      <w:divBdr>
                                        <w:top w:val="none" w:sz="0" w:space="0" w:color="auto"/>
                                        <w:left w:val="none" w:sz="0" w:space="0" w:color="auto"/>
                                        <w:bottom w:val="none" w:sz="0" w:space="0" w:color="auto"/>
                                        <w:right w:val="none" w:sz="0" w:space="0" w:color="auto"/>
                                      </w:divBdr>
                                    </w:div>
                                    <w:div w:id="2121752648">
                                      <w:marLeft w:val="0"/>
                                      <w:marRight w:val="0"/>
                                      <w:marTop w:val="0"/>
                                      <w:marBottom w:val="0"/>
                                      <w:divBdr>
                                        <w:top w:val="none" w:sz="0" w:space="0" w:color="auto"/>
                                        <w:left w:val="none" w:sz="0" w:space="0" w:color="auto"/>
                                        <w:bottom w:val="none" w:sz="0" w:space="0" w:color="auto"/>
                                        <w:right w:val="none" w:sz="0" w:space="0" w:color="auto"/>
                                      </w:divBdr>
                                    </w:div>
                                    <w:div w:id="1508205567">
                                      <w:marLeft w:val="0"/>
                                      <w:marRight w:val="0"/>
                                      <w:marTop w:val="0"/>
                                      <w:marBottom w:val="0"/>
                                      <w:divBdr>
                                        <w:top w:val="none" w:sz="0" w:space="0" w:color="auto"/>
                                        <w:left w:val="none" w:sz="0" w:space="0" w:color="auto"/>
                                        <w:bottom w:val="none" w:sz="0" w:space="0" w:color="auto"/>
                                        <w:right w:val="none" w:sz="0" w:space="0" w:color="auto"/>
                                      </w:divBdr>
                                    </w:div>
                                    <w:div w:id="1334063817">
                                      <w:marLeft w:val="0"/>
                                      <w:marRight w:val="0"/>
                                      <w:marTop w:val="0"/>
                                      <w:marBottom w:val="0"/>
                                      <w:divBdr>
                                        <w:top w:val="none" w:sz="0" w:space="0" w:color="auto"/>
                                        <w:left w:val="none" w:sz="0" w:space="0" w:color="auto"/>
                                        <w:bottom w:val="none" w:sz="0" w:space="0" w:color="auto"/>
                                        <w:right w:val="none" w:sz="0" w:space="0" w:color="auto"/>
                                      </w:divBdr>
                                    </w:div>
                                    <w:div w:id="1696996549">
                                      <w:marLeft w:val="0"/>
                                      <w:marRight w:val="0"/>
                                      <w:marTop w:val="0"/>
                                      <w:marBottom w:val="0"/>
                                      <w:divBdr>
                                        <w:top w:val="none" w:sz="0" w:space="0" w:color="auto"/>
                                        <w:left w:val="none" w:sz="0" w:space="0" w:color="auto"/>
                                        <w:bottom w:val="none" w:sz="0" w:space="0" w:color="auto"/>
                                        <w:right w:val="none" w:sz="0" w:space="0" w:color="auto"/>
                                      </w:divBdr>
                                    </w:div>
                                    <w:div w:id="865338143">
                                      <w:marLeft w:val="0"/>
                                      <w:marRight w:val="0"/>
                                      <w:marTop w:val="0"/>
                                      <w:marBottom w:val="0"/>
                                      <w:divBdr>
                                        <w:top w:val="none" w:sz="0" w:space="0" w:color="auto"/>
                                        <w:left w:val="none" w:sz="0" w:space="0" w:color="auto"/>
                                        <w:bottom w:val="none" w:sz="0" w:space="0" w:color="auto"/>
                                        <w:right w:val="none" w:sz="0" w:space="0" w:color="auto"/>
                                      </w:divBdr>
                                    </w:div>
                                    <w:div w:id="940140062">
                                      <w:marLeft w:val="0"/>
                                      <w:marRight w:val="0"/>
                                      <w:marTop w:val="0"/>
                                      <w:marBottom w:val="0"/>
                                      <w:divBdr>
                                        <w:top w:val="none" w:sz="0" w:space="0" w:color="auto"/>
                                        <w:left w:val="none" w:sz="0" w:space="0" w:color="auto"/>
                                        <w:bottom w:val="none" w:sz="0" w:space="0" w:color="auto"/>
                                        <w:right w:val="none" w:sz="0" w:space="0" w:color="auto"/>
                                      </w:divBdr>
                                    </w:div>
                                    <w:div w:id="989868113">
                                      <w:marLeft w:val="0"/>
                                      <w:marRight w:val="0"/>
                                      <w:marTop w:val="0"/>
                                      <w:marBottom w:val="0"/>
                                      <w:divBdr>
                                        <w:top w:val="none" w:sz="0" w:space="0" w:color="auto"/>
                                        <w:left w:val="none" w:sz="0" w:space="0" w:color="auto"/>
                                        <w:bottom w:val="none" w:sz="0" w:space="0" w:color="auto"/>
                                        <w:right w:val="none" w:sz="0" w:space="0" w:color="auto"/>
                                      </w:divBdr>
                                    </w:div>
                                    <w:div w:id="514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0185879">
      <w:bodyDiv w:val="1"/>
      <w:marLeft w:val="0"/>
      <w:marRight w:val="0"/>
      <w:marTop w:val="0"/>
      <w:marBottom w:val="0"/>
      <w:divBdr>
        <w:top w:val="none" w:sz="0" w:space="0" w:color="auto"/>
        <w:left w:val="none" w:sz="0" w:space="0" w:color="auto"/>
        <w:bottom w:val="none" w:sz="0" w:space="0" w:color="auto"/>
        <w:right w:val="none" w:sz="0" w:space="0" w:color="auto"/>
      </w:divBdr>
    </w:div>
    <w:div w:id="1300266678">
      <w:bodyDiv w:val="1"/>
      <w:marLeft w:val="0"/>
      <w:marRight w:val="0"/>
      <w:marTop w:val="0"/>
      <w:marBottom w:val="0"/>
      <w:divBdr>
        <w:top w:val="none" w:sz="0" w:space="0" w:color="auto"/>
        <w:left w:val="none" w:sz="0" w:space="0" w:color="auto"/>
        <w:bottom w:val="none" w:sz="0" w:space="0" w:color="auto"/>
        <w:right w:val="none" w:sz="0" w:space="0" w:color="auto"/>
      </w:divBdr>
      <w:divsChild>
        <w:div w:id="1004824779">
          <w:marLeft w:val="0"/>
          <w:marRight w:val="0"/>
          <w:marTop w:val="0"/>
          <w:marBottom w:val="270"/>
          <w:divBdr>
            <w:top w:val="none" w:sz="0" w:space="0" w:color="auto"/>
            <w:left w:val="none" w:sz="0" w:space="0" w:color="auto"/>
            <w:bottom w:val="none" w:sz="0" w:space="0" w:color="auto"/>
            <w:right w:val="none" w:sz="0" w:space="0" w:color="auto"/>
          </w:divBdr>
          <w:divsChild>
            <w:div w:id="16939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47563817">
      <w:bodyDiv w:val="1"/>
      <w:marLeft w:val="0"/>
      <w:marRight w:val="0"/>
      <w:marTop w:val="0"/>
      <w:marBottom w:val="0"/>
      <w:divBdr>
        <w:top w:val="none" w:sz="0" w:space="0" w:color="auto"/>
        <w:left w:val="none" w:sz="0" w:space="0" w:color="auto"/>
        <w:bottom w:val="none" w:sz="0" w:space="0" w:color="auto"/>
        <w:right w:val="none" w:sz="0" w:space="0" w:color="auto"/>
      </w:divBdr>
      <w:divsChild>
        <w:div w:id="1488588354">
          <w:marLeft w:val="0"/>
          <w:marRight w:val="0"/>
          <w:marTop w:val="0"/>
          <w:marBottom w:val="0"/>
          <w:divBdr>
            <w:top w:val="none" w:sz="0" w:space="0" w:color="auto"/>
            <w:left w:val="none" w:sz="0" w:space="0" w:color="auto"/>
            <w:bottom w:val="none" w:sz="0" w:space="0" w:color="auto"/>
            <w:right w:val="none" w:sz="0" w:space="0" w:color="auto"/>
          </w:divBdr>
        </w:div>
        <w:div w:id="2132093195">
          <w:marLeft w:val="0"/>
          <w:marRight w:val="0"/>
          <w:marTop w:val="0"/>
          <w:marBottom w:val="0"/>
          <w:divBdr>
            <w:top w:val="none" w:sz="0" w:space="0" w:color="auto"/>
            <w:left w:val="none" w:sz="0" w:space="0" w:color="auto"/>
            <w:bottom w:val="none" w:sz="0" w:space="0" w:color="auto"/>
            <w:right w:val="none" w:sz="0" w:space="0" w:color="auto"/>
          </w:divBdr>
        </w:div>
        <w:div w:id="563565403">
          <w:marLeft w:val="0"/>
          <w:marRight w:val="0"/>
          <w:marTop w:val="0"/>
          <w:marBottom w:val="0"/>
          <w:divBdr>
            <w:top w:val="none" w:sz="0" w:space="0" w:color="auto"/>
            <w:left w:val="none" w:sz="0" w:space="0" w:color="auto"/>
            <w:bottom w:val="none" w:sz="0" w:space="0" w:color="auto"/>
            <w:right w:val="none" w:sz="0" w:space="0" w:color="auto"/>
          </w:divBdr>
        </w:div>
        <w:div w:id="1878738456">
          <w:marLeft w:val="0"/>
          <w:marRight w:val="0"/>
          <w:marTop w:val="0"/>
          <w:marBottom w:val="0"/>
          <w:divBdr>
            <w:top w:val="none" w:sz="0" w:space="0" w:color="auto"/>
            <w:left w:val="none" w:sz="0" w:space="0" w:color="auto"/>
            <w:bottom w:val="none" w:sz="0" w:space="0" w:color="auto"/>
            <w:right w:val="none" w:sz="0" w:space="0" w:color="auto"/>
          </w:divBdr>
        </w:div>
        <w:div w:id="418406601">
          <w:marLeft w:val="0"/>
          <w:marRight w:val="0"/>
          <w:marTop w:val="0"/>
          <w:marBottom w:val="0"/>
          <w:divBdr>
            <w:top w:val="none" w:sz="0" w:space="0" w:color="auto"/>
            <w:left w:val="none" w:sz="0" w:space="0" w:color="auto"/>
            <w:bottom w:val="none" w:sz="0" w:space="0" w:color="auto"/>
            <w:right w:val="none" w:sz="0" w:space="0" w:color="auto"/>
          </w:divBdr>
        </w:div>
        <w:div w:id="484933246">
          <w:marLeft w:val="0"/>
          <w:marRight w:val="0"/>
          <w:marTop w:val="0"/>
          <w:marBottom w:val="0"/>
          <w:divBdr>
            <w:top w:val="none" w:sz="0" w:space="0" w:color="auto"/>
            <w:left w:val="none" w:sz="0" w:space="0" w:color="auto"/>
            <w:bottom w:val="none" w:sz="0" w:space="0" w:color="auto"/>
            <w:right w:val="none" w:sz="0" w:space="0" w:color="auto"/>
          </w:divBdr>
        </w:div>
        <w:div w:id="1679648686">
          <w:marLeft w:val="0"/>
          <w:marRight w:val="0"/>
          <w:marTop w:val="0"/>
          <w:marBottom w:val="0"/>
          <w:divBdr>
            <w:top w:val="none" w:sz="0" w:space="0" w:color="auto"/>
            <w:left w:val="none" w:sz="0" w:space="0" w:color="auto"/>
            <w:bottom w:val="none" w:sz="0" w:space="0" w:color="auto"/>
            <w:right w:val="none" w:sz="0" w:space="0" w:color="auto"/>
          </w:divBdr>
        </w:div>
        <w:div w:id="1297644228">
          <w:marLeft w:val="0"/>
          <w:marRight w:val="0"/>
          <w:marTop w:val="0"/>
          <w:marBottom w:val="0"/>
          <w:divBdr>
            <w:top w:val="none" w:sz="0" w:space="0" w:color="auto"/>
            <w:left w:val="none" w:sz="0" w:space="0" w:color="auto"/>
            <w:bottom w:val="none" w:sz="0" w:space="0" w:color="auto"/>
            <w:right w:val="none" w:sz="0" w:space="0" w:color="auto"/>
          </w:divBdr>
          <w:divsChild>
            <w:div w:id="1327783598">
              <w:marLeft w:val="0"/>
              <w:marRight w:val="0"/>
              <w:marTop w:val="0"/>
              <w:marBottom w:val="0"/>
              <w:divBdr>
                <w:top w:val="none" w:sz="0" w:space="0" w:color="auto"/>
                <w:left w:val="none" w:sz="0" w:space="0" w:color="auto"/>
                <w:bottom w:val="none" w:sz="0" w:space="0" w:color="auto"/>
                <w:right w:val="none" w:sz="0" w:space="0" w:color="auto"/>
              </w:divBdr>
              <w:divsChild>
                <w:div w:id="898201965">
                  <w:marLeft w:val="0"/>
                  <w:marRight w:val="0"/>
                  <w:marTop w:val="0"/>
                  <w:marBottom w:val="0"/>
                  <w:divBdr>
                    <w:top w:val="none" w:sz="0" w:space="0" w:color="auto"/>
                    <w:left w:val="none" w:sz="0" w:space="0" w:color="auto"/>
                    <w:bottom w:val="none" w:sz="0" w:space="0" w:color="auto"/>
                    <w:right w:val="none" w:sz="0" w:space="0" w:color="auto"/>
                  </w:divBdr>
                </w:div>
                <w:div w:id="2124881470">
                  <w:marLeft w:val="0"/>
                  <w:marRight w:val="0"/>
                  <w:marTop w:val="0"/>
                  <w:marBottom w:val="0"/>
                  <w:divBdr>
                    <w:top w:val="none" w:sz="0" w:space="0" w:color="auto"/>
                    <w:left w:val="none" w:sz="0" w:space="0" w:color="auto"/>
                    <w:bottom w:val="none" w:sz="0" w:space="0" w:color="auto"/>
                    <w:right w:val="none" w:sz="0" w:space="0" w:color="auto"/>
                  </w:divBdr>
                  <w:divsChild>
                    <w:div w:id="2034643925">
                      <w:marLeft w:val="0"/>
                      <w:marRight w:val="0"/>
                      <w:marTop w:val="0"/>
                      <w:marBottom w:val="0"/>
                      <w:divBdr>
                        <w:top w:val="none" w:sz="0" w:space="0" w:color="auto"/>
                        <w:left w:val="none" w:sz="0" w:space="0" w:color="auto"/>
                        <w:bottom w:val="none" w:sz="0" w:space="0" w:color="auto"/>
                        <w:right w:val="none" w:sz="0" w:space="0" w:color="auto"/>
                      </w:divBdr>
                    </w:div>
                    <w:div w:id="136458166">
                      <w:marLeft w:val="0"/>
                      <w:marRight w:val="0"/>
                      <w:marTop w:val="0"/>
                      <w:marBottom w:val="0"/>
                      <w:divBdr>
                        <w:top w:val="none" w:sz="0" w:space="0" w:color="auto"/>
                        <w:left w:val="none" w:sz="0" w:space="0" w:color="auto"/>
                        <w:bottom w:val="none" w:sz="0" w:space="0" w:color="auto"/>
                        <w:right w:val="none" w:sz="0" w:space="0" w:color="auto"/>
                      </w:divBdr>
                    </w:div>
                    <w:div w:id="20446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2493">
          <w:marLeft w:val="0"/>
          <w:marRight w:val="0"/>
          <w:marTop w:val="0"/>
          <w:marBottom w:val="0"/>
          <w:divBdr>
            <w:top w:val="none" w:sz="0" w:space="0" w:color="auto"/>
            <w:left w:val="none" w:sz="0" w:space="0" w:color="auto"/>
            <w:bottom w:val="none" w:sz="0" w:space="0" w:color="auto"/>
            <w:right w:val="none" w:sz="0" w:space="0" w:color="auto"/>
          </w:divBdr>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3048730">
      <w:bodyDiv w:val="1"/>
      <w:marLeft w:val="0"/>
      <w:marRight w:val="0"/>
      <w:marTop w:val="0"/>
      <w:marBottom w:val="0"/>
      <w:divBdr>
        <w:top w:val="none" w:sz="0" w:space="0" w:color="auto"/>
        <w:left w:val="none" w:sz="0" w:space="0" w:color="auto"/>
        <w:bottom w:val="none" w:sz="0" w:space="0" w:color="auto"/>
        <w:right w:val="none" w:sz="0" w:space="0" w:color="auto"/>
      </w:divBdr>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0227627">
      <w:bodyDiv w:val="1"/>
      <w:marLeft w:val="0"/>
      <w:marRight w:val="0"/>
      <w:marTop w:val="0"/>
      <w:marBottom w:val="0"/>
      <w:divBdr>
        <w:top w:val="none" w:sz="0" w:space="0" w:color="auto"/>
        <w:left w:val="none" w:sz="0" w:space="0" w:color="auto"/>
        <w:bottom w:val="none" w:sz="0" w:space="0" w:color="auto"/>
        <w:right w:val="none" w:sz="0" w:space="0" w:color="auto"/>
      </w:divBdr>
      <w:divsChild>
        <w:div w:id="1602565996">
          <w:marLeft w:val="0"/>
          <w:marRight w:val="0"/>
          <w:marTop w:val="0"/>
          <w:marBottom w:val="0"/>
          <w:divBdr>
            <w:top w:val="none" w:sz="0" w:space="0" w:color="auto"/>
            <w:left w:val="none" w:sz="0" w:space="0" w:color="auto"/>
            <w:bottom w:val="none" w:sz="0" w:space="0" w:color="auto"/>
            <w:right w:val="none" w:sz="0" w:space="0" w:color="auto"/>
          </w:divBdr>
          <w:divsChild>
            <w:div w:id="2136636039">
              <w:marLeft w:val="0"/>
              <w:marRight w:val="0"/>
              <w:marTop w:val="0"/>
              <w:marBottom w:val="0"/>
              <w:divBdr>
                <w:top w:val="none" w:sz="0" w:space="0" w:color="auto"/>
                <w:left w:val="none" w:sz="0" w:space="0" w:color="auto"/>
                <w:bottom w:val="none" w:sz="0" w:space="0" w:color="auto"/>
                <w:right w:val="none" w:sz="0" w:space="0" w:color="auto"/>
              </w:divBdr>
            </w:div>
            <w:div w:id="844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0463">
      <w:bodyDiv w:val="1"/>
      <w:marLeft w:val="0"/>
      <w:marRight w:val="0"/>
      <w:marTop w:val="0"/>
      <w:marBottom w:val="0"/>
      <w:divBdr>
        <w:top w:val="none" w:sz="0" w:space="0" w:color="auto"/>
        <w:left w:val="none" w:sz="0" w:space="0" w:color="auto"/>
        <w:bottom w:val="none" w:sz="0" w:space="0" w:color="auto"/>
        <w:right w:val="none" w:sz="0" w:space="0" w:color="auto"/>
      </w:divBdr>
      <w:divsChild>
        <w:div w:id="1982272858">
          <w:marLeft w:val="0"/>
          <w:marRight w:val="0"/>
          <w:marTop w:val="0"/>
          <w:marBottom w:val="0"/>
          <w:divBdr>
            <w:top w:val="none" w:sz="0" w:space="0" w:color="auto"/>
            <w:left w:val="none" w:sz="0" w:space="0" w:color="auto"/>
            <w:bottom w:val="none" w:sz="0" w:space="0" w:color="auto"/>
            <w:right w:val="none" w:sz="0" w:space="0" w:color="auto"/>
          </w:divBdr>
          <w:divsChild>
            <w:div w:id="1631208506">
              <w:marLeft w:val="0"/>
              <w:marRight w:val="0"/>
              <w:marTop w:val="450"/>
              <w:marBottom w:val="0"/>
              <w:divBdr>
                <w:top w:val="none" w:sz="0" w:space="0" w:color="auto"/>
                <w:left w:val="none" w:sz="0" w:space="0" w:color="auto"/>
                <w:bottom w:val="none" w:sz="0" w:space="0" w:color="auto"/>
                <w:right w:val="none" w:sz="0" w:space="0" w:color="auto"/>
              </w:divBdr>
            </w:div>
          </w:divsChild>
        </w:div>
        <w:div w:id="310793014">
          <w:marLeft w:val="0"/>
          <w:marRight w:val="0"/>
          <w:marTop w:val="450"/>
          <w:marBottom w:val="0"/>
          <w:divBdr>
            <w:top w:val="none" w:sz="0" w:space="0" w:color="auto"/>
            <w:left w:val="none" w:sz="0" w:space="0" w:color="auto"/>
            <w:bottom w:val="none" w:sz="0" w:space="0" w:color="auto"/>
            <w:right w:val="none" w:sz="0" w:space="0" w:color="auto"/>
          </w:divBdr>
          <w:divsChild>
            <w:div w:id="171646892">
              <w:marLeft w:val="0"/>
              <w:marRight w:val="0"/>
              <w:marTop w:val="0"/>
              <w:marBottom w:val="0"/>
              <w:divBdr>
                <w:top w:val="none" w:sz="0" w:space="0" w:color="auto"/>
                <w:left w:val="none" w:sz="0" w:space="0" w:color="auto"/>
                <w:bottom w:val="none" w:sz="0" w:space="0" w:color="auto"/>
                <w:right w:val="none" w:sz="0" w:space="0" w:color="auto"/>
              </w:divBdr>
              <w:divsChild>
                <w:div w:id="2122416024">
                  <w:marLeft w:val="0"/>
                  <w:marRight w:val="0"/>
                  <w:marTop w:val="0"/>
                  <w:marBottom w:val="0"/>
                  <w:divBdr>
                    <w:top w:val="none" w:sz="0" w:space="0" w:color="auto"/>
                    <w:left w:val="none" w:sz="0" w:space="0" w:color="auto"/>
                    <w:bottom w:val="none" w:sz="0" w:space="0" w:color="auto"/>
                    <w:right w:val="none" w:sz="0" w:space="0" w:color="auto"/>
                  </w:divBdr>
                  <w:divsChild>
                    <w:div w:id="1436243825">
                      <w:marLeft w:val="0"/>
                      <w:marRight w:val="0"/>
                      <w:marTop w:val="210"/>
                      <w:marBottom w:val="0"/>
                      <w:divBdr>
                        <w:top w:val="none" w:sz="0" w:space="0" w:color="auto"/>
                        <w:left w:val="none" w:sz="0" w:space="0" w:color="auto"/>
                        <w:bottom w:val="none" w:sz="0" w:space="0" w:color="auto"/>
                        <w:right w:val="none" w:sz="0" w:space="0" w:color="auto"/>
                      </w:divBdr>
                      <w:divsChild>
                        <w:div w:id="1325742123">
                          <w:marLeft w:val="450"/>
                          <w:marRight w:val="0"/>
                          <w:marTop w:val="0"/>
                          <w:marBottom w:val="0"/>
                          <w:divBdr>
                            <w:top w:val="none" w:sz="0" w:space="0" w:color="auto"/>
                            <w:left w:val="none" w:sz="0" w:space="0" w:color="auto"/>
                            <w:bottom w:val="none" w:sz="0" w:space="0" w:color="auto"/>
                            <w:right w:val="none" w:sz="0" w:space="0" w:color="auto"/>
                          </w:divBdr>
                        </w:div>
                      </w:divsChild>
                    </w:div>
                    <w:div w:id="849611019">
                      <w:marLeft w:val="0"/>
                      <w:marRight w:val="0"/>
                      <w:marTop w:val="210"/>
                      <w:marBottom w:val="0"/>
                      <w:divBdr>
                        <w:top w:val="none" w:sz="0" w:space="0" w:color="auto"/>
                        <w:left w:val="none" w:sz="0" w:space="0" w:color="auto"/>
                        <w:bottom w:val="none" w:sz="0" w:space="0" w:color="auto"/>
                        <w:right w:val="none" w:sz="0" w:space="0" w:color="auto"/>
                      </w:divBdr>
                      <w:divsChild>
                        <w:div w:id="1318729179">
                          <w:marLeft w:val="450"/>
                          <w:marRight w:val="0"/>
                          <w:marTop w:val="0"/>
                          <w:marBottom w:val="0"/>
                          <w:divBdr>
                            <w:top w:val="none" w:sz="0" w:space="0" w:color="auto"/>
                            <w:left w:val="none" w:sz="0" w:space="0" w:color="auto"/>
                            <w:bottom w:val="none" w:sz="0" w:space="0" w:color="auto"/>
                            <w:right w:val="none" w:sz="0" w:space="0" w:color="auto"/>
                          </w:divBdr>
                        </w:div>
                      </w:divsChild>
                    </w:div>
                    <w:div w:id="546988429">
                      <w:marLeft w:val="0"/>
                      <w:marRight w:val="0"/>
                      <w:marTop w:val="210"/>
                      <w:marBottom w:val="0"/>
                      <w:divBdr>
                        <w:top w:val="none" w:sz="0" w:space="0" w:color="auto"/>
                        <w:left w:val="none" w:sz="0" w:space="0" w:color="auto"/>
                        <w:bottom w:val="none" w:sz="0" w:space="0" w:color="auto"/>
                        <w:right w:val="none" w:sz="0" w:space="0" w:color="auto"/>
                      </w:divBdr>
                      <w:divsChild>
                        <w:div w:id="1764565155">
                          <w:marLeft w:val="450"/>
                          <w:marRight w:val="0"/>
                          <w:marTop w:val="0"/>
                          <w:marBottom w:val="0"/>
                          <w:divBdr>
                            <w:top w:val="none" w:sz="0" w:space="0" w:color="auto"/>
                            <w:left w:val="none" w:sz="0" w:space="0" w:color="auto"/>
                            <w:bottom w:val="none" w:sz="0" w:space="0" w:color="auto"/>
                            <w:right w:val="none" w:sz="0" w:space="0" w:color="auto"/>
                          </w:divBdr>
                        </w:div>
                      </w:divsChild>
                    </w:div>
                    <w:div w:id="1781417048">
                      <w:marLeft w:val="0"/>
                      <w:marRight w:val="0"/>
                      <w:marTop w:val="210"/>
                      <w:marBottom w:val="0"/>
                      <w:divBdr>
                        <w:top w:val="none" w:sz="0" w:space="0" w:color="auto"/>
                        <w:left w:val="none" w:sz="0" w:space="0" w:color="auto"/>
                        <w:bottom w:val="none" w:sz="0" w:space="0" w:color="auto"/>
                        <w:right w:val="none" w:sz="0" w:space="0" w:color="auto"/>
                      </w:divBdr>
                      <w:divsChild>
                        <w:div w:id="63356349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5206">
              <w:marLeft w:val="0"/>
              <w:marRight w:val="0"/>
              <w:marTop w:val="750"/>
              <w:marBottom w:val="0"/>
              <w:divBdr>
                <w:top w:val="none" w:sz="0" w:space="0" w:color="auto"/>
                <w:left w:val="none" w:sz="0" w:space="0" w:color="auto"/>
                <w:bottom w:val="none" w:sz="0" w:space="0" w:color="auto"/>
                <w:right w:val="none" w:sz="0" w:space="0" w:color="auto"/>
              </w:divBdr>
              <w:divsChild>
                <w:div w:id="318273480">
                  <w:marLeft w:val="0"/>
                  <w:marRight w:val="0"/>
                  <w:marTop w:val="0"/>
                  <w:marBottom w:val="0"/>
                  <w:divBdr>
                    <w:top w:val="none" w:sz="0" w:space="0" w:color="auto"/>
                    <w:left w:val="none" w:sz="0" w:space="0" w:color="auto"/>
                    <w:bottom w:val="none" w:sz="0" w:space="0" w:color="auto"/>
                    <w:right w:val="none" w:sz="0" w:space="0" w:color="auto"/>
                  </w:divBdr>
                  <w:divsChild>
                    <w:div w:id="1502700505">
                      <w:marLeft w:val="0"/>
                      <w:marRight w:val="0"/>
                      <w:marTop w:val="0"/>
                      <w:marBottom w:val="0"/>
                      <w:divBdr>
                        <w:top w:val="none" w:sz="0" w:space="0" w:color="auto"/>
                        <w:left w:val="none" w:sz="0" w:space="0" w:color="auto"/>
                        <w:bottom w:val="none" w:sz="0" w:space="0" w:color="auto"/>
                        <w:right w:val="none" w:sz="0" w:space="0" w:color="auto"/>
                      </w:divBdr>
                      <w:divsChild>
                        <w:div w:id="2085255819">
                          <w:marLeft w:val="0"/>
                          <w:marRight w:val="0"/>
                          <w:marTop w:val="0"/>
                          <w:marBottom w:val="0"/>
                          <w:divBdr>
                            <w:top w:val="none" w:sz="0" w:space="0" w:color="auto"/>
                            <w:left w:val="none" w:sz="0" w:space="0" w:color="auto"/>
                            <w:bottom w:val="none" w:sz="0" w:space="0" w:color="auto"/>
                            <w:right w:val="none" w:sz="0" w:space="0" w:color="auto"/>
                          </w:divBdr>
                          <w:divsChild>
                            <w:div w:id="1454594105">
                              <w:marLeft w:val="0"/>
                              <w:marRight w:val="0"/>
                              <w:marTop w:val="0"/>
                              <w:marBottom w:val="0"/>
                              <w:divBdr>
                                <w:top w:val="none" w:sz="0" w:space="0" w:color="auto"/>
                                <w:left w:val="none" w:sz="0" w:space="0" w:color="auto"/>
                                <w:bottom w:val="none" w:sz="0" w:space="0" w:color="auto"/>
                                <w:right w:val="none" w:sz="0" w:space="0" w:color="auto"/>
                              </w:divBdr>
                              <w:divsChild>
                                <w:div w:id="352809280">
                                  <w:marLeft w:val="0"/>
                                  <w:marRight w:val="0"/>
                                  <w:marTop w:val="0"/>
                                  <w:marBottom w:val="0"/>
                                  <w:divBdr>
                                    <w:top w:val="none" w:sz="0" w:space="0" w:color="auto"/>
                                    <w:left w:val="none" w:sz="0" w:space="0" w:color="auto"/>
                                    <w:bottom w:val="none" w:sz="0" w:space="0" w:color="auto"/>
                                    <w:right w:val="none" w:sz="0" w:space="0" w:color="auto"/>
                                  </w:divBdr>
                                </w:div>
                              </w:divsChild>
                            </w:div>
                            <w:div w:id="1422022441">
                              <w:marLeft w:val="0"/>
                              <w:marRight w:val="0"/>
                              <w:marTop w:val="0"/>
                              <w:marBottom w:val="0"/>
                              <w:divBdr>
                                <w:top w:val="none" w:sz="0" w:space="0" w:color="auto"/>
                                <w:left w:val="none" w:sz="0" w:space="0" w:color="auto"/>
                                <w:bottom w:val="none" w:sz="0" w:space="0" w:color="auto"/>
                                <w:right w:val="none" w:sz="0" w:space="0" w:color="auto"/>
                              </w:divBdr>
                              <w:divsChild>
                                <w:div w:id="685717960">
                                  <w:marLeft w:val="0"/>
                                  <w:marRight w:val="0"/>
                                  <w:marTop w:val="0"/>
                                  <w:marBottom w:val="0"/>
                                  <w:divBdr>
                                    <w:top w:val="none" w:sz="0" w:space="0" w:color="auto"/>
                                    <w:left w:val="none" w:sz="0" w:space="0" w:color="auto"/>
                                    <w:bottom w:val="none" w:sz="0" w:space="0" w:color="auto"/>
                                    <w:right w:val="none" w:sz="0" w:space="0" w:color="auto"/>
                                  </w:divBdr>
                                </w:div>
                              </w:divsChild>
                            </w:div>
                            <w:div w:id="15895794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97141373">
              <w:marLeft w:val="0"/>
              <w:marRight w:val="0"/>
              <w:marTop w:val="0"/>
              <w:marBottom w:val="0"/>
              <w:divBdr>
                <w:top w:val="none" w:sz="0" w:space="0" w:color="auto"/>
                <w:left w:val="none" w:sz="0" w:space="0" w:color="auto"/>
                <w:bottom w:val="none" w:sz="0" w:space="0" w:color="auto"/>
                <w:right w:val="none" w:sz="0" w:space="0" w:color="auto"/>
              </w:divBdr>
              <w:divsChild>
                <w:div w:id="1817187395">
                  <w:marLeft w:val="0"/>
                  <w:marRight w:val="0"/>
                  <w:marTop w:val="0"/>
                  <w:marBottom w:val="0"/>
                  <w:divBdr>
                    <w:top w:val="none" w:sz="0" w:space="0" w:color="auto"/>
                    <w:left w:val="none" w:sz="0" w:space="0" w:color="auto"/>
                    <w:bottom w:val="none" w:sz="0" w:space="0" w:color="auto"/>
                    <w:right w:val="none" w:sz="0" w:space="0" w:color="auto"/>
                  </w:divBdr>
                  <w:divsChild>
                    <w:div w:id="265381918">
                      <w:marLeft w:val="0"/>
                      <w:marRight w:val="0"/>
                      <w:marTop w:val="0"/>
                      <w:marBottom w:val="0"/>
                      <w:divBdr>
                        <w:top w:val="none" w:sz="0" w:space="0" w:color="auto"/>
                        <w:left w:val="none" w:sz="0" w:space="0" w:color="auto"/>
                        <w:bottom w:val="none" w:sz="0" w:space="0" w:color="auto"/>
                        <w:right w:val="none" w:sz="0" w:space="0" w:color="auto"/>
                      </w:divBdr>
                      <w:divsChild>
                        <w:div w:id="9285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7311">
                  <w:marLeft w:val="0"/>
                  <w:marRight w:val="0"/>
                  <w:marTop w:val="0"/>
                  <w:marBottom w:val="0"/>
                  <w:divBdr>
                    <w:top w:val="none" w:sz="0" w:space="0" w:color="auto"/>
                    <w:left w:val="none" w:sz="0" w:space="0" w:color="auto"/>
                    <w:bottom w:val="none" w:sz="0" w:space="0" w:color="auto"/>
                    <w:right w:val="none" w:sz="0" w:space="0" w:color="auto"/>
                  </w:divBdr>
                </w:div>
                <w:div w:id="591474261">
                  <w:marLeft w:val="0"/>
                  <w:marRight w:val="0"/>
                  <w:marTop w:val="0"/>
                  <w:marBottom w:val="0"/>
                  <w:divBdr>
                    <w:top w:val="none" w:sz="0" w:space="0" w:color="auto"/>
                    <w:left w:val="none" w:sz="0" w:space="0" w:color="auto"/>
                    <w:bottom w:val="none" w:sz="0" w:space="0" w:color="auto"/>
                    <w:right w:val="none" w:sz="0" w:space="0" w:color="auto"/>
                  </w:divBdr>
                </w:div>
                <w:div w:id="1713922959">
                  <w:marLeft w:val="0"/>
                  <w:marRight w:val="0"/>
                  <w:marTop w:val="300"/>
                  <w:marBottom w:val="0"/>
                  <w:divBdr>
                    <w:top w:val="none" w:sz="0" w:space="0" w:color="auto"/>
                    <w:left w:val="none" w:sz="0" w:space="0" w:color="auto"/>
                    <w:bottom w:val="none" w:sz="0" w:space="0" w:color="auto"/>
                    <w:right w:val="none" w:sz="0" w:space="0" w:color="auto"/>
                  </w:divBdr>
                  <w:divsChild>
                    <w:div w:id="1160467111">
                      <w:marLeft w:val="0"/>
                      <w:marRight w:val="0"/>
                      <w:marTop w:val="0"/>
                      <w:marBottom w:val="0"/>
                      <w:divBdr>
                        <w:top w:val="none" w:sz="0" w:space="0" w:color="auto"/>
                        <w:left w:val="none" w:sz="0" w:space="0" w:color="auto"/>
                        <w:bottom w:val="none" w:sz="0" w:space="0" w:color="auto"/>
                        <w:right w:val="none" w:sz="0" w:space="0" w:color="auto"/>
                      </w:divBdr>
                      <w:divsChild>
                        <w:div w:id="101387650">
                          <w:marLeft w:val="0"/>
                          <w:marRight w:val="0"/>
                          <w:marTop w:val="0"/>
                          <w:marBottom w:val="0"/>
                          <w:divBdr>
                            <w:top w:val="none" w:sz="0" w:space="0" w:color="auto"/>
                            <w:left w:val="none" w:sz="0" w:space="0" w:color="auto"/>
                            <w:bottom w:val="none" w:sz="0" w:space="0" w:color="auto"/>
                            <w:right w:val="none" w:sz="0" w:space="0" w:color="auto"/>
                          </w:divBdr>
                          <w:divsChild>
                            <w:div w:id="3151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6317">
                  <w:marLeft w:val="0"/>
                  <w:marRight w:val="0"/>
                  <w:marTop w:val="120"/>
                  <w:marBottom w:val="0"/>
                  <w:divBdr>
                    <w:top w:val="none" w:sz="0" w:space="0" w:color="auto"/>
                    <w:left w:val="none" w:sz="0" w:space="0" w:color="auto"/>
                    <w:bottom w:val="single" w:sz="18" w:space="31" w:color="303030"/>
                    <w:right w:val="none" w:sz="0" w:space="0" w:color="auto"/>
                  </w:divBdr>
                  <w:divsChild>
                    <w:div w:id="1477719014">
                      <w:marLeft w:val="0"/>
                      <w:marRight w:val="0"/>
                      <w:marTop w:val="0"/>
                      <w:marBottom w:val="0"/>
                      <w:divBdr>
                        <w:top w:val="none" w:sz="0" w:space="0" w:color="auto"/>
                        <w:left w:val="none" w:sz="0" w:space="0" w:color="auto"/>
                        <w:bottom w:val="none" w:sz="0" w:space="0" w:color="auto"/>
                        <w:right w:val="none" w:sz="0" w:space="0" w:color="auto"/>
                      </w:divBdr>
                      <w:divsChild>
                        <w:div w:id="1804228316">
                          <w:marLeft w:val="0"/>
                          <w:marRight w:val="0"/>
                          <w:marTop w:val="0"/>
                          <w:marBottom w:val="0"/>
                          <w:divBdr>
                            <w:top w:val="none" w:sz="0" w:space="0" w:color="auto"/>
                            <w:left w:val="none" w:sz="0" w:space="0" w:color="auto"/>
                            <w:bottom w:val="none" w:sz="0" w:space="0" w:color="auto"/>
                            <w:right w:val="none" w:sz="0" w:space="0" w:color="auto"/>
                          </w:divBdr>
                          <w:divsChild>
                            <w:div w:id="896090590">
                              <w:marLeft w:val="0"/>
                              <w:marRight w:val="0"/>
                              <w:marTop w:val="0"/>
                              <w:marBottom w:val="0"/>
                              <w:divBdr>
                                <w:top w:val="none" w:sz="0" w:space="0" w:color="auto"/>
                                <w:left w:val="none" w:sz="0" w:space="0" w:color="auto"/>
                                <w:bottom w:val="none" w:sz="0" w:space="0" w:color="auto"/>
                                <w:right w:val="none" w:sz="0" w:space="0" w:color="auto"/>
                              </w:divBdr>
                              <w:divsChild>
                                <w:div w:id="433522386">
                                  <w:marLeft w:val="0"/>
                                  <w:marRight w:val="0"/>
                                  <w:marTop w:val="0"/>
                                  <w:marBottom w:val="0"/>
                                  <w:divBdr>
                                    <w:top w:val="none" w:sz="0" w:space="0" w:color="auto"/>
                                    <w:left w:val="none" w:sz="0" w:space="0" w:color="auto"/>
                                    <w:bottom w:val="none" w:sz="0" w:space="0" w:color="auto"/>
                                    <w:right w:val="none" w:sz="0" w:space="0" w:color="auto"/>
                                  </w:divBdr>
                                  <w:divsChild>
                                    <w:div w:id="2039968830">
                                      <w:marLeft w:val="0"/>
                                      <w:marRight w:val="0"/>
                                      <w:marTop w:val="0"/>
                                      <w:marBottom w:val="0"/>
                                      <w:divBdr>
                                        <w:top w:val="none" w:sz="0" w:space="0" w:color="auto"/>
                                        <w:left w:val="none" w:sz="0" w:space="0" w:color="auto"/>
                                        <w:bottom w:val="none" w:sz="0" w:space="0" w:color="auto"/>
                                        <w:right w:val="none" w:sz="0" w:space="0" w:color="auto"/>
                                      </w:divBdr>
                                      <w:divsChild>
                                        <w:div w:id="1520199810">
                                          <w:marLeft w:val="0"/>
                                          <w:marRight w:val="0"/>
                                          <w:marTop w:val="450"/>
                                          <w:marBottom w:val="0"/>
                                          <w:divBdr>
                                            <w:top w:val="single" w:sz="18" w:space="31" w:color="303030"/>
                                            <w:left w:val="none" w:sz="0" w:space="0" w:color="auto"/>
                                            <w:bottom w:val="single" w:sz="18" w:space="31" w:color="303030"/>
                                            <w:right w:val="none" w:sz="0" w:space="0" w:color="auto"/>
                                          </w:divBdr>
                                          <w:divsChild>
                                            <w:div w:id="998465695">
                                              <w:marLeft w:val="0"/>
                                              <w:marRight w:val="0"/>
                                              <w:marTop w:val="0"/>
                                              <w:marBottom w:val="0"/>
                                              <w:divBdr>
                                                <w:top w:val="none" w:sz="0" w:space="0" w:color="auto"/>
                                                <w:left w:val="none" w:sz="0" w:space="0" w:color="auto"/>
                                                <w:bottom w:val="none" w:sz="0" w:space="0" w:color="auto"/>
                                                <w:right w:val="none" w:sz="0" w:space="0" w:color="auto"/>
                                              </w:divBdr>
                                              <w:divsChild>
                                                <w:div w:id="1591157507">
                                                  <w:marLeft w:val="0"/>
                                                  <w:marRight w:val="0"/>
                                                  <w:marTop w:val="0"/>
                                                  <w:marBottom w:val="0"/>
                                                  <w:divBdr>
                                                    <w:top w:val="none" w:sz="0" w:space="0" w:color="auto"/>
                                                    <w:left w:val="none" w:sz="0" w:space="0" w:color="auto"/>
                                                    <w:bottom w:val="none" w:sz="0" w:space="0" w:color="auto"/>
                                                    <w:right w:val="none" w:sz="0" w:space="0" w:color="auto"/>
                                                  </w:divBdr>
                                                  <w:divsChild>
                                                    <w:div w:id="1370447427">
                                                      <w:marLeft w:val="0"/>
                                                      <w:marRight w:val="0"/>
                                                      <w:marTop w:val="0"/>
                                                      <w:marBottom w:val="0"/>
                                                      <w:divBdr>
                                                        <w:top w:val="none" w:sz="0" w:space="0" w:color="auto"/>
                                                        <w:left w:val="none" w:sz="0" w:space="0" w:color="auto"/>
                                                        <w:bottom w:val="none" w:sz="0" w:space="0" w:color="auto"/>
                                                        <w:right w:val="none" w:sz="0" w:space="0" w:color="auto"/>
                                                      </w:divBdr>
                                                      <w:divsChild>
                                                        <w:div w:id="1491756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326706">
      <w:bodyDiv w:val="1"/>
      <w:marLeft w:val="0"/>
      <w:marRight w:val="0"/>
      <w:marTop w:val="0"/>
      <w:marBottom w:val="0"/>
      <w:divBdr>
        <w:top w:val="none" w:sz="0" w:space="0" w:color="auto"/>
        <w:left w:val="none" w:sz="0" w:space="0" w:color="auto"/>
        <w:bottom w:val="none" w:sz="0" w:space="0" w:color="auto"/>
        <w:right w:val="none" w:sz="0" w:space="0" w:color="auto"/>
      </w:divBdr>
      <w:divsChild>
        <w:div w:id="1283461663">
          <w:marLeft w:val="225"/>
          <w:marRight w:val="0"/>
          <w:marTop w:val="0"/>
          <w:marBottom w:val="0"/>
          <w:divBdr>
            <w:top w:val="none" w:sz="0" w:space="0" w:color="auto"/>
            <w:left w:val="none" w:sz="0" w:space="0" w:color="auto"/>
            <w:bottom w:val="none" w:sz="0" w:space="0" w:color="auto"/>
            <w:right w:val="none" w:sz="0" w:space="0" w:color="auto"/>
          </w:divBdr>
          <w:divsChild>
            <w:div w:id="1538926223">
              <w:marLeft w:val="0"/>
              <w:marRight w:val="0"/>
              <w:marTop w:val="0"/>
              <w:marBottom w:val="0"/>
              <w:divBdr>
                <w:top w:val="none" w:sz="0" w:space="0" w:color="auto"/>
                <w:left w:val="none" w:sz="0" w:space="0" w:color="auto"/>
                <w:bottom w:val="none" w:sz="0" w:space="0" w:color="auto"/>
                <w:right w:val="none" w:sz="0" w:space="0" w:color="auto"/>
              </w:divBdr>
            </w:div>
          </w:divsChild>
        </w:div>
        <w:div w:id="543056294">
          <w:marLeft w:val="0"/>
          <w:marRight w:val="0"/>
          <w:marTop w:val="0"/>
          <w:marBottom w:val="0"/>
          <w:divBdr>
            <w:top w:val="none" w:sz="0" w:space="0" w:color="auto"/>
            <w:left w:val="none" w:sz="0" w:space="0" w:color="auto"/>
            <w:bottom w:val="none" w:sz="0" w:space="0" w:color="auto"/>
            <w:right w:val="none" w:sz="0" w:space="0" w:color="auto"/>
          </w:divBdr>
          <w:divsChild>
            <w:div w:id="1186407057">
              <w:marLeft w:val="225"/>
              <w:marRight w:val="0"/>
              <w:marTop w:val="0"/>
              <w:marBottom w:val="0"/>
              <w:divBdr>
                <w:top w:val="none" w:sz="0" w:space="0" w:color="auto"/>
                <w:left w:val="none" w:sz="0" w:space="0" w:color="auto"/>
                <w:bottom w:val="none" w:sz="0" w:space="0" w:color="auto"/>
                <w:right w:val="none" w:sz="0" w:space="0" w:color="auto"/>
              </w:divBdr>
              <w:divsChild>
                <w:div w:id="998577896">
                  <w:marLeft w:val="0"/>
                  <w:marRight w:val="0"/>
                  <w:marTop w:val="0"/>
                  <w:marBottom w:val="0"/>
                  <w:divBdr>
                    <w:top w:val="none" w:sz="0" w:space="0" w:color="auto"/>
                    <w:left w:val="none" w:sz="0" w:space="0" w:color="auto"/>
                    <w:bottom w:val="none" w:sz="0" w:space="0" w:color="auto"/>
                    <w:right w:val="none" w:sz="0" w:space="0" w:color="auto"/>
                  </w:divBdr>
                  <w:divsChild>
                    <w:div w:id="2044015611">
                      <w:marLeft w:val="0"/>
                      <w:marRight w:val="0"/>
                      <w:marTop w:val="0"/>
                      <w:marBottom w:val="0"/>
                      <w:divBdr>
                        <w:top w:val="none" w:sz="0" w:space="0" w:color="auto"/>
                        <w:left w:val="none" w:sz="0" w:space="0" w:color="auto"/>
                        <w:bottom w:val="none" w:sz="0" w:space="0" w:color="auto"/>
                        <w:right w:val="none" w:sz="0" w:space="0" w:color="auto"/>
                      </w:divBdr>
                      <w:divsChild>
                        <w:div w:id="1638488090">
                          <w:marLeft w:val="0"/>
                          <w:marRight w:val="0"/>
                          <w:marTop w:val="0"/>
                          <w:marBottom w:val="0"/>
                          <w:divBdr>
                            <w:top w:val="none" w:sz="0" w:space="0" w:color="auto"/>
                            <w:left w:val="none" w:sz="0" w:space="0" w:color="auto"/>
                            <w:bottom w:val="none" w:sz="0" w:space="0" w:color="auto"/>
                            <w:right w:val="none" w:sz="0" w:space="0" w:color="auto"/>
                          </w:divBdr>
                          <w:divsChild>
                            <w:div w:id="1219706742">
                              <w:marLeft w:val="225"/>
                              <w:marRight w:val="0"/>
                              <w:marTop w:val="0"/>
                              <w:marBottom w:val="360"/>
                              <w:divBdr>
                                <w:top w:val="none" w:sz="0" w:space="0" w:color="auto"/>
                                <w:left w:val="none" w:sz="0" w:space="0" w:color="auto"/>
                                <w:bottom w:val="none" w:sz="0" w:space="0" w:color="auto"/>
                                <w:right w:val="none" w:sz="0" w:space="0" w:color="auto"/>
                              </w:divBdr>
                            </w:div>
                            <w:div w:id="475495772">
                              <w:marLeft w:val="0"/>
                              <w:marRight w:val="0"/>
                              <w:marTop w:val="0"/>
                              <w:marBottom w:val="0"/>
                              <w:divBdr>
                                <w:top w:val="none" w:sz="0" w:space="0" w:color="auto"/>
                                <w:left w:val="none" w:sz="0" w:space="0" w:color="auto"/>
                                <w:bottom w:val="none" w:sz="0" w:space="0" w:color="auto"/>
                                <w:right w:val="none" w:sz="0" w:space="0" w:color="auto"/>
                              </w:divBdr>
                              <w:divsChild>
                                <w:div w:id="622267887">
                                  <w:marLeft w:val="0"/>
                                  <w:marRight w:val="0"/>
                                  <w:marTop w:val="0"/>
                                  <w:marBottom w:val="0"/>
                                  <w:divBdr>
                                    <w:top w:val="none" w:sz="0" w:space="0" w:color="auto"/>
                                    <w:left w:val="none" w:sz="0" w:space="0" w:color="auto"/>
                                    <w:bottom w:val="none" w:sz="0" w:space="0" w:color="auto"/>
                                    <w:right w:val="none" w:sz="0" w:space="0" w:color="auto"/>
                                  </w:divBdr>
                                  <w:divsChild>
                                    <w:div w:id="890072463">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1415630">
      <w:bodyDiv w:val="1"/>
      <w:marLeft w:val="0"/>
      <w:marRight w:val="0"/>
      <w:marTop w:val="0"/>
      <w:marBottom w:val="0"/>
      <w:divBdr>
        <w:top w:val="none" w:sz="0" w:space="0" w:color="auto"/>
        <w:left w:val="none" w:sz="0" w:space="0" w:color="auto"/>
        <w:bottom w:val="none" w:sz="0" w:space="0" w:color="auto"/>
        <w:right w:val="none" w:sz="0" w:space="0" w:color="auto"/>
      </w:divBdr>
      <w:divsChild>
        <w:div w:id="241573975">
          <w:marLeft w:val="0"/>
          <w:marRight w:val="0"/>
          <w:marTop w:val="0"/>
          <w:marBottom w:val="0"/>
          <w:divBdr>
            <w:top w:val="none" w:sz="0" w:space="0" w:color="auto"/>
            <w:left w:val="none" w:sz="0" w:space="0" w:color="auto"/>
            <w:bottom w:val="none" w:sz="0" w:space="0" w:color="auto"/>
            <w:right w:val="none" w:sz="0" w:space="0" w:color="auto"/>
          </w:divBdr>
          <w:divsChild>
            <w:div w:id="1390955088">
              <w:marLeft w:val="0"/>
              <w:marRight w:val="0"/>
              <w:marTop w:val="450"/>
              <w:marBottom w:val="0"/>
              <w:divBdr>
                <w:top w:val="none" w:sz="0" w:space="0" w:color="auto"/>
                <w:left w:val="none" w:sz="0" w:space="0" w:color="auto"/>
                <w:bottom w:val="none" w:sz="0" w:space="0" w:color="auto"/>
                <w:right w:val="none" w:sz="0" w:space="0" w:color="auto"/>
              </w:divBdr>
            </w:div>
          </w:divsChild>
        </w:div>
        <w:div w:id="2013949395">
          <w:marLeft w:val="0"/>
          <w:marRight w:val="0"/>
          <w:marTop w:val="450"/>
          <w:marBottom w:val="0"/>
          <w:divBdr>
            <w:top w:val="none" w:sz="0" w:space="0" w:color="auto"/>
            <w:left w:val="none" w:sz="0" w:space="0" w:color="auto"/>
            <w:bottom w:val="none" w:sz="0" w:space="0" w:color="auto"/>
            <w:right w:val="none" w:sz="0" w:space="0" w:color="auto"/>
          </w:divBdr>
          <w:divsChild>
            <w:div w:id="1055352179">
              <w:marLeft w:val="0"/>
              <w:marRight w:val="0"/>
              <w:marTop w:val="0"/>
              <w:marBottom w:val="0"/>
              <w:divBdr>
                <w:top w:val="none" w:sz="0" w:space="0" w:color="auto"/>
                <w:left w:val="none" w:sz="0" w:space="0" w:color="auto"/>
                <w:bottom w:val="none" w:sz="0" w:space="0" w:color="auto"/>
                <w:right w:val="none" w:sz="0" w:space="0" w:color="auto"/>
              </w:divBdr>
              <w:divsChild>
                <w:div w:id="515965590">
                  <w:marLeft w:val="0"/>
                  <w:marRight w:val="0"/>
                  <w:marTop w:val="0"/>
                  <w:marBottom w:val="0"/>
                  <w:divBdr>
                    <w:top w:val="none" w:sz="0" w:space="0" w:color="auto"/>
                    <w:left w:val="none" w:sz="0" w:space="0" w:color="auto"/>
                    <w:bottom w:val="none" w:sz="0" w:space="0" w:color="auto"/>
                    <w:right w:val="none" w:sz="0" w:space="0" w:color="auto"/>
                  </w:divBdr>
                  <w:divsChild>
                    <w:div w:id="982780124">
                      <w:marLeft w:val="0"/>
                      <w:marRight w:val="0"/>
                      <w:marTop w:val="210"/>
                      <w:marBottom w:val="0"/>
                      <w:divBdr>
                        <w:top w:val="none" w:sz="0" w:space="0" w:color="auto"/>
                        <w:left w:val="none" w:sz="0" w:space="0" w:color="auto"/>
                        <w:bottom w:val="none" w:sz="0" w:space="0" w:color="auto"/>
                        <w:right w:val="none" w:sz="0" w:space="0" w:color="auto"/>
                      </w:divBdr>
                      <w:divsChild>
                        <w:div w:id="1696224760">
                          <w:marLeft w:val="450"/>
                          <w:marRight w:val="0"/>
                          <w:marTop w:val="0"/>
                          <w:marBottom w:val="0"/>
                          <w:divBdr>
                            <w:top w:val="none" w:sz="0" w:space="0" w:color="auto"/>
                            <w:left w:val="none" w:sz="0" w:space="0" w:color="auto"/>
                            <w:bottom w:val="none" w:sz="0" w:space="0" w:color="auto"/>
                            <w:right w:val="none" w:sz="0" w:space="0" w:color="auto"/>
                          </w:divBdr>
                        </w:div>
                      </w:divsChild>
                    </w:div>
                    <w:div w:id="91049523">
                      <w:marLeft w:val="0"/>
                      <w:marRight w:val="0"/>
                      <w:marTop w:val="210"/>
                      <w:marBottom w:val="0"/>
                      <w:divBdr>
                        <w:top w:val="none" w:sz="0" w:space="0" w:color="auto"/>
                        <w:left w:val="none" w:sz="0" w:space="0" w:color="auto"/>
                        <w:bottom w:val="none" w:sz="0" w:space="0" w:color="auto"/>
                        <w:right w:val="none" w:sz="0" w:space="0" w:color="auto"/>
                      </w:divBdr>
                      <w:divsChild>
                        <w:div w:id="458495254">
                          <w:marLeft w:val="450"/>
                          <w:marRight w:val="0"/>
                          <w:marTop w:val="0"/>
                          <w:marBottom w:val="0"/>
                          <w:divBdr>
                            <w:top w:val="none" w:sz="0" w:space="0" w:color="auto"/>
                            <w:left w:val="none" w:sz="0" w:space="0" w:color="auto"/>
                            <w:bottom w:val="none" w:sz="0" w:space="0" w:color="auto"/>
                            <w:right w:val="none" w:sz="0" w:space="0" w:color="auto"/>
                          </w:divBdr>
                        </w:div>
                      </w:divsChild>
                    </w:div>
                    <w:div w:id="536741086">
                      <w:marLeft w:val="0"/>
                      <w:marRight w:val="0"/>
                      <w:marTop w:val="210"/>
                      <w:marBottom w:val="0"/>
                      <w:divBdr>
                        <w:top w:val="none" w:sz="0" w:space="0" w:color="auto"/>
                        <w:left w:val="none" w:sz="0" w:space="0" w:color="auto"/>
                        <w:bottom w:val="none" w:sz="0" w:space="0" w:color="auto"/>
                        <w:right w:val="none" w:sz="0" w:space="0" w:color="auto"/>
                      </w:divBdr>
                      <w:divsChild>
                        <w:div w:id="562108262">
                          <w:marLeft w:val="450"/>
                          <w:marRight w:val="0"/>
                          <w:marTop w:val="0"/>
                          <w:marBottom w:val="0"/>
                          <w:divBdr>
                            <w:top w:val="none" w:sz="0" w:space="0" w:color="auto"/>
                            <w:left w:val="none" w:sz="0" w:space="0" w:color="auto"/>
                            <w:bottom w:val="none" w:sz="0" w:space="0" w:color="auto"/>
                            <w:right w:val="none" w:sz="0" w:space="0" w:color="auto"/>
                          </w:divBdr>
                        </w:div>
                      </w:divsChild>
                    </w:div>
                    <w:div w:id="147943559">
                      <w:marLeft w:val="0"/>
                      <w:marRight w:val="0"/>
                      <w:marTop w:val="210"/>
                      <w:marBottom w:val="0"/>
                      <w:divBdr>
                        <w:top w:val="none" w:sz="0" w:space="0" w:color="auto"/>
                        <w:left w:val="none" w:sz="0" w:space="0" w:color="auto"/>
                        <w:bottom w:val="none" w:sz="0" w:space="0" w:color="auto"/>
                        <w:right w:val="none" w:sz="0" w:space="0" w:color="auto"/>
                      </w:divBdr>
                      <w:divsChild>
                        <w:div w:id="7200581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4932">
              <w:marLeft w:val="0"/>
              <w:marRight w:val="0"/>
              <w:marTop w:val="750"/>
              <w:marBottom w:val="0"/>
              <w:divBdr>
                <w:top w:val="none" w:sz="0" w:space="0" w:color="auto"/>
                <w:left w:val="none" w:sz="0" w:space="0" w:color="auto"/>
                <w:bottom w:val="none" w:sz="0" w:space="0" w:color="auto"/>
                <w:right w:val="none" w:sz="0" w:space="0" w:color="auto"/>
              </w:divBdr>
              <w:divsChild>
                <w:div w:id="739401360">
                  <w:marLeft w:val="0"/>
                  <w:marRight w:val="0"/>
                  <w:marTop w:val="0"/>
                  <w:marBottom w:val="0"/>
                  <w:divBdr>
                    <w:top w:val="none" w:sz="0" w:space="0" w:color="auto"/>
                    <w:left w:val="none" w:sz="0" w:space="0" w:color="auto"/>
                    <w:bottom w:val="none" w:sz="0" w:space="0" w:color="auto"/>
                    <w:right w:val="none" w:sz="0" w:space="0" w:color="auto"/>
                  </w:divBdr>
                  <w:divsChild>
                    <w:div w:id="1998528348">
                      <w:marLeft w:val="0"/>
                      <w:marRight w:val="0"/>
                      <w:marTop w:val="0"/>
                      <w:marBottom w:val="0"/>
                      <w:divBdr>
                        <w:top w:val="none" w:sz="0" w:space="0" w:color="auto"/>
                        <w:left w:val="none" w:sz="0" w:space="0" w:color="auto"/>
                        <w:bottom w:val="none" w:sz="0" w:space="0" w:color="auto"/>
                        <w:right w:val="none" w:sz="0" w:space="0" w:color="auto"/>
                      </w:divBdr>
                      <w:divsChild>
                        <w:div w:id="1664311209">
                          <w:marLeft w:val="0"/>
                          <w:marRight w:val="0"/>
                          <w:marTop w:val="0"/>
                          <w:marBottom w:val="0"/>
                          <w:divBdr>
                            <w:top w:val="none" w:sz="0" w:space="0" w:color="auto"/>
                            <w:left w:val="none" w:sz="0" w:space="0" w:color="auto"/>
                            <w:bottom w:val="none" w:sz="0" w:space="0" w:color="auto"/>
                            <w:right w:val="none" w:sz="0" w:space="0" w:color="auto"/>
                          </w:divBdr>
                          <w:divsChild>
                            <w:div w:id="1698307244">
                              <w:marLeft w:val="0"/>
                              <w:marRight w:val="0"/>
                              <w:marTop w:val="0"/>
                              <w:marBottom w:val="0"/>
                              <w:divBdr>
                                <w:top w:val="none" w:sz="0" w:space="0" w:color="auto"/>
                                <w:left w:val="none" w:sz="0" w:space="0" w:color="auto"/>
                                <w:bottom w:val="none" w:sz="0" w:space="0" w:color="auto"/>
                                <w:right w:val="none" w:sz="0" w:space="0" w:color="auto"/>
                              </w:divBdr>
                              <w:divsChild>
                                <w:div w:id="290089067">
                                  <w:marLeft w:val="0"/>
                                  <w:marRight w:val="0"/>
                                  <w:marTop w:val="0"/>
                                  <w:marBottom w:val="0"/>
                                  <w:divBdr>
                                    <w:top w:val="none" w:sz="0" w:space="0" w:color="auto"/>
                                    <w:left w:val="none" w:sz="0" w:space="0" w:color="auto"/>
                                    <w:bottom w:val="none" w:sz="0" w:space="0" w:color="auto"/>
                                    <w:right w:val="none" w:sz="0" w:space="0" w:color="auto"/>
                                  </w:divBdr>
                                </w:div>
                              </w:divsChild>
                            </w:div>
                            <w:div w:id="1920675331">
                              <w:marLeft w:val="0"/>
                              <w:marRight w:val="0"/>
                              <w:marTop w:val="0"/>
                              <w:marBottom w:val="0"/>
                              <w:divBdr>
                                <w:top w:val="none" w:sz="0" w:space="0" w:color="auto"/>
                                <w:left w:val="none" w:sz="0" w:space="0" w:color="auto"/>
                                <w:bottom w:val="none" w:sz="0" w:space="0" w:color="auto"/>
                                <w:right w:val="none" w:sz="0" w:space="0" w:color="auto"/>
                              </w:divBdr>
                              <w:divsChild>
                                <w:div w:id="1923638582">
                                  <w:marLeft w:val="0"/>
                                  <w:marRight w:val="0"/>
                                  <w:marTop w:val="0"/>
                                  <w:marBottom w:val="0"/>
                                  <w:divBdr>
                                    <w:top w:val="none" w:sz="0" w:space="0" w:color="auto"/>
                                    <w:left w:val="none" w:sz="0" w:space="0" w:color="auto"/>
                                    <w:bottom w:val="none" w:sz="0" w:space="0" w:color="auto"/>
                                    <w:right w:val="none" w:sz="0" w:space="0" w:color="auto"/>
                                  </w:divBdr>
                                </w:div>
                              </w:divsChild>
                            </w:div>
                            <w:div w:id="11539115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03656483">
              <w:marLeft w:val="0"/>
              <w:marRight w:val="0"/>
              <w:marTop w:val="0"/>
              <w:marBottom w:val="0"/>
              <w:divBdr>
                <w:top w:val="none" w:sz="0" w:space="0" w:color="auto"/>
                <w:left w:val="none" w:sz="0" w:space="0" w:color="auto"/>
                <w:bottom w:val="none" w:sz="0" w:space="0" w:color="auto"/>
                <w:right w:val="none" w:sz="0" w:space="0" w:color="auto"/>
              </w:divBdr>
              <w:divsChild>
                <w:div w:id="79765150">
                  <w:marLeft w:val="0"/>
                  <w:marRight w:val="0"/>
                  <w:marTop w:val="0"/>
                  <w:marBottom w:val="0"/>
                  <w:divBdr>
                    <w:top w:val="none" w:sz="0" w:space="0" w:color="auto"/>
                    <w:left w:val="none" w:sz="0" w:space="0" w:color="auto"/>
                    <w:bottom w:val="none" w:sz="0" w:space="0" w:color="auto"/>
                    <w:right w:val="none" w:sz="0" w:space="0" w:color="auto"/>
                  </w:divBdr>
                  <w:divsChild>
                    <w:div w:id="182133869">
                      <w:marLeft w:val="0"/>
                      <w:marRight w:val="0"/>
                      <w:marTop w:val="0"/>
                      <w:marBottom w:val="0"/>
                      <w:divBdr>
                        <w:top w:val="none" w:sz="0" w:space="0" w:color="auto"/>
                        <w:left w:val="none" w:sz="0" w:space="0" w:color="auto"/>
                        <w:bottom w:val="none" w:sz="0" w:space="0" w:color="auto"/>
                        <w:right w:val="none" w:sz="0" w:space="0" w:color="auto"/>
                      </w:divBdr>
                      <w:divsChild>
                        <w:div w:id="13007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9237">
                  <w:marLeft w:val="0"/>
                  <w:marRight w:val="0"/>
                  <w:marTop w:val="0"/>
                  <w:marBottom w:val="0"/>
                  <w:divBdr>
                    <w:top w:val="none" w:sz="0" w:space="0" w:color="auto"/>
                    <w:left w:val="none" w:sz="0" w:space="0" w:color="auto"/>
                    <w:bottom w:val="none" w:sz="0" w:space="0" w:color="auto"/>
                    <w:right w:val="none" w:sz="0" w:space="0" w:color="auto"/>
                  </w:divBdr>
                </w:div>
                <w:div w:id="1557356560">
                  <w:marLeft w:val="0"/>
                  <w:marRight w:val="0"/>
                  <w:marTop w:val="0"/>
                  <w:marBottom w:val="0"/>
                  <w:divBdr>
                    <w:top w:val="none" w:sz="0" w:space="0" w:color="auto"/>
                    <w:left w:val="none" w:sz="0" w:space="0" w:color="auto"/>
                    <w:bottom w:val="none" w:sz="0" w:space="0" w:color="auto"/>
                    <w:right w:val="none" w:sz="0" w:space="0" w:color="auto"/>
                  </w:divBdr>
                </w:div>
                <w:div w:id="874196383">
                  <w:marLeft w:val="0"/>
                  <w:marRight w:val="0"/>
                  <w:marTop w:val="300"/>
                  <w:marBottom w:val="0"/>
                  <w:divBdr>
                    <w:top w:val="none" w:sz="0" w:space="0" w:color="auto"/>
                    <w:left w:val="none" w:sz="0" w:space="0" w:color="auto"/>
                    <w:bottom w:val="none" w:sz="0" w:space="0" w:color="auto"/>
                    <w:right w:val="none" w:sz="0" w:space="0" w:color="auto"/>
                  </w:divBdr>
                  <w:divsChild>
                    <w:div w:id="1852602571">
                      <w:marLeft w:val="0"/>
                      <w:marRight w:val="0"/>
                      <w:marTop w:val="0"/>
                      <w:marBottom w:val="0"/>
                      <w:divBdr>
                        <w:top w:val="none" w:sz="0" w:space="0" w:color="auto"/>
                        <w:left w:val="none" w:sz="0" w:space="0" w:color="auto"/>
                        <w:bottom w:val="none" w:sz="0" w:space="0" w:color="auto"/>
                        <w:right w:val="none" w:sz="0" w:space="0" w:color="auto"/>
                      </w:divBdr>
                      <w:divsChild>
                        <w:div w:id="212474234">
                          <w:marLeft w:val="0"/>
                          <w:marRight w:val="0"/>
                          <w:marTop w:val="0"/>
                          <w:marBottom w:val="0"/>
                          <w:divBdr>
                            <w:top w:val="none" w:sz="0" w:space="0" w:color="auto"/>
                            <w:left w:val="none" w:sz="0" w:space="0" w:color="auto"/>
                            <w:bottom w:val="none" w:sz="0" w:space="0" w:color="auto"/>
                            <w:right w:val="none" w:sz="0" w:space="0" w:color="auto"/>
                          </w:divBdr>
                          <w:divsChild>
                            <w:div w:id="17666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2962">
                  <w:marLeft w:val="0"/>
                  <w:marRight w:val="0"/>
                  <w:marTop w:val="120"/>
                  <w:marBottom w:val="0"/>
                  <w:divBdr>
                    <w:top w:val="none" w:sz="0" w:space="0" w:color="auto"/>
                    <w:left w:val="none" w:sz="0" w:space="0" w:color="auto"/>
                    <w:bottom w:val="single" w:sz="18" w:space="31" w:color="303030"/>
                    <w:right w:val="none" w:sz="0" w:space="0" w:color="auto"/>
                  </w:divBdr>
                  <w:divsChild>
                    <w:div w:id="1385181001">
                      <w:marLeft w:val="0"/>
                      <w:marRight w:val="0"/>
                      <w:marTop w:val="0"/>
                      <w:marBottom w:val="0"/>
                      <w:divBdr>
                        <w:top w:val="none" w:sz="0" w:space="0" w:color="auto"/>
                        <w:left w:val="none" w:sz="0" w:space="0" w:color="auto"/>
                        <w:bottom w:val="none" w:sz="0" w:space="0" w:color="auto"/>
                        <w:right w:val="none" w:sz="0" w:space="0" w:color="auto"/>
                      </w:divBdr>
                      <w:divsChild>
                        <w:div w:id="450127488">
                          <w:marLeft w:val="0"/>
                          <w:marRight w:val="0"/>
                          <w:marTop w:val="0"/>
                          <w:marBottom w:val="0"/>
                          <w:divBdr>
                            <w:top w:val="none" w:sz="0" w:space="0" w:color="auto"/>
                            <w:left w:val="none" w:sz="0" w:space="0" w:color="auto"/>
                            <w:bottom w:val="none" w:sz="0" w:space="0" w:color="auto"/>
                            <w:right w:val="none" w:sz="0" w:space="0" w:color="auto"/>
                          </w:divBdr>
                          <w:divsChild>
                            <w:div w:id="475032584">
                              <w:marLeft w:val="0"/>
                              <w:marRight w:val="0"/>
                              <w:marTop w:val="0"/>
                              <w:marBottom w:val="0"/>
                              <w:divBdr>
                                <w:top w:val="none" w:sz="0" w:space="0" w:color="auto"/>
                                <w:left w:val="none" w:sz="0" w:space="0" w:color="auto"/>
                                <w:bottom w:val="none" w:sz="0" w:space="0" w:color="auto"/>
                                <w:right w:val="none" w:sz="0" w:space="0" w:color="auto"/>
                              </w:divBdr>
                              <w:divsChild>
                                <w:div w:id="1909067881">
                                  <w:marLeft w:val="0"/>
                                  <w:marRight w:val="0"/>
                                  <w:marTop w:val="0"/>
                                  <w:marBottom w:val="0"/>
                                  <w:divBdr>
                                    <w:top w:val="none" w:sz="0" w:space="0" w:color="auto"/>
                                    <w:left w:val="none" w:sz="0" w:space="0" w:color="auto"/>
                                    <w:bottom w:val="none" w:sz="0" w:space="0" w:color="auto"/>
                                    <w:right w:val="none" w:sz="0" w:space="0" w:color="auto"/>
                                  </w:divBdr>
                                  <w:divsChild>
                                    <w:div w:id="856777171">
                                      <w:marLeft w:val="0"/>
                                      <w:marRight w:val="0"/>
                                      <w:marTop w:val="0"/>
                                      <w:marBottom w:val="0"/>
                                      <w:divBdr>
                                        <w:top w:val="none" w:sz="0" w:space="0" w:color="auto"/>
                                        <w:left w:val="none" w:sz="0" w:space="0" w:color="auto"/>
                                        <w:bottom w:val="none" w:sz="0" w:space="0" w:color="auto"/>
                                        <w:right w:val="none" w:sz="0" w:space="0" w:color="auto"/>
                                      </w:divBdr>
                                      <w:divsChild>
                                        <w:div w:id="1277954397">
                                          <w:marLeft w:val="0"/>
                                          <w:marRight w:val="0"/>
                                          <w:marTop w:val="450"/>
                                          <w:marBottom w:val="0"/>
                                          <w:divBdr>
                                            <w:top w:val="single" w:sz="18" w:space="31" w:color="303030"/>
                                            <w:left w:val="none" w:sz="0" w:space="0" w:color="auto"/>
                                            <w:bottom w:val="single" w:sz="18" w:space="31" w:color="303030"/>
                                            <w:right w:val="none" w:sz="0" w:space="0" w:color="auto"/>
                                          </w:divBdr>
                                          <w:divsChild>
                                            <w:div w:id="247886077">
                                              <w:marLeft w:val="0"/>
                                              <w:marRight w:val="0"/>
                                              <w:marTop w:val="0"/>
                                              <w:marBottom w:val="0"/>
                                              <w:divBdr>
                                                <w:top w:val="none" w:sz="0" w:space="0" w:color="auto"/>
                                                <w:left w:val="none" w:sz="0" w:space="0" w:color="auto"/>
                                                <w:bottom w:val="none" w:sz="0" w:space="0" w:color="auto"/>
                                                <w:right w:val="none" w:sz="0" w:space="0" w:color="auto"/>
                                              </w:divBdr>
                                              <w:divsChild>
                                                <w:div w:id="1160198258">
                                                  <w:marLeft w:val="0"/>
                                                  <w:marRight w:val="0"/>
                                                  <w:marTop w:val="0"/>
                                                  <w:marBottom w:val="0"/>
                                                  <w:divBdr>
                                                    <w:top w:val="none" w:sz="0" w:space="0" w:color="auto"/>
                                                    <w:left w:val="none" w:sz="0" w:space="0" w:color="auto"/>
                                                    <w:bottom w:val="none" w:sz="0" w:space="0" w:color="auto"/>
                                                    <w:right w:val="none" w:sz="0" w:space="0" w:color="auto"/>
                                                  </w:divBdr>
                                                  <w:divsChild>
                                                    <w:div w:id="1005937145">
                                                      <w:marLeft w:val="0"/>
                                                      <w:marRight w:val="0"/>
                                                      <w:marTop w:val="0"/>
                                                      <w:marBottom w:val="0"/>
                                                      <w:divBdr>
                                                        <w:top w:val="none" w:sz="0" w:space="0" w:color="auto"/>
                                                        <w:left w:val="none" w:sz="0" w:space="0" w:color="auto"/>
                                                        <w:bottom w:val="none" w:sz="0" w:space="0" w:color="auto"/>
                                                        <w:right w:val="none" w:sz="0" w:space="0" w:color="auto"/>
                                                      </w:divBdr>
                                                      <w:divsChild>
                                                        <w:div w:id="10405161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5805537">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2308830">
      <w:bodyDiv w:val="1"/>
      <w:marLeft w:val="0"/>
      <w:marRight w:val="0"/>
      <w:marTop w:val="0"/>
      <w:marBottom w:val="0"/>
      <w:divBdr>
        <w:top w:val="none" w:sz="0" w:space="0" w:color="auto"/>
        <w:left w:val="none" w:sz="0" w:space="0" w:color="auto"/>
        <w:bottom w:val="none" w:sz="0" w:space="0" w:color="auto"/>
        <w:right w:val="none" w:sz="0" w:space="0" w:color="auto"/>
      </w:divBdr>
      <w:divsChild>
        <w:div w:id="1766077989">
          <w:marLeft w:val="0"/>
          <w:marRight w:val="0"/>
          <w:marTop w:val="0"/>
          <w:marBottom w:val="0"/>
          <w:divBdr>
            <w:top w:val="none" w:sz="0" w:space="0" w:color="auto"/>
            <w:left w:val="none" w:sz="0" w:space="0" w:color="auto"/>
            <w:bottom w:val="none" w:sz="0" w:space="0" w:color="auto"/>
            <w:right w:val="none" w:sz="0" w:space="0" w:color="auto"/>
          </w:divBdr>
          <w:divsChild>
            <w:div w:id="1135100879">
              <w:marLeft w:val="0"/>
              <w:marRight w:val="0"/>
              <w:marTop w:val="450"/>
              <w:marBottom w:val="0"/>
              <w:divBdr>
                <w:top w:val="none" w:sz="0" w:space="0" w:color="auto"/>
                <w:left w:val="none" w:sz="0" w:space="0" w:color="auto"/>
                <w:bottom w:val="none" w:sz="0" w:space="0" w:color="auto"/>
                <w:right w:val="none" w:sz="0" w:space="0" w:color="auto"/>
              </w:divBdr>
            </w:div>
          </w:divsChild>
        </w:div>
        <w:div w:id="1736052379">
          <w:marLeft w:val="0"/>
          <w:marRight w:val="0"/>
          <w:marTop w:val="450"/>
          <w:marBottom w:val="0"/>
          <w:divBdr>
            <w:top w:val="none" w:sz="0" w:space="0" w:color="auto"/>
            <w:left w:val="none" w:sz="0" w:space="0" w:color="auto"/>
            <w:bottom w:val="none" w:sz="0" w:space="0" w:color="auto"/>
            <w:right w:val="none" w:sz="0" w:space="0" w:color="auto"/>
          </w:divBdr>
          <w:divsChild>
            <w:div w:id="1606184814">
              <w:marLeft w:val="0"/>
              <w:marRight w:val="0"/>
              <w:marTop w:val="0"/>
              <w:marBottom w:val="0"/>
              <w:divBdr>
                <w:top w:val="none" w:sz="0" w:space="0" w:color="auto"/>
                <w:left w:val="none" w:sz="0" w:space="0" w:color="auto"/>
                <w:bottom w:val="none" w:sz="0" w:space="0" w:color="auto"/>
                <w:right w:val="none" w:sz="0" w:space="0" w:color="auto"/>
              </w:divBdr>
              <w:divsChild>
                <w:div w:id="250965559">
                  <w:marLeft w:val="0"/>
                  <w:marRight w:val="0"/>
                  <w:marTop w:val="0"/>
                  <w:marBottom w:val="0"/>
                  <w:divBdr>
                    <w:top w:val="none" w:sz="0" w:space="0" w:color="auto"/>
                    <w:left w:val="none" w:sz="0" w:space="0" w:color="auto"/>
                    <w:bottom w:val="none" w:sz="0" w:space="0" w:color="auto"/>
                    <w:right w:val="none" w:sz="0" w:space="0" w:color="auto"/>
                  </w:divBdr>
                  <w:divsChild>
                    <w:div w:id="1903709607">
                      <w:marLeft w:val="0"/>
                      <w:marRight w:val="0"/>
                      <w:marTop w:val="210"/>
                      <w:marBottom w:val="0"/>
                      <w:divBdr>
                        <w:top w:val="none" w:sz="0" w:space="0" w:color="auto"/>
                        <w:left w:val="none" w:sz="0" w:space="0" w:color="auto"/>
                        <w:bottom w:val="none" w:sz="0" w:space="0" w:color="auto"/>
                        <w:right w:val="none" w:sz="0" w:space="0" w:color="auto"/>
                      </w:divBdr>
                      <w:divsChild>
                        <w:div w:id="640574300">
                          <w:marLeft w:val="450"/>
                          <w:marRight w:val="0"/>
                          <w:marTop w:val="0"/>
                          <w:marBottom w:val="0"/>
                          <w:divBdr>
                            <w:top w:val="none" w:sz="0" w:space="0" w:color="auto"/>
                            <w:left w:val="none" w:sz="0" w:space="0" w:color="auto"/>
                            <w:bottom w:val="none" w:sz="0" w:space="0" w:color="auto"/>
                            <w:right w:val="none" w:sz="0" w:space="0" w:color="auto"/>
                          </w:divBdr>
                        </w:div>
                      </w:divsChild>
                    </w:div>
                    <w:div w:id="1861313487">
                      <w:marLeft w:val="0"/>
                      <w:marRight w:val="0"/>
                      <w:marTop w:val="210"/>
                      <w:marBottom w:val="0"/>
                      <w:divBdr>
                        <w:top w:val="none" w:sz="0" w:space="0" w:color="auto"/>
                        <w:left w:val="none" w:sz="0" w:space="0" w:color="auto"/>
                        <w:bottom w:val="none" w:sz="0" w:space="0" w:color="auto"/>
                        <w:right w:val="none" w:sz="0" w:space="0" w:color="auto"/>
                      </w:divBdr>
                      <w:divsChild>
                        <w:div w:id="1153833879">
                          <w:marLeft w:val="450"/>
                          <w:marRight w:val="0"/>
                          <w:marTop w:val="0"/>
                          <w:marBottom w:val="0"/>
                          <w:divBdr>
                            <w:top w:val="none" w:sz="0" w:space="0" w:color="auto"/>
                            <w:left w:val="none" w:sz="0" w:space="0" w:color="auto"/>
                            <w:bottom w:val="none" w:sz="0" w:space="0" w:color="auto"/>
                            <w:right w:val="none" w:sz="0" w:space="0" w:color="auto"/>
                          </w:divBdr>
                        </w:div>
                      </w:divsChild>
                    </w:div>
                    <w:div w:id="796414972">
                      <w:marLeft w:val="0"/>
                      <w:marRight w:val="0"/>
                      <w:marTop w:val="210"/>
                      <w:marBottom w:val="0"/>
                      <w:divBdr>
                        <w:top w:val="none" w:sz="0" w:space="0" w:color="auto"/>
                        <w:left w:val="none" w:sz="0" w:space="0" w:color="auto"/>
                        <w:bottom w:val="none" w:sz="0" w:space="0" w:color="auto"/>
                        <w:right w:val="none" w:sz="0" w:space="0" w:color="auto"/>
                      </w:divBdr>
                      <w:divsChild>
                        <w:div w:id="1749770144">
                          <w:marLeft w:val="450"/>
                          <w:marRight w:val="0"/>
                          <w:marTop w:val="0"/>
                          <w:marBottom w:val="0"/>
                          <w:divBdr>
                            <w:top w:val="none" w:sz="0" w:space="0" w:color="auto"/>
                            <w:left w:val="none" w:sz="0" w:space="0" w:color="auto"/>
                            <w:bottom w:val="none" w:sz="0" w:space="0" w:color="auto"/>
                            <w:right w:val="none" w:sz="0" w:space="0" w:color="auto"/>
                          </w:divBdr>
                        </w:div>
                      </w:divsChild>
                    </w:div>
                    <w:div w:id="658266575">
                      <w:marLeft w:val="0"/>
                      <w:marRight w:val="0"/>
                      <w:marTop w:val="210"/>
                      <w:marBottom w:val="0"/>
                      <w:divBdr>
                        <w:top w:val="none" w:sz="0" w:space="0" w:color="auto"/>
                        <w:left w:val="none" w:sz="0" w:space="0" w:color="auto"/>
                        <w:bottom w:val="none" w:sz="0" w:space="0" w:color="auto"/>
                        <w:right w:val="none" w:sz="0" w:space="0" w:color="auto"/>
                      </w:divBdr>
                      <w:divsChild>
                        <w:div w:id="164963250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124">
              <w:marLeft w:val="0"/>
              <w:marRight w:val="0"/>
              <w:marTop w:val="750"/>
              <w:marBottom w:val="0"/>
              <w:divBdr>
                <w:top w:val="none" w:sz="0" w:space="0" w:color="auto"/>
                <w:left w:val="none" w:sz="0" w:space="0" w:color="auto"/>
                <w:bottom w:val="none" w:sz="0" w:space="0" w:color="auto"/>
                <w:right w:val="none" w:sz="0" w:space="0" w:color="auto"/>
              </w:divBdr>
              <w:divsChild>
                <w:div w:id="130679998">
                  <w:marLeft w:val="0"/>
                  <w:marRight w:val="0"/>
                  <w:marTop w:val="0"/>
                  <w:marBottom w:val="0"/>
                  <w:divBdr>
                    <w:top w:val="none" w:sz="0" w:space="0" w:color="auto"/>
                    <w:left w:val="none" w:sz="0" w:space="0" w:color="auto"/>
                    <w:bottom w:val="none" w:sz="0" w:space="0" w:color="auto"/>
                    <w:right w:val="none" w:sz="0" w:space="0" w:color="auto"/>
                  </w:divBdr>
                  <w:divsChild>
                    <w:div w:id="903610605">
                      <w:marLeft w:val="0"/>
                      <w:marRight w:val="0"/>
                      <w:marTop w:val="0"/>
                      <w:marBottom w:val="0"/>
                      <w:divBdr>
                        <w:top w:val="none" w:sz="0" w:space="0" w:color="auto"/>
                        <w:left w:val="none" w:sz="0" w:space="0" w:color="auto"/>
                        <w:bottom w:val="none" w:sz="0" w:space="0" w:color="auto"/>
                        <w:right w:val="none" w:sz="0" w:space="0" w:color="auto"/>
                      </w:divBdr>
                      <w:divsChild>
                        <w:div w:id="361906135">
                          <w:marLeft w:val="0"/>
                          <w:marRight w:val="0"/>
                          <w:marTop w:val="0"/>
                          <w:marBottom w:val="0"/>
                          <w:divBdr>
                            <w:top w:val="none" w:sz="0" w:space="0" w:color="auto"/>
                            <w:left w:val="none" w:sz="0" w:space="0" w:color="auto"/>
                            <w:bottom w:val="none" w:sz="0" w:space="0" w:color="auto"/>
                            <w:right w:val="none" w:sz="0" w:space="0" w:color="auto"/>
                          </w:divBdr>
                          <w:divsChild>
                            <w:div w:id="992487479">
                              <w:marLeft w:val="0"/>
                              <w:marRight w:val="0"/>
                              <w:marTop w:val="0"/>
                              <w:marBottom w:val="0"/>
                              <w:divBdr>
                                <w:top w:val="none" w:sz="0" w:space="0" w:color="auto"/>
                                <w:left w:val="none" w:sz="0" w:space="0" w:color="auto"/>
                                <w:bottom w:val="none" w:sz="0" w:space="0" w:color="auto"/>
                                <w:right w:val="none" w:sz="0" w:space="0" w:color="auto"/>
                              </w:divBdr>
                              <w:divsChild>
                                <w:div w:id="1916285216">
                                  <w:marLeft w:val="0"/>
                                  <w:marRight w:val="0"/>
                                  <w:marTop w:val="0"/>
                                  <w:marBottom w:val="0"/>
                                  <w:divBdr>
                                    <w:top w:val="none" w:sz="0" w:space="0" w:color="auto"/>
                                    <w:left w:val="none" w:sz="0" w:space="0" w:color="auto"/>
                                    <w:bottom w:val="none" w:sz="0" w:space="0" w:color="auto"/>
                                    <w:right w:val="none" w:sz="0" w:space="0" w:color="auto"/>
                                  </w:divBdr>
                                </w:div>
                              </w:divsChild>
                            </w:div>
                            <w:div w:id="88432790">
                              <w:marLeft w:val="0"/>
                              <w:marRight w:val="0"/>
                              <w:marTop w:val="0"/>
                              <w:marBottom w:val="0"/>
                              <w:divBdr>
                                <w:top w:val="none" w:sz="0" w:space="0" w:color="auto"/>
                                <w:left w:val="none" w:sz="0" w:space="0" w:color="auto"/>
                                <w:bottom w:val="none" w:sz="0" w:space="0" w:color="auto"/>
                                <w:right w:val="none" w:sz="0" w:space="0" w:color="auto"/>
                              </w:divBdr>
                              <w:divsChild>
                                <w:div w:id="1247374400">
                                  <w:marLeft w:val="0"/>
                                  <w:marRight w:val="0"/>
                                  <w:marTop w:val="0"/>
                                  <w:marBottom w:val="0"/>
                                  <w:divBdr>
                                    <w:top w:val="none" w:sz="0" w:space="0" w:color="auto"/>
                                    <w:left w:val="none" w:sz="0" w:space="0" w:color="auto"/>
                                    <w:bottom w:val="none" w:sz="0" w:space="0" w:color="auto"/>
                                    <w:right w:val="none" w:sz="0" w:space="0" w:color="auto"/>
                                  </w:divBdr>
                                </w:div>
                              </w:divsChild>
                            </w:div>
                            <w:div w:id="1044247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25895377">
              <w:marLeft w:val="0"/>
              <w:marRight w:val="0"/>
              <w:marTop w:val="0"/>
              <w:marBottom w:val="0"/>
              <w:divBdr>
                <w:top w:val="none" w:sz="0" w:space="0" w:color="auto"/>
                <w:left w:val="none" w:sz="0" w:space="0" w:color="auto"/>
                <w:bottom w:val="none" w:sz="0" w:space="0" w:color="auto"/>
                <w:right w:val="none" w:sz="0" w:space="0" w:color="auto"/>
              </w:divBdr>
              <w:divsChild>
                <w:div w:id="38944244">
                  <w:marLeft w:val="0"/>
                  <w:marRight w:val="0"/>
                  <w:marTop w:val="0"/>
                  <w:marBottom w:val="0"/>
                  <w:divBdr>
                    <w:top w:val="none" w:sz="0" w:space="0" w:color="auto"/>
                    <w:left w:val="none" w:sz="0" w:space="0" w:color="auto"/>
                    <w:bottom w:val="none" w:sz="0" w:space="0" w:color="auto"/>
                    <w:right w:val="none" w:sz="0" w:space="0" w:color="auto"/>
                  </w:divBdr>
                  <w:divsChild>
                    <w:div w:id="464203929">
                      <w:marLeft w:val="0"/>
                      <w:marRight w:val="0"/>
                      <w:marTop w:val="0"/>
                      <w:marBottom w:val="0"/>
                      <w:divBdr>
                        <w:top w:val="none" w:sz="0" w:space="0" w:color="auto"/>
                        <w:left w:val="none" w:sz="0" w:space="0" w:color="auto"/>
                        <w:bottom w:val="none" w:sz="0" w:space="0" w:color="auto"/>
                        <w:right w:val="none" w:sz="0" w:space="0" w:color="auto"/>
                      </w:divBdr>
                      <w:divsChild>
                        <w:div w:id="2349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1612">
                  <w:marLeft w:val="0"/>
                  <w:marRight w:val="0"/>
                  <w:marTop w:val="0"/>
                  <w:marBottom w:val="0"/>
                  <w:divBdr>
                    <w:top w:val="none" w:sz="0" w:space="0" w:color="auto"/>
                    <w:left w:val="none" w:sz="0" w:space="0" w:color="auto"/>
                    <w:bottom w:val="none" w:sz="0" w:space="0" w:color="auto"/>
                    <w:right w:val="none" w:sz="0" w:space="0" w:color="auto"/>
                  </w:divBdr>
                </w:div>
                <w:div w:id="393550234">
                  <w:marLeft w:val="0"/>
                  <w:marRight w:val="0"/>
                  <w:marTop w:val="0"/>
                  <w:marBottom w:val="0"/>
                  <w:divBdr>
                    <w:top w:val="none" w:sz="0" w:space="0" w:color="auto"/>
                    <w:left w:val="none" w:sz="0" w:space="0" w:color="auto"/>
                    <w:bottom w:val="none" w:sz="0" w:space="0" w:color="auto"/>
                    <w:right w:val="none" w:sz="0" w:space="0" w:color="auto"/>
                  </w:divBdr>
                </w:div>
                <w:div w:id="2045671417">
                  <w:marLeft w:val="0"/>
                  <w:marRight w:val="0"/>
                  <w:marTop w:val="300"/>
                  <w:marBottom w:val="0"/>
                  <w:divBdr>
                    <w:top w:val="none" w:sz="0" w:space="0" w:color="auto"/>
                    <w:left w:val="none" w:sz="0" w:space="0" w:color="auto"/>
                    <w:bottom w:val="none" w:sz="0" w:space="0" w:color="auto"/>
                    <w:right w:val="none" w:sz="0" w:space="0" w:color="auto"/>
                  </w:divBdr>
                  <w:divsChild>
                    <w:div w:id="1609116728">
                      <w:marLeft w:val="0"/>
                      <w:marRight w:val="0"/>
                      <w:marTop w:val="0"/>
                      <w:marBottom w:val="0"/>
                      <w:divBdr>
                        <w:top w:val="none" w:sz="0" w:space="0" w:color="auto"/>
                        <w:left w:val="none" w:sz="0" w:space="0" w:color="auto"/>
                        <w:bottom w:val="none" w:sz="0" w:space="0" w:color="auto"/>
                        <w:right w:val="none" w:sz="0" w:space="0" w:color="auto"/>
                      </w:divBdr>
                      <w:divsChild>
                        <w:div w:id="1962950659">
                          <w:marLeft w:val="0"/>
                          <w:marRight w:val="0"/>
                          <w:marTop w:val="0"/>
                          <w:marBottom w:val="0"/>
                          <w:divBdr>
                            <w:top w:val="none" w:sz="0" w:space="0" w:color="auto"/>
                            <w:left w:val="none" w:sz="0" w:space="0" w:color="auto"/>
                            <w:bottom w:val="none" w:sz="0" w:space="0" w:color="auto"/>
                            <w:right w:val="none" w:sz="0" w:space="0" w:color="auto"/>
                          </w:divBdr>
                          <w:divsChild>
                            <w:div w:id="6834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112">
                  <w:marLeft w:val="0"/>
                  <w:marRight w:val="0"/>
                  <w:marTop w:val="120"/>
                  <w:marBottom w:val="0"/>
                  <w:divBdr>
                    <w:top w:val="none" w:sz="0" w:space="0" w:color="auto"/>
                    <w:left w:val="none" w:sz="0" w:space="0" w:color="auto"/>
                    <w:bottom w:val="single" w:sz="18" w:space="31" w:color="303030"/>
                    <w:right w:val="none" w:sz="0" w:space="0" w:color="auto"/>
                  </w:divBdr>
                  <w:divsChild>
                    <w:div w:id="288243920">
                      <w:marLeft w:val="0"/>
                      <w:marRight w:val="0"/>
                      <w:marTop w:val="0"/>
                      <w:marBottom w:val="0"/>
                      <w:divBdr>
                        <w:top w:val="none" w:sz="0" w:space="0" w:color="auto"/>
                        <w:left w:val="none" w:sz="0" w:space="0" w:color="auto"/>
                        <w:bottom w:val="none" w:sz="0" w:space="0" w:color="auto"/>
                        <w:right w:val="none" w:sz="0" w:space="0" w:color="auto"/>
                      </w:divBdr>
                      <w:divsChild>
                        <w:div w:id="470824601">
                          <w:marLeft w:val="0"/>
                          <w:marRight w:val="0"/>
                          <w:marTop w:val="0"/>
                          <w:marBottom w:val="0"/>
                          <w:divBdr>
                            <w:top w:val="none" w:sz="0" w:space="0" w:color="auto"/>
                            <w:left w:val="none" w:sz="0" w:space="0" w:color="auto"/>
                            <w:bottom w:val="none" w:sz="0" w:space="0" w:color="auto"/>
                            <w:right w:val="none" w:sz="0" w:space="0" w:color="auto"/>
                          </w:divBdr>
                          <w:divsChild>
                            <w:div w:id="1884440482">
                              <w:marLeft w:val="0"/>
                              <w:marRight w:val="0"/>
                              <w:marTop w:val="0"/>
                              <w:marBottom w:val="0"/>
                              <w:divBdr>
                                <w:top w:val="none" w:sz="0" w:space="0" w:color="auto"/>
                                <w:left w:val="none" w:sz="0" w:space="0" w:color="auto"/>
                                <w:bottom w:val="none" w:sz="0" w:space="0" w:color="auto"/>
                                <w:right w:val="none" w:sz="0" w:space="0" w:color="auto"/>
                              </w:divBdr>
                              <w:divsChild>
                                <w:div w:id="585724352">
                                  <w:marLeft w:val="0"/>
                                  <w:marRight w:val="0"/>
                                  <w:marTop w:val="0"/>
                                  <w:marBottom w:val="0"/>
                                  <w:divBdr>
                                    <w:top w:val="none" w:sz="0" w:space="0" w:color="auto"/>
                                    <w:left w:val="none" w:sz="0" w:space="0" w:color="auto"/>
                                    <w:bottom w:val="none" w:sz="0" w:space="0" w:color="auto"/>
                                    <w:right w:val="none" w:sz="0" w:space="0" w:color="auto"/>
                                  </w:divBdr>
                                  <w:divsChild>
                                    <w:div w:id="1508714179">
                                      <w:marLeft w:val="0"/>
                                      <w:marRight w:val="0"/>
                                      <w:marTop w:val="0"/>
                                      <w:marBottom w:val="0"/>
                                      <w:divBdr>
                                        <w:top w:val="none" w:sz="0" w:space="0" w:color="auto"/>
                                        <w:left w:val="none" w:sz="0" w:space="0" w:color="auto"/>
                                        <w:bottom w:val="none" w:sz="0" w:space="0" w:color="auto"/>
                                        <w:right w:val="none" w:sz="0" w:space="0" w:color="auto"/>
                                      </w:divBdr>
                                      <w:divsChild>
                                        <w:div w:id="1052845651">
                                          <w:marLeft w:val="0"/>
                                          <w:marRight w:val="0"/>
                                          <w:marTop w:val="450"/>
                                          <w:marBottom w:val="0"/>
                                          <w:divBdr>
                                            <w:top w:val="single" w:sz="18" w:space="31" w:color="303030"/>
                                            <w:left w:val="none" w:sz="0" w:space="0" w:color="auto"/>
                                            <w:bottom w:val="single" w:sz="18" w:space="31" w:color="303030"/>
                                            <w:right w:val="none" w:sz="0" w:space="0" w:color="auto"/>
                                          </w:divBdr>
                                          <w:divsChild>
                                            <w:div w:id="500119674">
                                              <w:marLeft w:val="0"/>
                                              <w:marRight w:val="0"/>
                                              <w:marTop w:val="0"/>
                                              <w:marBottom w:val="0"/>
                                              <w:divBdr>
                                                <w:top w:val="none" w:sz="0" w:space="0" w:color="auto"/>
                                                <w:left w:val="none" w:sz="0" w:space="0" w:color="auto"/>
                                                <w:bottom w:val="none" w:sz="0" w:space="0" w:color="auto"/>
                                                <w:right w:val="none" w:sz="0" w:space="0" w:color="auto"/>
                                              </w:divBdr>
                                              <w:divsChild>
                                                <w:div w:id="2018918926">
                                                  <w:marLeft w:val="0"/>
                                                  <w:marRight w:val="0"/>
                                                  <w:marTop w:val="0"/>
                                                  <w:marBottom w:val="0"/>
                                                  <w:divBdr>
                                                    <w:top w:val="none" w:sz="0" w:space="0" w:color="auto"/>
                                                    <w:left w:val="none" w:sz="0" w:space="0" w:color="auto"/>
                                                    <w:bottom w:val="none" w:sz="0" w:space="0" w:color="auto"/>
                                                    <w:right w:val="none" w:sz="0" w:space="0" w:color="auto"/>
                                                  </w:divBdr>
                                                  <w:divsChild>
                                                    <w:div w:id="44568824">
                                                      <w:marLeft w:val="0"/>
                                                      <w:marRight w:val="0"/>
                                                      <w:marTop w:val="0"/>
                                                      <w:marBottom w:val="0"/>
                                                      <w:divBdr>
                                                        <w:top w:val="none" w:sz="0" w:space="0" w:color="auto"/>
                                                        <w:left w:val="none" w:sz="0" w:space="0" w:color="auto"/>
                                                        <w:bottom w:val="none" w:sz="0" w:space="0" w:color="auto"/>
                                                        <w:right w:val="none" w:sz="0" w:space="0" w:color="auto"/>
                                                      </w:divBdr>
                                                      <w:divsChild>
                                                        <w:div w:id="8686447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7699840">
      <w:bodyDiv w:val="1"/>
      <w:marLeft w:val="0"/>
      <w:marRight w:val="0"/>
      <w:marTop w:val="0"/>
      <w:marBottom w:val="0"/>
      <w:divBdr>
        <w:top w:val="none" w:sz="0" w:space="0" w:color="auto"/>
        <w:left w:val="none" w:sz="0" w:space="0" w:color="auto"/>
        <w:bottom w:val="none" w:sz="0" w:space="0" w:color="auto"/>
        <w:right w:val="none" w:sz="0" w:space="0" w:color="auto"/>
      </w:divBdr>
      <w:divsChild>
        <w:div w:id="2106732114">
          <w:marLeft w:val="0"/>
          <w:marRight w:val="0"/>
          <w:marTop w:val="0"/>
          <w:marBottom w:val="0"/>
          <w:divBdr>
            <w:top w:val="none" w:sz="0" w:space="0" w:color="auto"/>
            <w:left w:val="none" w:sz="0" w:space="0" w:color="auto"/>
            <w:bottom w:val="none" w:sz="0" w:space="0" w:color="auto"/>
            <w:right w:val="none" w:sz="0" w:space="0" w:color="auto"/>
          </w:divBdr>
          <w:divsChild>
            <w:div w:id="1541165375">
              <w:marLeft w:val="0"/>
              <w:marRight w:val="0"/>
              <w:marTop w:val="0"/>
              <w:marBottom w:val="0"/>
              <w:divBdr>
                <w:top w:val="none" w:sz="0" w:space="0" w:color="auto"/>
                <w:left w:val="none" w:sz="0" w:space="0" w:color="auto"/>
                <w:bottom w:val="none" w:sz="0" w:space="0" w:color="auto"/>
                <w:right w:val="none" w:sz="0" w:space="0" w:color="auto"/>
              </w:divBdr>
              <w:divsChild>
                <w:div w:id="32270256">
                  <w:marLeft w:val="0"/>
                  <w:marRight w:val="0"/>
                  <w:marTop w:val="0"/>
                  <w:marBottom w:val="0"/>
                  <w:divBdr>
                    <w:top w:val="none" w:sz="0" w:space="0" w:color="auto"/>
                    <w:left w:val="none" w:sz="0" w:space="0" w:color="auto"/>
                    <w:bottom w:val="none" w:sz="0" w:space="0" w:color="auto"/>
                    <w:right w:val="none" w:sz="0" w:space="0" w:color="auto"/>
                  </w:divBdr>
                  <w:divsChild>
                    <w:div w:id="45955763">
                      <w:marLeft w:val="0"/>
                      <w:marRight w:val="0"/>
                      <w:marTop w:val="0"/>
                      <w:marBottom w:val="0"/>
                      <w:divBdr>
                        <w:top w:val="none" w:sz="0" w:space="0" w:color="auto"/>
                        <w:left w:val="none" w:sz="0" w:space="0" w:color="auto"/>
                        <w:bottom w:val="none" w:sz="0" w:space="0" w:color="auto"/>
                        <w:right w:val="none" w:sz="0" w:space="0" w:color="auto"/>
                      </w:divBdr>
                      <w:divsChild>
                        <w:div w:id="702051614">
                          <w:marLeft w:val="0"/>
                          <w:marRight w:val="0"/>
                          <w:marTop w:val="0"/>
                          <w:marBottom w:val="0"/>
                          <w:divBdr>
                            <w:top w:val="none" w:sz="0" w:space="0" w:color="auto"/>
                            <w:left w:val="none" w:sz="0" w:space="0" w:color="auto"/>
                            <w:bottom w:val="none" w:sz="0" w:space="0" w:color="auto"/>
                            <w:right w:val="none" w:sz="0" w:space="0" w:color="auto"/>
                          </w:divBdr>
                          <w:divsChild>
                            <w:div w:id="1548759024">
                              <w:marLeft w:val="0"/>
                              <w:marRight w:val="0"/>
                              <w:marTop w:val="0"/>
                              <w:marBottom w:val="0"/>
                              <w:divBdr>
                                <w:top w:val="none" w:sz="0" w:space="0" w:color="auto"/>
                                <w:left w:val="none" w:sz="0" w:space="0" w:color="auto"/>
                                <w:bottom w:val="none" w:sz="0" w:space="0" w:color="auto"/>
                                <w:right w:val="none" w:sz="0" w:space="0" w:color="auto"/>
                              </w:divBdr>
                            </w:div>
                          </w:divsChild>
                        </w:div>
                        <w:div w:id="10297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9623">
          <w:marLeft w:val="0"/>
          <w:marRight w:val="0"/>
          <w:marTop w:val="0"/>
          <w:marBottom w:val="0"/>
          <w:divBdr>
            <w:top w:val="none" w:sz="0" w:space="0" w:color="auto"/>
            <w:left w:val="none" w:sz="0" w:space="0" w:color="auto"/>
            <w:bottom w:val="none" w:sz="0" w:space="0" w:color="auto"/>
            <w:right w:val="none" w:sz="0" w:space="0" w:color="auto"/>
          </w:divBdr>
          <w:divsChild>
            <w:div w:id="1531186116">
              <w:marLeft w:val="0"/>
              <w:marRight w:val="0"/>
              <w:marTop w:val="0"/>
              <w:marBottom w:val="0"/>
              <w:divBdr>
                <w:top w:val="none" w:sz="0" w:space="0" w:color="auto"/>
                <w:left w:val="none" w:sz="0" w:space="0" w:color="auto"/>
                <w:bottom w:val="none" w:sz="0" w:space="0" w:color="auto"/>
                <w:right w:val="none" w:sz="0" w:space="0" w:color="auto"/>
              </w:divBdr>
              <w:divsChild>
                <w:div w:id="72361154">
                  <w:marLeft w:val="0"/>
                  <w:marRight w:val="0"/>
                  <w:marTop w:val="0"/>
                  <w:marBottom w:val="0"/>
                  <w:divBdr>
                    <w:top w:val="none" w:sz="0" w:space="0" w:color="auto"/>
                    <w:left w:val="none" w:sz="0" w:space="0" w:color="auto"/>
                    <w:bottom w:val="none" w:sz="0" w:space="0" w:color="auto"/>
                    <w:right w:val="none" w:sz="0" w:space="0" w:color="auto"/>
                  </w:divBdr>
                </w:div>
                <w:div w:id="1143808779">
                  <w:marLeft w:val="0"/>
                  <w:marRight w:val="0"/>
                  <w:marTop w:val="0"/>
                  <w:marBottom w:val="0"/>
                  <w:divBdr>
                    <w:top w:val="none" w:sz="0" w:space="0" w:color="auto"/>
                    <w:left w:val="none" w:sz="0" w:space="0" w:color="auto"/>
                    <w:bottom w:val="none" w:sz="0" w:space="0" w:color="auto"/>
                    <w:right w:val="none" w:sz="0" w:space="0" w:color="auto"/>
                  </w:divBdr>
                </w:div>
                <w:div w:id="37240045">
                  <w:marLeft w:val="0"/>
                  <w:marRight w:val="0"/>
                  <w:marTop w:val="0"/>
                  <w:marBottom w:val="0"/>
                  <w:divBdr>
                    <w:top w:val="none" w:sz="0" w:space="0" w:color="auto"/>
                    <w:left w:val="none" w:sz="0" w:space="0" w:color="auto"/>
                    <w:bottom w:val="none" w:sz="0" w:space="0" w:color="auto"/>
                    <w:right w:val="none" w:sz="0" w:space="0" w:color="auto"/>
                  </w:divBdr>
                  <w:divsChild>
                    <w:div w:id="14671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8779">
          <w:marLeft w:val="0"/>
          <w:marRight w:val="0"/>
          <w:marTop w:val="0"/>
          <w:marBottom w:val="0"/>
          <w:divBdr>
            <w:top w:val="none" w:sz="0" w:space="0" w:color="auto"/>
            <w:left w:val="none" w:sz="0" w:space="0" w:color="auto"/>
            <w:bottom w:val="none" w:sz="0" w:space="0" w:color="auto"/>
            <w:right w:val="none" w:sz="0" w:space="0" w:color="auto"/>
          </w:divBdr>
          <w:divsChild>
            <w:div w:id="1294677946">
              <w:marLeft w:val="0"/>
              <w:marRight w:val="0"/>
              <w:marTop w:val="0"/>
              <w:marBottom w:val="0"/>
              <w:divBdr>
                <w:top w:val="none" w:sz="0" w:space="0" w:color="auto"/>
                <w:left w:val="none" w:sz="0" w:space="0" w:color="auto"/>
                <w:bottom w:val="none" w:sz="0" w:space="0" w:color="auto"/>
                <w:right w:val="none" w:sz="0" w:space="0" w:color="auto"/>
              </w:divBdr>
              <w:divsChild>
                <w:div w:id="1541547328">
                  <w:marLeft w:val="0"/>
                  <w:marRight w:val="0"/>
                  <w:marTop w:val="0"/>
                  <w:marBottom w:val="0"/>
                  <w:divBdr>
                    <w:top w:val="none" w:sz="0" w:space="0" w:color="auto"/>
                    <w:left w:val="none" w:sz="0" w:space="0" w:color="auto"/>
                    <w:bottom w:val="none" w:sz="0" w:space="0" w:color="auto"/>
                    <w:right w:val="none" w:sz="0" w:space="0" w:color="auto"/>
                  </w:divBdr>
                </w:div>
                <w:div w:id="416244387">
                  <w:marLeft w:val="0"/>
                  <w:marRight w:val="0"/>
                  <w:marTop w:val="0"/>
                  <w:marBottom w:val="0"/>
                  <w:divBdr>
                    <w:top w:val="none" w:sz="0" w:space="0" w:color="auto"/>
                    <w:left w:val="none" w:sz="0" w:space="0" w:color="auto"/>
                    <w:bottom w:val="none" w:sz="0" w:space="0" w:color="auto"/>
                    <w:right w:val="none" w:sz="0" w:space="0" w:color="auto"/>
                  </w:divBdr>
                </w:div>
                <w:div w:id="844445046">
                  <w:marLeft w:val="0"/>
                  <w:marRight w:val="0"/>
                  <w:marTop w:val="0"/>
                  <w:marBottom w:val="0"/>
                  <w:divBdr>
                    <w:top w:val="none" w:sz="0" w:space="0" w:color="auto"/>
                    <w:left w:val="none" w:sz="0" w:space="0" w:color="auto"/>
                    <w:bottom w:val="none" w:sz="0" w:space="0" w:color="auto"/>
                    <w:right w:val="none" w:sz="0" w:space="0" w:color="auto"/>
                  </w:divBdr>
                </w:div>
                <w:div w:id="1213077917">
                  <w:marLeft w:val="0"/>
                  <w:marRight w:val="0"/>
                  <w:marTop w:val="0"/>
                  <w:marBottom w:val="0"/>
                  <w:divBdr>
                    <w:top w:val="none" w:sz="0" w:space="0" w:color="auto"/>
                    <w:left w:val="none" w:sz="0" w:space="0" w:color="auto"/>
                    <w:bottom w:val="none" w:sz="0" w:space="0" w:color="auto"/>
                    <w:right w:val="none" w:sz="0" w:space="0" w:color="auto"/>
                  </w:divBdr>
                  <w:divsChild>
                    <w:div w:id="1339886374">
                      <w:marLeft w:val="0"/>
                      <w:marRight w:val="0"/>
                      <w:marTop w:val="0"/>
                      <w:marBottom w:val="0"/>
                      <w:divBdr>
                        <w:top w:val="none" w:sz="0" w:space="0" w:color="auto"/>
                        <w:left w:val="none" w:sz="0" w:space="0" w:color="auto"/>
                        <w:bottom w:val="none" w:sz="0" w:space="0" w:color="auto"/>
                        <w:right w:val="none" w:sz="0" w:space="0" w:color="auto"/>
                      </w:divBdr>
                      <w:divsChild>
                        <w:div w:id="360590948">
                          <w:marLeft w:val="0"/>
                          <w:marRight w:val="0"/>
                          <w:marTop w:val="0"/>
                          <w:marBottom w:val="0"/>
                          <w:divBdr>
                            <w:top w:val="none" w:sz="0" w:space="0" w:color="auto"/>
                            <w:left w:val="none" w:sz="0" w:space="0" w:color="auto"/>
                            <w:bottom w:val="none" w:sz="0" w:space="0" w:color="auto"/>
                            <w:right w:val="none" w:sz="0" w:space="0" w:color="auto"/>
                          </w:divBdr>
                        </w:div>
                        <w:div w:id="1536384235">
                          <w:marLeft w:val="0"/>
                          <w:marRight w:val="0"/>
                          <w:marTop w:val="0"/>
                          <w:marBottom w:val="0"/>
                          <w:divBdr>
                            <w:top w:val="none" w:sz="0" w:space="0" w:color="auto"/>
                            <w:left w:val="none" w:sz="0" w:space="0" w:color="auto"/>
                            <w:bottom w:val="none" w:sz="0" w:space="0" w:color="auto"/>
                            <w:right w:val="none" w:sz="0" w:space="0" w:color="auto"/>
                          </w:divBdr>
                          <w:divsChild>
                            <w:div w:id="1522207299">
                              <w:marLeft w:val="0"/>
                              <w:marRight w:val="0"/>
                              <w:marTop w:val="0"/>
                              <w:marBottom w:val="0"/>
                              <w:divBdr>
                                <w:top w:val="none" w:sz="0" w:space="0" w:color="auto"/>
                                <w:left w:val="none" w:sz="0" w:space="0" w:color="auto"/>
                                <w:bottom w:val="none" w:sz="0" w:space="0" w:color="auto"/>
                                <w:right w:val="none" w:sz="0" w:space="0" w:color="auto"/>
                              </w:divBdr>
                            </w:div>
                            <w:div w:id="666130074">
                              <w:marLeft w:val="0"/>
                              <w:marRight w:val="0"/>
                              <w:marTop w:val="0"/>
                              <w:marBottom w:val="0"/>
                              <w:divBdr>
                                <w:top w:val="none" w:sz="0" w:space="0" w:color="auto"/>
                                <w:left w:val="none" w:sz="0" w:space="0" w:color="auto"/>
                                <w:bottom w:val="none" w:sz="0" w:space="0" w:color="auto"/>
                                <w:right w:val="none" w:sz="0" w:space="0" w:color="auto"/>
                              </w:divBdr>
                            </w:div>
                            <w:div w:id="18896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27">
                  <w:marLeft w:val="0"/>
                  <w:marRight w:val="0"/>
                  <w:marTop w:val="0"/>
                  <w:marBottom w:val="0"/>
                  <w:divBdr>
                    <w:top w:val="none" w:sz="0" w:space="0" w:color="auto"/>
                    <w:left w:val="none" w:sz="0" w:space="0" w:color="auto"/>
                    <w:bottom w:val="none" w:sz="0" w:space="0" w:color="auto"/>
                    <w:right w:val="none" w:sz="0" w:space="0" w:color="auto"/>
                  </w:divBdr>
                </w:div>
                <w:div w:id="113213328">
                  <w:marLeft w:val="0"/>
                  <w:marRight w:val="0"/>
                  <w:marTop w:val="0"/>
                  <w:marBottom w:val="0"/>
                  <w:divBdr>
                    <w:top w:val="none" w:sz="0" w:space="0" w:color="auto"/>
                    <w:left w:val="none" w:sz="0" w:space="0" w:color="auto"/>
                    <w:bottom w:val="none" w:sz="0" w:space="0" w:color="auto"/>
                    <w:right w:val="none" w:sz="0" w:space="0" w:color="auto"/>
                  </w:divBdr>
                </w:div>
                <w:div w:id="1494687127">
                  <w:marLeft w:val="0"/>
                  <w:marRight w:val="0"/>
                  <w:marTop w:val="0"/>
                  <w:marBottom w:val="0"/>
                  <w:divBdr>
                    <w:top w:val="none" w:sz="0" w:space="0" w:color="auto"/>
                    <w:left w:val="none" w:sz="0" w:space="0" w:color="auto"/>
                    <w:bottom w:val="none" w:sz="0" w:space="0" w:color="auto"/>
                    <w:right w:val="none" w:sz="0" w:space="0" w:color="auto"/>
                  </w:divBdr>
                </w:div>
                <w:div w:id="1179538934">
                  <w:marLeft w:val="0"/>
                  <w:marRight w:val="0"/>
                  <w:marTop w:val="0"/>
                  <w:marBottom w:val="0"/>
                  <w:divBdr>
                    <w:top w:val="none" w:sz="0" w:space="0" w:color="auto"/>
                    <w:left w:val="none" w:sz="0" w:space="0" w:color="auto"/>
                    <w:bottom w:val="none" w:sz="0" w:space="0" w:color="auto"/>
                    <w:right w:val="none" w:sz="0" w:space="0" w:color="auto"/>
                  </w:divBdr>
                </w:div>
                <w:div w:id="1368868851">
                  <w:marLeft w:val="0"/>
                  <w:marRight w:val="0"/>
                  <w:marTop w:val="0"/>
                  <w:marBottom w:val="0"/>
                  <w:divBdr>
                    <w:top w:val="none" w:sz="0" w:space="0" w:color="auto"/>
                    <w:left w:val="none" w:sz="0" w:space="0" w:color="auto"/>
                    <w:bottom w:val="none" w:sz="0" w:space="0" w:color="auto"/>
                    <w:right w:val="none" w:sz="0" w:space="0" w:color="auto"/>
                  </w:divBdr>
                </w:div>
                <w:div w:id="1499419089">
                  <w:marLeft w:val="0"/>
                  <w:marRight w:val="0"/>
                  <w:marTop w:val="0"/>
                  <w:marBottom w:val="0"/>
                  <w:divBdr>
                    <w:top w:val="none" w:sz="0" w:space="0" w:color="auto"/>
                    <w:left w:val="none" w:sz="0" w:space="0" w:color="auto"/>
                    <w:bottom w:val="none" w:sz="0" w:space="0" w:color="auto"/>
                    <w:right w:val="none" w:sz="0" w:space="0" w:color="auto"/>
                  </w:divBdr>
                </w:div>
                <w:div w:id="1594825114">
                  <w:marLeft w:val="0"/>
                  <w:marRight w:val="0"/>
                  <w:marTop w:val="0"/>
                  <w:marBottom w:val="0"/>
                  <w:divBdr>
                    <w:top w:val="none" w:sz="0" w:space="0" w:color="auto"/>
                    <w:left w:val="none" w:sz="0" w:space="0" w:color="auto"/>
                    <w:bottom w:val="none" w:sz="0" w:space="0" w:color="auto"/>
                    <w:right w:val="none" w:sz="0" w:space="0" w:color="auto"/>
                  </w:divBdr>
                </w:div>
                <w:div w:id="1149712170">
                  <w:marLeft w:val="0"/>
                  <w:marRight w:val="0"/>
                  <w:marTop w:val="0"/>
                  <w:marBottom w:val="0"/>
                  <w:divBdr>
                    <w:top w:val="none" w:sz="0" w:space="0" w:color="auto"/>
                    <w:left w:val="none" w:sz="0" w:space="0" w:color="auto"/>
                    <w:bottom w:val="none" w:sz="0" w:space="0" w:color="auto"/>
                    <w:right w:val="none" w:sz="0" w:space="0" w:color="auto"/>
                  </w:divBdr>
                </w:div>
                <w:div w:id="1777168855">
                  <w:marLeft w:val="0"/>
                  <w:marRight w:val="0"/>
                  <w:marTop w:val="0"/>
                  <w:marBottom w:val="0"/>
                  <w:divBdr>
                    <w:top w:val="none" w:sz="0" w:space="0" w:color="auto"/>
                    <w:left w:val="none" w:sz="0" w:space="0" w:color="auto"/>
                    <w:bottom w:val="none" w:sz="0" w:space="0" w:color="auto"/>
                    <w:right w:val="none" w:sz="0" w:space="0" w:color="auto"/>
                  </w:divBdr>
                </w:div>
                <w:div w:id="1701011891">
                  <w:marLeft w:val="0"/>
                  <w:marRight w:val="0"/>
                  <w:marTop w:val="0"/>
                  <w:marBottom w:val="0"/>
                  <w:divBdr>
                    <w:top w:val="none" w:sz="0" w:space="0" w:color="auto"/>
                    <w:left w:val="none" w:sz="0" w:space="0" w:color="auto"/>
                    <w:bottom w:val="none" w:sz="0" w:space="0" w:color="auto"/>
                    <w:right w:val="none" w:sz="0" w:space="0" w:color="auto"/>
                  </w:divBdr>
                </w:div>
                <w:div w:id="1054082464">
                  <w:marLeft w:val="0"/>
                  <w:marRight w:val="0"/>
                  <w:marTop w:val="0"/>
                  <w:marBottom w:val="0"/>
                  <w:divBdr>
                    <w:top w:val="none" w:sz="0" w:space="0" w:color="auto"/>
                    <w:left w:val="none" w:sz="0" w:space="0" w:color="auto"/>
                    <w:bottom w:val="none" w:sz="0" w:space="0" w:color="auto"/>
                    <w:right w:val="none" w:sz="0" w:space="0" w:color="auto"/>
                  </w:divBdr>
                </w:div>
                <w:div w:id="1190148080">
                  <w:marLeft w:val="0"/>
                  <w:marRight w:val="0"/>
                  <w:marTop w:val="0"/>
                  <w:marBottom w:val="0"/>
                  <w:divBdr>
                    <w:top w:val="none" w:sz="0" w:space="0" w:color="auto"/>
                    <w:left w:val="none" w:sz="0" w:space="0" w:color="auto"/>
                    <w:bottom w:val="none" w:sz="0" w:space="0" w:color="auto"/>
                    <w:right w:val="none" w:sz="0" w:space="0" w:color="auto"/>
                  </w:divBdr>
                </w:div>
                <w:div w:id="393550046">
                  <w:marLeft w:val="0"/>
                  <w:marRight w:val="0"/>
                  <w:marTop w:val="0"/>
                  <w:marBottom w:val="0"/>
                  <w:divBdr>
                    <w:top w:val="none" w:sz="0" w:space="0" w:color="auto"/>
                    <w:left w:val="none" w:sz="0" w:space="0" w:color="auto"/>
                    <w:bottom w:val="none" w:sz="0" w:space="0" w:color="auto"/>
                    <w:right w:val="none" w:sz="0" w:space="0" w:color="auto"/>
                  </w:divBdr>
                </w:div>
                <w:div w:id="2126925162">
                  <w:marLeft w:val="0"/>
                  <w:marRight w:val="0"/>
                  <w:marTop w:val="0"/>
                  <w:marBottom w:val="0"/>
                  <w:divBdr>
                    <w:top w:val="none" w:sz="0" w:space="0" w:color="auto"/>
                    <w:left w:val="none" w:sz="0" w:space="0" w:color="auto"/>
                    <w:bottom w:val="none" w:sz="0" w:space="0" w:color="auto"/>
                    <w:right w:val="none" w:sz="0" w:space="0" w:color="auto"/>
                  </w:divBdr>
                </w:div>
                <w:div w:id="2095272766">
                  <w:marLeft w:val="0"/>
                  <w:marRight w:val="0"/>
                  <w:marTop w:val="0"/>
                  <w:marBottom w:val="0"/>
                  <w:divBdr>
                    <w:top w:val="none" w:sz="0" w:space="0" w:color="auto"/>
                    <w:left w:val="none" w:sz="0" w:space="0" w:color="auto"/>
                    <w:bottom w:val="none" w:sz="0" w:space="0" w:color="auto"/>
                    <w:right w:val="none" w:sz="0" w:space="0" w:color="auto"/>
                  </w:divBdr>
                </w:div>
                <w:div w:id="348071100">
                  <w:marLeft w:val="0"/>
                  <w:marRight w:val="0"/>
                  <w:marTop w:val="0"/>
                  <w:marBottom w:val="0"/>
                  <w:divBdr>
                    <w:top w:val="none" w:sz="0" w:space="0" w:color="auto"/>
                    <w:left w:val="none" w:sz="0" w:space="0" w:color="auto"/>
                    <w:bottom w:val="none" w:sz="0" w:space="0" w:color="auto"/>
                    <w:right w:val="none" w:sz="0" w:space="0" w:color="auto"/>
                  </w:divBdr>
                </w:div>
                <w:div w:id="1601795452">
                  <w:marLeft w:val="0"/>
                  <w:marRight w:val="0"/>
                  <w:marTop w:val="0"/>
                  <w:marBottom w:val="0"/>
                  <w:divBdr>
                    <w:top w:val="none" w:sz="0" w:space="0" w:color="auto"/>
                    <w:left w:val="none" w:sz="0" w:space="0" w:color="auto"/>
                    <w:bottom w:val="none" w:sz="0" w:space="0" w:color="auto"/>
                    <w:right w:val="none" w:sz="0" w:space="0" w:color="auto"/>
                  </w:divBdr>
                </w:div>
                <w:div w:id="1020543610">
                  <w:marLeft w:val="0"/>
                  <w:marRight w:val="0"/>
                  <w:marTop w:val="0"/>
                  <w:marBottom w:val="0"/>
                  <w:divBdr>
                    <w:top w:val="none" w:sz="0" w:space="0" w:color="auto"/>
                    <w:left w:val="none" w:sz="0" w:space="0" w:color="auto"/>
                    <w:bottom w:val="none" w:sz="0" w:space="0" w:color="auto"/>
                    <w:right w:val="none" w:sz="0" w:space="0" w:color="auto"/>
                  </w:divBdr>
                </w:div>
                <w:div w:id="1528451054">
                  <w:marLeft w:val="0"/>
                  <w:marRight w:val="0"/>
                  <w:marTop w:val="0"/>
                  <w:marBottom w:val="0"/>
                  <w:divBdr>
                    <w:top w:val="none" w:sz="0" w:space="0" w:color="auto"/>
                    <w:left w:val="none" w:sz="0" w:space="0" w:color="auto"/>
                    <w:bottom w:val="none" w:sz="0" w:space="0" w:color="auto"/>
                    <w:right w:val="none" w:sz="0" w:space="0" w:color="auto"/>
                  </w:divBdr>
                </w:div>
                <w:div w:id="2113283947">
                  <w:marLeft w:val="0"/>
                  <w:marRight w:val="0"/>
                  <w:marTop w:val="0"/>
                  <w:marBottom w:val="0"/>
                  <w:divBdr>
                    <w:top w:val="none" w:sz="0" w:space="0" w:color="auto"/>
                    <w:left w:val="none" w:sz="0" w:space="0" w:color="auto"/>
                    <w:bottom w:val="none" w:sz="0" w:space="0" w:color="auto"/>
                    <w:right w:val="none" w:sz="0" w:space="0" w:color="auto"/>
                  </w:divBdr>
                </w:div>
                <w:div w:id="1372341807">
                  <w:marLeft w:val="0"/>
                  <w:marRight w:val="0"/>
                  <w:marTop w:val="0"/>
                  <w:marBottom w:val="0"/>
                  <w:divBdr>
                    <w:top w:val="none" w:sz="0" w:space="0" w:color="auto"/>
                    <w:left w:val="none" w:sz="0" w:space="0" w:color="auto"/>
                    <w:bottom w:val="none" w:sz="0" w:space="0" w:color="auto"/>
                    <w:right w:val="none" w:sz="0" w:space="0" w:color="auto"/>
                  </w:divBdr>
                </w:div>
                <w:div w:id="5304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9273">
      <w:bodyDiv w:val="1"/>
      <w:marLeft w:val="0"/>
      <w:marRight w:val="0"/>
      <w:marTop w:val="0"/>
      <w:marBottom w:val="0"/>
      <w:divBdr>
        <w:top w:val="none" w:sz="0" w:space="0" w:color="auto"/>
        <w:left w:val="none" w:sz="0" w:space="0" w:color="auto"/>
        <w:bottom w:val="none" w:sz="0" w:space="0" w:color="auto"/>
        <w:right w:val="none" w:sz="0" w:space="0" w:color="auto"/>
      </w:divBdr>
    </w:div>
    <w:div w:id="1494685764">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273750">
      <w:bodyDiv w:val="1"/>
      <w:marLeft w:val="0"/>
      <w:marRight w:val="0"/>
      <w:marTop w:val="0"/>
      <w:marBottom w:val="0"/>
      <w:divBdr>
        <w:top w:val="none" w:sz="0" w:space="0" w:color="auto"/>
        <w:left w:val="none" w:sz="0" w:space="0" w:color="auto"/>
        <w:bottom w:val="none" w:sz="0" w:space="0" w:color="auto"/>
        <w:right w:val="none" w:sz="0" w:space="0" w:color="auto"/>
      </w:divBdr>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09254441">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18617344">
      <w:bodyDiv w:val="1"/>
      <w:marLeft w:val="0"/>
      <w:marRight w:val="0"/>
      <w:marTop w:val="0"/>
      <w:marBottom w:val="0"/>
      <w:divBdr>
        <w:top w:val="none" w:sz="0" w:space="0" w:color="auto"/>
        <w:left w:val="none" w:sz="0" w:space="0" w:color="auto"/>
        <w:bottom w:val="none" w:sz="0" w:space="0" w:color="auto"/>
        <w:right w:val="none" w:sz="0" w:space="0" w:color="auto"/>
      </w:divBdr>
      <w:divsChild>
        <w:div w:id="1224217231">
          <w:marLeft w:val="225"/>
          <w:marRight w:val="0"/>
          <w:marTop w:val="0"/>
          <w:marBottom w:val="0"/>
          <w:divBdr>
            <w:top w:val="none" w:sz="0" w:space="0" w:color="auto"/>
            <w:left w:val="none" w:sz="0" w:space="0" w:color="auto"/>
            <w:bottom w:val="none" w:sz="0" w:space="0" w:color="auto"/>
            <w:right w:val="none" w:sz="0" w:space="0" w:color="auto"/>
          </w:divBdr>
          <w:divsChild>
            <w:div w:id="516699608">
              <w:marLeft w:val="0"/>
              <w:marRight w:val="0"/>
              <w:marTop w:val="0"/>
              <w:marBottom w:val="0"/>
              <w:divBdr>
                <w:top w:val="none" w:sz="0" w:space="0" w:color="auto"/>
                <w:left w:val="none" w:sz="0" w:space="0" w:color="auto"/>
                <w:bottom w:val="none" w:sz="0" w:space="0" w:color="auto"/>
                <w:right w:val="none" w:sz="0" w:space="0" w:color="auto"/>
              </w:divBdr>
            </w:div>
          </w:divsChild>
        </w:div>
        <w:div w:id="1302539026">
          <w:marLeft w:val="0"/>
          <w:marRight w:val="0"/>
          <w:marTop w:val="0"/>
          <w:marBottom w:val="0"/>
          <w:divBdr>
            <w:top w:val="none" w:sz="0" w:space="0" w:color="auto"/>
            <w:left w:val="none" w:sz="0" w:space="0" w:color="auto"/>
            <w:bottom w:val="none" w:sz="0" w:space="0" w:color="auto"/>
            <w:right w:val="none" w:sz="0" w:space="0" w:color="auto"/>
          </w:divBdr>
          <w:divsChild>
            <w:div w:id="592202626">
              <w:marLeft w:val="225"/>
              <w:marRight w:val="0"/>
              <w:marTop w:val="0"/>
              <w:marBottom w:val="0"/>
              <w:divBdr>
                <w:top w:val="none" w:sz="0" w:space="0" w:color="auto"/>
                <w:left w:val="none" w:sz="0" w:space="0" w:color="auto"/>
                <w:bottom w:val="none" w:sz="0" w:space="0" w:color="auto"/>
                <w:right w:val="none" w:sz="0" w:space="0" w:color="auto"/>
              </w:divBdr>
              <w:divsChild>
                <w:div w:id="2022856708">
                  <w:marLeft w:val="0"/>
                  <w:marRight w:val="0"/>
                  <w:marTop w:val="0"/>
                  <w:marBottom w:val="0"/>
                  <w:divBdr>
                    <w:top w:val="none" w:sz="0" w:space="0" w:color="auto"/>
                    <w:left w:val="none" w:sz="0" w:space="0" w:color="auto"/>
                    <w:bottom w:val="none" w:sz="0" w:space="0" w:color="auto"/>
                    <w:right w:val="none" w:sz="0" w:space="0" w:color="auto"/>
                  </w:divBdr>
                  <w:divsChild>
                    <w:div w:id="1849443936">
                      <w:marLeft w:val="0"/>
                      <w:marRight w:val="0"/>
                      <w:marTop w:val="0"/>
                      <w:marBottom w:val="0"/>
                      <w:divBdr>
                        <w:top w:val="none" w:sz="0" w:space="0" w:color="auto"/>
                        <w:left w:val="none" w:sz="0" w:space="0" w:color="auto"/>
                        <w:bottom w:val="none" w:sz="0" w:space="0" w:color="auto"/>
                        <w:right w:val="none" w:sz="0" w:space="0" w:color="auto"/>
                      </w:divBdr>
                      <w:divsChild>
                        <w:div w:id="701711818">
                          <w:marLeft w:val="0"/>
                          <w:marRight w:val="0"/>
                          <w:marTop w:val="0"/>
                          <w:marBottom w:val="0"/>
                          <w:divBdr>
                            <w:top w:val="none" w:sz="0" w:space="0" w:color="auto"/>
                            <w:left w:val="none" w:sz="0" w:space="0" w:color="auto"/>
                            <w:bottom w:val="none" w:sz="0" w:space="0" w:color="auto"/>
                            <w:right w:val="none" w:sz="0" w:space="0" w:color="auto"/>
                          </w:divBdr>
                          <w:divsChild>
                            <w:div w:id="387192110">
                              <w:marLeft w:val="0"/>
                              <w:marRight w:val="0"/>
                              <w:marTop w:val="0"/>
                              <w:marBottom w:val="360"/>
                              <w:divBdr>
                                <w:top w:val="none" w:sz="0" w:space="0" w:color="auto"/>
                                <w:left w:val="none" w:sz="0" w:space="0" w:color="auto"/>
                                <w:bottom w:val="none" w:sz="0" w:space="0" w:color="auto"/>
                                <w:right w:val="none" w:sz="0" w:space="0" w:color="auto"/>
                              </w:divBdr>
                              <w:divsChild>
                                <w:div w:id="140463680">
                                  <w:marLeft w:val="0"/>
                                  <w:marRight w:val="0"/>
                                  <w:marTop w:val="0"/>
                                  <w:marBottom w:val="0"/>
                                  <w:divBdr>
                                    <w:top w:val="none" w:sz="0" w:space="0" w:color="auto"/>
                                    <w:left w:val="none" w:sz="0" w:space="0" w:color="auto"/>
                                    <w:bottom w:val="none" w:sz="0" w:space="0" w:color="auto"/>
                                    <w:right w:val="none" w:sz="0" w:space="0" w:color="auto"/>
                                  </w:divBdr>
                                </w:div>
                              </w:divsChild>
                            </w:div>
                            <w:div w:id="338392780">
                              <w:marLeft w:val="0"/>
                              <w:marRight w:val="0"/>
                              <w:marTop w:val="0"/>
                              <w:marBottom w:val="0"/>
                              <w:divBdr>
                                <w:top w:val="none" w:sz="0" w:space="0" w:color="auto"/>
                                <w:left w:val="none" w:sz="0" w:space="0" w:color="auto"/>
                                <w:bottom w:val="none" w:sz="0" w:space="0" w:color="auto"/>
                                <w:right w:val="none" w:sz="0" w:space="0" w:color="auto"/>
                              </w:divBdr>
                              <w:divsChild>
                                <w:div w:id="1614901960">
                                  <w:marLeft w:val="0"/>
                                  <w:marRight w:val="0"/>
                                  <w:marTop w:val="0"/>
                                  <w:marBottom w:val="0"/>
                                  <w:divBdr>
                                    <w:top w:val="none" w:sz="0" w:space="0" w:color="auto"/>
                                    <w:left w:val="none" w:sz="0" w:space="0" w:color="auto"/>
                                    <w:bottom w:val="none" w:sz="0" w:space="0" w:color="auto"/>
                                    <w:right w:val="none" w:sz="0" w:space="0" w:color="auto"/>
                                  </w:divBdr>
                                  <w:divsChild>
                                    <w:div w:id="1557621810">
                                      <w:marLeft w:val="0"/>
                                      <w:marRight w:val="0"/>
                                      <w:marTop w:val="0"/>
                                      <w:marBottom w:val="150"/>
                                      <w:divBdr>
                                        <w:top w:val="single" w:sz="6" w:space="11" w:color="D8DCE0"/>
                                        <w:left w:val="single" w:sz="6" w:space="11" w:color="D8DCE0"/>
                                        <w:bottom w:val="single" w:sz="6" w:space="11" w:color="D8DCE0"/>
                                        <w:right w:val="single" w:sz="6" w:space="11" w:color="D8DCE0"/>
                                      </w:divBdr>
                                      <w:divsChild>
                                        <w:div w:id="8671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2278184">
      <w:bodyDiv w:val="1"/>
      <w:marLeft w:val="0"/>
      <w:marRight w:val="0"/>
      <w:marTop w:val="0"/>
      <w:marBottom w:val="0"/>
      <w:divBdr>
        <w:top w:val="none" w:sz="0" w:space="0" w:color="auto"/>
        <w:left w:val="none" w:sz="0" w:space="0" w:color="auto"/>
        <w:bottom w:val="none" w:sz="0" w:space="0" w:color="auto"/>
        <w:right w:val="none" w:sz="0" w:space="0" w:color="auto"/>
      </w:divBdr>
      <w:divsChild>
        <w:div w:id="729232728">
          <w:marLeft w:val="0"/>
          <w:marRight w:val="0"/>
          <w:marTop w:val="0"/>
          <w:marBottom w:val="360"/>
          <w:divBdr>
            <w:top w:val="none" w:sz="0" w:space="0" w:color="auto"/>
            <w:left w:val="none" w:sz="0" w:space="0" w:color="auto"/>
            <w:bottom w:val="none" w:sz="0" w:space="0" w:color="auto"/>
            <w:right w:val="none" w:sz="0" w:space="0" w:color="auto"/>
          </w:divBdr>
        </w:div>
        <w:div w:id="256986600">
          <w:marLeft w:val="0"/>
          <w:marRight w:val="0"/>
          <w:marTop w:val="0"/>
          <w:marBottom w:val="36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157">
      <w:bodyDiv w:val="1"/>
      <w:marLeft w:val="0"/>
      <w:marRight w:val="0"/>
      <w:marTop w:val="0"/>
      <w:marBottom w:val="0"/>
      <w:divBdr>
        <w:top w:val="none" w:sz="0" w:space="0" w:color="auto"/>
        <w:left w:val="none" w:sz="0" w:space="0" w:color="auto"/>
        <w:bottom w:val="none" w:sz="0" w:space="0" w:color="auto"/>
        <w:right w:val="none" w:sz="0" w:space="0" w:color="auto"/>
      </w:divBdr>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541627">
      <w:bodyDiv w:val="1"/>
      <w:marLeft w:val="0"/>
      <w:marRight w:val="0"/>
      <w:marTop w:val="0"/>
      <w:marBottom w:val="0"/>
      <w:divBdr>
        <w:top w:val="none" w:sz="0" w:space="0" w:color="auto"/>
        <w:left w:val="none" w:sz="0" w:space="0" w:color="auto"/>
        <w:bottom w:val="none" w:sz="0" w:space="0" w:color="auto"/>
        <w:right w:val="none" w:sz="0" w:space="0" w:color="auto"/>
      </w:divBdr>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0361818">
      <w:bodyDiv w:val="1"/>
      <w:marLeft w:val="0"/>
      <w:marRight w:val="0"/>
      <w:marTop w:val="0"/>
      <w:marBottom w:val="0"/>
      <w:divBdr>
        <w:top w:val="none" w:sz="0" w:space="0" w:color="auto"/>
        <w:left w:val="none" w:sz="0" w:space="0" w:color="auto"/>
        <w:bottom w:val="none" w:sz="0" w:space="0" w:color="auto"/>
        <w:right w:val="none" w:sz="0" w:space="0" w:color="auto"/>
      </w:divBdr>
      <w:divsChild>
        <w:div w:id="1242057044">
          <w:marLeft w:val="0"/>
          <w:marRight w:val="0"/>
          <w:marTop w:val="0"/>
          <w:marBottom w:val="0"/>
          <w:divBdr>
            <w:top w:val="none" w:sz="0" w:space="0" w:color="auto"/>
            <w:left w:val="none" w:sz="0" w:space="0" w:color="auto"/>
            <w:bottom w:val="none" w:sz="0" w:space="0" w:color="auto"/>
            <w:right w:val="none" w:sz="0" w:space="0" w:color="auto"/>
          </w:divBdr>
          <w:divsChild>
            <w:div w:id="2094230387">
              <w:marLeft w:val="0"/>
              <w:marRight w:val="0"/>
              <w:marTop w:val="450"/>
              <w:marBottom w:val="0"/>
              <w:divBdr>
                <w:top w:val="none" w:sz="0" w:space="0" w:color="auto"/>
                <w:left w:val="none" w:sz="0" w:space="0" w:color="auto"/>
                <w:bottom w:val="none" w:sz="0" w:space="0" w:color="auto"/>
                <w:right w:val="none" w:sz="0" w:space="0" w:color="auto"/>
              </w:divBdr>
            </w:div>
          </w:divsChild>
        </w:div>
        <w:div w:id="995913628">
          <w:marLeft w:val="0"/>
          <w:marRight w:val="0"/>
          <w:marTop w:val="450"/>
          <w:marBottom w:val="0"/>
          <w:divBdr>
            <w:top w:val="none" w:sz="0" w:space="0" w:color="auto"/>
            <w:left w:val="none" w:sz="0" w:space="0" w:color="auto"/>
            <w:bottom w:val="none" w:sz="0" w:space="0" w:color="auto"/>
            <w:right w:val="none" w:sz="0" w:space="0" w:color="auto"/>
          </w:divBdr>
          <w:divsChild>
            <w:div w:id="1578632891">
              <w:marLeft w:val="0"/>
              <w:marRight w:val="0"/>
              <w:marTop w:val="0"/>
              <w:marBottom w:val="0"/>
              <w:divBdr>
                <w:top w:val="none" w:sz="0" w:space="0" w:color="auto"/>
                <w:left w:val="none" w:sz="0" w:space="0" w:color="auto"/>
                <w:bottom w:val="none" w:sz="0" w:space="0" w:color="auto"/>
                <w:right w:val="none" w:sz="0" w:space="0" w:color="auto"/>
              </w:divBdr>
              <w:divsChild>
                <w:div w:id="843478750">
                  <w:marLeft w:val="0"/>
                  <w:marRight w:val="0"/>
                  <w:marTop w:val="0"/>
                  <w:marBottom w:val="0"/>
                  <w:divBdr>
                    <w:top w:val="none" w:sz="0" w:space="0" w:color="auto"/>
                    <w:left w:val="none" w:sz="0" w:space="0" w:color="auto"/>
                    <w:bottom w:val="none" w:sz="0" w:space="0" w:color="auto"/>
                    <w:right w:val="none" w:sz="0" w:space="0" w:color="auto"/>
                  </w:divBdr>
                  <w:divsChild>
                    <w:div w:id="692537725">
                      <w:marLeft w:val="0"/>
                      <w:marRight w:val="0"/>
                      <w:marTop w:val="210"/>
                      <w:marBottom w:val="0"/>
                      <w:divBdr>
                        <w:top w:val="none" w:sz="0" w:space="0" w:color="auto"/>
                        <w:left w:val="none" w:sz="0" w:space="0" w:color="auto"/>
                        <w:bottom w:val="none" w:sz="0" w:space="0" w:color="auto"/>
                        <w:right w:val="none" w:sz="0" w:space="0" w:color="auto"/>
                      </w:divBdr>
                      <w:divsChild>
                        <w:div w:id="1870682853">
                          <w:marLeft w:val="450"/>
                          <w:marRight w:val="0"/>
                          <w:marTop w:val="0"/>
                          <w:marBottom w:val="0"/>
                          <w:divBdr>
                            <w:top w:val="none" w:sz="0" w:space="0" w:color="auto"/>
                            <w:left w:val="none" w:sz="0" w:space="0" w:color="auto"/>
                            <w:bottom w:val="none" w:sz="0" w:space="0" w:color="auto"/>
                            <w:right w:val="none" w:sz="0" w:space="0" w:color="auto"/>
                          </w:divBdr>
                        </w:div>
                      </w:divsChild>
                    </w:div>
                    <w:div w:id="650451645">
                      <w:marLeft w:val="0"/>
                      <w:marRight w:val="0"/>
                      <w:marTop w:val="210"/>
                      <w:marBottom w:val="0"/>
                      <w:divBdr>
                        <w:top w:val="none" w:sz="0" w:space="0" w:color="auto"/>
                        <w:left w:val="none" w:sz="0" w:space="0" w:color="auto"/>
                        <w:bottom w:val="none" w:sz="0" w:space="0" w:color="auto"/>
                        <w:right w:val="none" w:sz="0" w:space="0" w:color="auto"/>
                      </w:divBdr>
                      <w:divsChild>
                        <w:div w:id="1778717051">
                          <w:marLeft w:val="450"/>
                          <w:marRight w:val="0"/>
                          <w:marTop w:val="0"/>
                          <w:marBottom w:val="0"/>
                          <w:divBdr>
                            <w:top w:val="none" w:sz="0" w:space="0" w:color="auto"/>
                            <w:left w:val="none" w:sz="0" w:space="0" w:color="auto"/>
                            <w:bottom w:val="none" w:sz="0" w:space="0" w:color="auto"/>
                            <w:right w:val="none" w:sz="0" w:space="0" w:color="auto"/>
                          </w:divBdr>
                        </w:div>
                      </w:divsChild>
                    </w:div>
                    <w:div w:id="80566803">
                      <w:marLeft w:val="0"/>
                      <w:marRight w:val="0"/>
                      <w:marTop w:val="210"/>
                      <w:marBottom w:val="0"/>
                      <w:divBdr>
                        <w:top w:val="none" w:sz="0" w:space="0" w:color="auto"/>
                        <w:left w:val="none" w:sz="0" w:space="0" w:color="auto"/>
                        <w:bottom w:val="none" w:sz="0" w:space="0" w:color="auto"/>
                        <w:right w:val="none" w:sz="0" w:space="0" w:color="auto"/>
                      </w:divBdr>
                      <w:divsChild>
                        <w:div w:id="2124181946">
                          <w:marLeft w:val="450"/>
                          <w:marRight w:val="0"/>
                          <w:marTop w:val="0"/>
                          <w:marBottom w:val="0"/>
                          <w:divBdr>
                            <w:top w:val="none" w:sz="0" w:space="0" w:color="auto"/>
                            <w:left w:val="none" w:sz="0" w:space="0" w:color="auto"/>
                            <w:bottom w:val="none" w:sz="0" w:space="0" w:color="auto"/>
                            <w:right w:val="none" w:sz="0" w:space="0" w:color="auto"/>
                          </w:divBdr>
                        </w:div>
                      </w:divsChild>
                    </w:div>
                    <w:div w:id="357237264">
                      <w:marLeft w:val="0"/>
                      <w:marRight w:val="0"/>
                      <w:marTop w:val="210"/>
                      <w:marBottom w:val="0"/>
                      <w:divBdr>
                        <w:top w:val="none" w:sz="0" w:space="0" w:color="auto"/>
                        <w:left w:val="none" w:sz="0" w:space="0" w:color="auto"/>
                        <w:bottom w:val="none" w:sz="0" w:space="0" w:color="auto"/>
                        <w:right w:val="none" w:sz="0" w:space="0" w:color="auto"/>
                      </w:divBdr>
                      <w:divsChild>
                        <w:div w:id="7200108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5809">
              <w:marLeft w:val="0"/>
              <w:marRight w:val="0"/>
              <w:marTop w:val="750"/>
              <w:marBottom w:val="0"/>
              <w:divBdr>
                <w:top w:val="none" w:sz="0" w:space="0" w:color="auto"/>
                <w:left w:val="none" w:sz="0" w:space="0" w:color="auto"/>
                <w:bottom w:val="none" w:sz="0" w:space="0" w:color="auto"/>
                <w:right w:val="none" w:sz="0" w:space="0" w:color="auto"/>
              </w:divBdr>
              <w:divsChild>
                <w:div w:id="449396187">
                  <w:marLeft w:val="0"/>
                  <w:marRight w:val="0"/>
                  <w:marTop w:val="0"/>
                  <w:marBottom w:val="0"/>
                  <w:divBdr>
                    <w:top w:val="none" w:sz="0" w:space="0" w:color="auto"/>
                    <w:left w:val="none" w:sz="0" w:space="0" w:color="auto"/>
                    <w:bottom w:val="none" w:sz="0" w:space="0" w:color="auto"/>
                    <w:right w:val="none" w:sz="0" w:space="0" w:color="auto"/>
                  </w:divBdr>
                  <w:divsChild>
                    <w:div w:id="2071691113">
                      <w:marLeft w:val="0"/>
                      <w:marRight w:val="0"/>
                      <w:marTop w:val="0"/>
                      <w:marBottom w:val="0"/>
                      <w:divBdr>
                        <w:top w:val="none" w:sz="0" w:space="0" w:color="auto"/>
                        <w:left w:val="none" w:sz="0" w:space="0" w:color="auto"/>
                        <w:bottom w:val="none" w:sz="0" w:space="0" w:color="auto"/>
                        <w:right w:val="none" w:sz="0" w:space="0" w:color="auto"/>
                      </w:divBdr>
                      <w:divsChild>
                        <w:div w:id="1047140757">
                          <w:marLeft w:val="0"/>
                          <w:marRight w:val="0"/>
                          <w:marTop w:val="0"/>
                          <w:marBottom w:val="0"/>
                          <w:divBdr>
                            <w:top w:val="none" w:sz="0" w:space="0" w:color="auto"/>
                            <w:left w:val="none" w:sz="0" w:space="0" w:color="auto"/>
                            <w:bottom w:val="none" w:sz="0" w:space="0" w:color="auto"/>
                            <w:right w:val="none" w:sz="0" w:space="0" w:color="auto"/>
                          </w:divBdr>
                          <w:divsChild>
                            <w:div w:id="1438328301">
                              <w:marLeft w:val="0"/>
                              <w:marRight w:val="0"/>
                              <w:marTop w:val="0"/>
                              <w:marBottom w:val="0"/>
                              <w:divBdr>
                                <w:top w:val="none" w:sz="0" w:space="0" w:color="auto"/>
                                <w:left w:val="none" w:sz="0" w:space="0" w:color="auto"/>
                                <w:bottom w:val="none" w:sz="0" w:space="0" w:color="auto"/>
                                <w:right w:val="none" w:sz="0" w:space="0" w:color="auto"/>
                              </w:divBdr>
                              <w:divsChild>
                                <w:div w:id="946162772">
                                  <w:marLeft w:val="0"/>
                                  <w:marRight w:val="0"/>
                                  <w:marTop w:val="0"/>
                                  <w:marBottom w:val="0"/>
                                  <w:divBdr>
                                    <w:top w:val="none" w:sz="0" w:space="0" w:color="auto"/>
                                    <w:left w:val="none" w:sz="0" w:space="0" w:color="auto"/>
                                    <w:bottom w:val="none" w:sz="0" w:space="0" w:color="auto"/>
                                    <w:right w:val="none" w:sz="0" w:space="0" w:color="auto"/>
                                  </w:divBdr>
                                </w:div>
                              </w:divsChild>
                            </w:div>
                            <w:div w:id="590159933">
                              <w:marLeft w:val="0"/>
                              <w:marRight w:val="0"/>
                              <w:marTop w:val="0"/>
                              <w:marBottom w:val="0"/>
                              <w:divBdr>
                                <w:top w:val="none" w:sz="0" w:space="0" w:color="auto"/>
                                <w:left w:val="none" w:sz="0" w:space="0" w:color="auto"/>
                                <w:bottom w:val="none" w:sz="0" w:space="0" w:color="auto"/>
                                <w:right w:val="none" w:sz="0" w:space="0" w:color="auto"/>
                              </w:divBdr>
                              <w:divsChild>
                                <w:div w:id="297102831">
                                  <w:marLeft w:val="0"/>
                                  <w:marRight w:val="0"/>
                                  <w:marTop w:val="0"/>
                                  <w:marBottom w:val="0"/>
                                  <w:divBdr>
                                    <w:top w:val="none" w:sz="0" w:space="0" w:color="auto"/>
                                    <w:left w:val="none" w:sz="0" w:space="0" w:color="auto"/>
                                    <w:bottom w:val="none" w:sz="0" w:space="0" w:color="auto"/>
                                    <w:right w:val="none" w:sz="0" w:space="0" w:color="auto"/>
                                  </w:divBdr>
                                </w:div>
                              </w:divsChild>
                            </w:div>
                            <w:div w:id="1721902278">
                              <w:marLeft w:val="0"/>
                              <w:marRight w:val="0"/>
                              <w:marTop w:val="0"/>
                              <w:marBottom w:val="0"/>
                              <w:divBdr>
                                <w:top w:val="none" w:sz="0" w:space="0" w:color="auto"/>
                                <w:left w:val="none" w:sz="0" w:space="0" w:color="auto"/>
                                <w:bottom w:val="none" w:sz="0" w:space="0" w:color="auto"/>
                                <w:right w:val="none" w:sz="0" w:space="0" w:color="auto"/>
                              </w:divBdr>
                              <w:divsChild>
                                <w:div w:id="1745029180">
                                  <w:marLeft w:val="0"/>
                                  <w:marRight w:val="0"/>
                                  <w:marTop w:val="0"/>
                                  <w:marBottom w:val="0"/>
                                  <w:divBdr>
                                    <w:top w:val="none" w:sz="0" w:space="0" w:color="auto"/>
                                    <w:left w:val="none" w:sz="0" w:space="0" w:color="auto"/>
                                    <w:bottom w:val="none" w:sz="0" w:space="0" w:color="auto"/>
                                    <w:right w:val="none" w:sz="0" w:space="0" w:color="auto"/>
                                  </w:divBdr>
                                </w:div>
                              </w:divsChild>
                            </w:div>
                            <w:div w:id="13743078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8092440">
              <w:marLeft w:val="0"/>
              <w:marRight w:val="0"/>
              <w:marTop w:val="0"/>
              <w:marBottom w:val="0"/>
              <w:divBdr>
                <w:top w:val="none" w:sz="0" w:space="0" w:color="auto"/>
                <w:left w:val="none" w:sz="0" w:space="0" w:color="auto"/>
                <w:bottom w:val="none" w:sz="0" w:space="0" w:color="auto"/>
                <w:right w:val="none" w:sz="0" w:space="0" w:color="auto"/>
              </w:divBdr>
              <w:divsChild>
                <w:div w:id="2145923889">
                  <w:marLeft w:val="0"/>
                  <w:marRight w:val="0"/>
                  <w:marTop w:val="0"/>
                  <w:marBottom w:val="0"/>
                  <w:divBdr>
                    <w:top w:val="none" w:sz="0" w:space="0" w:color="auto"/>
                    <w:left w:val="none" w:sz="0" w:space="0" w:color="auto"/>
                    <w:bottom w:val="none" w:sz="0" w:space="0" w:color="auto"/>
                    <w:right w:val="none" w:sz="0" w:space="0" w:color="auto"/>
                  </w:divBdr>
                  <w:divsChild>
                    <w:div w:id="988560255">
                      <w:marLeft w:val="0"/>
                      <w:marRight w:val="0"/>
                      <w:marTop w:val="0"/>
                      <w:marBottom w:val="0"/>
                      <w:divBdr>
                        <w:top w:val="none" w:sz="0" w:space="0" w:color="auto"/>
                        <w:left w:val="none" w:sz="0" w:space="0" w:color="auto"/>
                        <w:bottom w:val="none" w:sz="0" w:space="0" w:color="auto"/>
                        <w:right w:val="none" w:sz="0" w:space="0" w:color="auto"/>
                      </w:divBdr>
                      <w:divsChild>
                        <w:div w:id="10755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888">
                  <w:marLeft w:val="0"/>
                  <w:marRight w:val="0"/>
                  <w:marTop w:val="0"/>
                  <w:marBottom w:val="0"/>
                  <w:divBdr>
                    <w:top w:val="none" w:sz="0" w:space="0" w:color="auto"/>
                    <w:left w:val="none" w:sz="0" w:space="0" w:color="auto"/>
                    <w:bottom w:val="none" w:sz="0" w:space="0" w:color="auto"/>
                    <w:right w:val="none" w:sz="0" w:space="0" w:color="auto"/>
                  </w:divBdr>
                </w:div>
                <w:div w:id="828712195">
                  <w:marLeft w:val="0"/>
                  <w:marRight w:val="0"/>
                  <w:marTop w:val="300"/>
                  <w:marBottom w:val="0"/>
                  <w:divBdr>
                    <w:top w:val="none" w:sz="0" w:space="0" w:color="auto"/>
                    <w:left w:val="none" w:sz="0" w:space="0" w:color="auto"/>
                    <w:bottom w:val="none" w:sz="0" w:space="0" w:color="auto"/>
                    <w:right w:val="none" w:sz="0" w:space="0" w:color="auto"/>
                  </w:divBdr>
                  <w:divsChild>
                    <w:div w:id="861480166">
                      <w:marLeft w:val="0"/>
                      <w:marRight w:val="0"/>
                      <w:marTop w:val="0"/>
                      <w:marBottom w:val="0"/>
                      <w:divBdr>
                        <w:top w:val="none" w:sz="0" w:space="0" w:color="auto"/>
                        <w:left w:val="none" w:sz="0" w:space="0" w:color="auto"/>
                        <w:bottom w:val="none" w:sz="0" w:space="0" w:color="auto"/>
                        <w:right w:val="none" w:sz="0" w:space="0" w:color="auto"/>
                      </w:divBdr>
                      <w:divsChild>
                        <w:div w:id="1221945770">
                          <w:marLeft w:val="0"/>
                          <w:marRight w:val="0"/>
                          <w:marTop w:val="0"/>
                          <w:marBottom w:val="0"/>
                          <w:divBdr>
                            <w:top w:val="none" w:sz="0" w:space="0" w:color="auto"/>
                            <w:left w:val="none" w:sz="0" w:space="0" w:color="auto"/>
                            <w:bottom w:val="none" w:sz="0" w:space="0" w:color="auto"/>
                            <w:right w:val="none" w:sz="0" w:space="0" w:color="auto"/>
                          </w:divBdr>
                          <w:divsChild>
                            <w:div w:id="16122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2824">
                  <w:marLeft w:val="0"/>
                  <w:marRight w:val="0"/>
                  <w:marTop w:val="150"/>
                  <w:marBottom w:val="0"/>
                  <w:divBdr>
                    <w:top w:val="none" w:sz="0" w:space="0" w:color="auto"/>
                    <w:left w:val="none" w:sz="0" w:space="0" w:color="auto"/>
                    <w:bottom w:val="single" w:sz="18" w:space="31" w:color="303030"/>
                    <w:right w:val="none" w:sz="0" w:space="0" w:color="auto"/>
                  </w:divBdr>
                  <w:divsChild>
                    <w:div w:id="1694959945">
                      <w:marLeft w:val="0"/>
                      <w:marRight w:val="0"/>
                      <w:marTop w:val="0"/>
                      <w:marBottom w:val="0"/>
                      <w:divBdr>
                        <w:top w:val="none" w:sz="0" w:space="0" w:color="auto"/>
                        <w:left w:val="none" w:sz="0" w:space="0" w:color="auto"/>
                        <w:bottom w:val="none" w:sz="0" w:space="0" w:color="auto"/>
                        <w:right w:val="none" w:sz="0" w:space="0" w:color="auto"/>
                      </w:divBdr>
                      <w:divsChild>
                        <w:div w:id="355160042">
                          <w:marLeft w:val="0"/>
                          <w:marRight w:val="0"/>
                          <w:marTop w:val="0"/>
                          <w:marBottom w:val="0"/>
                          <w:divBdr>
                            <w:top w:val="none" w:sz="0" w:space="0" w:color="auto"/>
                            <w:left w:val="none" w:sz="0" w:space="0" w:color="auto"/>
                            <w:bottom w:val="none" w:sz="0" w:space="0" w:color="auto"/>
                            <w:right w:val="none" w:sz="0" w:space="0" w:color="auto"/>
                          </w:divBdr>
                          <w:divsChild>
                            <w:div w:id="127091570">
                              <w:marLeft w:val="0"/>
                              <w:marRight w:val="0"/>
                              <w:marTop w:val="0"/>
                              <w:marBottom w:val="0"/>
                              <w:divBdr>
                                <w:top w:val="none" w:sz="0" w:space="0" w:color="auto"/>
                                <w:left w:val="none" w:sz="0" w:space="0" w:color="auto"/>
                                <w:bottom w:val="none" w:sz="0" w:space="0" w:color="auto"/>
                                <w:right w:val="none" w:sz="0" w:space="0" w:color="auto"/>
                              </w:divBdr>
                              <w:divsChild>
                                <w:div w:id="1156336165">
                                  <w:marLeft w:val="0"/>
                                  <w:marRight w:val="0"/>
                                  <w:marTop w:val="0"/>
                                  <w:marBottom w:val="0"/>
                                  <w:divBdr>
                                    <w:top w:val="none" w:sz="0" w:space="0" w:color="auto"/>
                                    <w:left w:val="none" w:sz="0" w:space="0" w:color="auto"/>
                                    <w:bottom w:val="none" w:sz="0" w:space="0" w:color="auto"/>
                                    <w:right w:val="none" w:sz="0" w:space="0" w:color="auto"/>
                                  </w:divBdr>
                                  <w:divsChild>
                                    <w:div w:id="962231160">
                                      <w:marLeft w:val="0"/>
                                      <w:marRight w:val="0"/>
                                      <w:marTop w:val="0"/>
                                      <w:marBottom w:val="0"/>
                                      <w:divBdr>
                                        <w:top w:val="none" w:sz="0" w:space="0" w:color="auto"/>
                                        <w:left w:val="none" w:sz="0" w:space="0" w:color="auto"/>
                                        <w:bottom w:val="none" w:sz="0" w:space="0" w:color="auto"/>
                                        <w:right w:val="none" w:sz="0" w:space="0" w:color="auto"/>
                                      </w:divBdr>
                                      <w:divsChild>
                                        <w:div w:id="1357004529">
                                          <w:marLeft w:val="0"/>
                                          <w:marRight w:val="0"/>
                                          <w:marTop w:val="450"/>
                                          <w:marBottom w:val="0"/>
                                          <w:divBdr>
                                            <w:top w:val="single" w:sz="18" w:space="31" w:color="303030"/>
                                            <w:left w:val="none" w:sz="0" w:space="0" w:color="auto"/>
                                            <w:bottom w:val="single" w:sz="18" w:space="31" w:color="303030"/>
                                            <w:right w:val="none" w:sz="0" w:space="0" w:color="auto"/>
                                          </w:divBdr>
                                          <w:divsChild>
                                            <w:div w:id="839082333">
                                              <w:marLeft w:val="0"/>
                                              <w:marRight w:val="0"/>
                                              <w:marTop w:val="0"/>
                                              <w:marBottom w:val="0"/>
                                              <w:divBdr>
                                                <w:top w:val="none" w:sz="0" w:space="0" w:color="auto"/>
                                                <w:left w:val="none" w:sz="0" w:space="0" w:color="auto"/>
                                                <w:bottom w:val="none" w:sz="0" w:space="0" w:color="auto"/>
                                                <w:right w:val="none" w:sz="0" w:space="0" w:color="auto"/>
                                              </w:divBdr>
                                              <w:divsChild>
                                                <w:div w:id="1088575048">
                                                  <w:marLeft w:val="0"/>
                                                  <w:marRight w:val="0"/>
                                                  <w:marTop w:val="0"/>
                                                  <w:marBottom w:val="0"/>
                                                  <w:divBdr>
                                                    <w:top w:val="none" w:sz="0" w:space="0" w:color="auto"/>
                                                    <w:left w:val="none" w:sz="0" w:space="0" w:color="auto"/>
                                                    <w:bottom w:val="none" w:sz="0" w:space="0" w:color="auto"/>
                                                    <w:right w:val="none" w:sz="0" w:space="0" w:color="auto"/>
                                                  </w:divBdr>
                                                  <w:divsChild>
                                                    <w:div w:id="999237389">
                                                      <w:marLeft w:val="0"/>
                                                      <w:marRight w:val="0"/>
                                                      <w:marTop w:val="0"/>
                                                      <w:marBottom w:val="0"/>
                                                      <w:divBdr>
                                                        <w:top w:val="none" w:sz="0" w:space="0" w:color="auto"/>
                                                        <w:left w:val="none" w:sz="0" w:space="0" w:color="auto"/>
                                                        <w:bottom w:val="none" w:sz="0" w:space="0" w:color="auto"/>
                                                        <w:right w:val="none" w:sz="0" w:space="0" w:color="auto"/>
                                                      </w:divBdr>
                                                      <w:divsChild>
                                                        <w:div w:id="1449349404">
                                                          <w:marLeft w:val="0"/>
                                                          <w:marRight w:val="0"/>
                                                          <w:marTop w:val="0"/>
                                                          <w:marBottom w:val="0"/>
                                                          <w:divBdr>
                                                            <w:top w:val="none" w:sz="0" w:space="0" w:color="auto"/>
                                                            <w:left w:val="none" w:sz="0" w:space="0" w:color="auto"/>
                                                            <w:bottom w:val="none" w:sz="0" w:space="0" w:color="auto"/>
                                                            <w:right w:val="none" w:sz="0" w:space="0" w:color="auto"/>
                                                          </w:divBdr>
                                                          <w:divsChild>
                                                            <w:div w:id="2040930789">
                                                              <w:marLeft w:val="0"/>
                                                              <w:marRight w:val="0"/>
                                                              <w:marTop w:val="0"/>
                                                              <w:marBottom w:val="0"/>
                                                              <w:divBdr>
                                                                <w:top w:val="none" w:sz="0" w:space="0" w:color="auto"/>
                                                                <w:left w:val="none" w:sz="0" w:space="0" w:color="auto"/>
                                                                <w:bottom w:val="none" w:sz="0" w:space="0" w:color="auto"/>
                                                                <w:right w:val="none" w:sz="0" w:space="0" w:color="auto"/>
                                                              </w:divBdr>
                                                            </w:div>
                                                          </w:divsChild>
                                                        </w:div>
                                                        <w:div w:id="12717402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5277812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118682">
      <w:bodyDiv w:val="1"/>
      <w:marLeft w:val="0"/>
      <w:marRight w:val="0"/>
      <w:marTop w:val="0"/>
      <w:marBottom w:val="0"/>
      <w:divBdr>
        <w:top w:val="none" w:sz="0" w:space="0" w:color="auto"/>
        <w:left w:val="none" w:sz="0" w:space="0" w:color="auto"/>
        <w:bottom w:val="none" w:sz="0" w:space="0" w:color="auto"/>
        <w:right w:val="none" w:sz="0" w:space="0" w:color="auto"/>
      </w:divBdr>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1645429">
      <w:bodyDiv w:val="1"/>
      <w:marLeft w:val="0"/>
      <w:marRight w:val="0"/>
      <w:marTop w:val="0"/>
      <w:marBottom w:val="0"/>
      <w:divBdr>
        <w:top w:val="none" w:sz="0" w:space="0" w:color="auto"/>
        <w:left w:val="none" w:sz="0" w:space="0" w:color="auto"/>
        <w:bottom w:val="none" w:sz="0" w:space="0" w:color="auto"/>
        <w:right w:val="none" w:sz="0" w:space="0" w:color="auto"/>
      </w:divBdr>
      <w:divsChild>
        <w:div w:id="574819629">
          <w:marLeft w:val="0"/>
          <w:marRight w:val="0"/>
          <w:marTop w:val="0"/>
          <w:marBottom w:val="0"/>
          <w:divBdr>
            <w:top w:val="none" w:sz="0" w:space="0" w:color="auto"/>
            <w:left w:val="none" w:sz="0" w:space="0" w:color="auto"/>
            <w:bottom w:val="none" w:sz="0" w:space="0" w:color="auto"/>
            <w:right w:val="none" w:sz="0" w:space="0" w:color="auto"/>
          </w:divBdr>
          <w:divsChild>
            <w:div w:id="153691246">
              <w:marLeft w:val="0"/>
              <w:marRight w:val="0"/>
              <w:marTop w:val="450"/>
              <w:marBottom w:val="0"/>
              <w:divBdr>
                <w:top w:val="none" w:sz="0" w:space="0" w:color="auto"/>
                <w:left w:val="none" w:sz="0" w:space="0" w:color="auto"/>
                <w:bottom w:val="none" w:sz="0" w:space="0" w:color="auto"/>
                <w:right w:val="none" w:sz="0" w:space="0" w:color="auto"/>
              </w:divBdr>
            </w:div>
          </w:divsChild>
        </w:div>
        <w:div w:id="1290404633">
          <w:marLeft w:val="0"/>
          <w:marRight w:val="0"/>
          <w:marTop w:val="450"/>
          <w:marBottom w:val="0"/>
          <w:divBdr>
            <w:top w:val="none" w:sz="0" w:space="0" w:color="auto"/>
            <w:left w:val="none" w:sz="0" w:space="0" w:color="auto"/>
            <w:bottom w:val="none" w:sz="0" w:space="0" w:color="auto"/>
            <w:right w:val="none" w:sz="0" w:space="0" w:color="auto"/>
          </w:divBdr>
          <w:divsChild>
            <w:div w:id="1427386421">
              <w:marLeft w:val="0"/>
              <w:marRight w:val="0"/>
              <w:marTop w:val="0"/>
              <w:marBottom w:val="0"/>
              <w:divBdr>
                <w:top w:val="none" w:sz="0" w:space="0" w:color="auto"/>
                <w:left w:val="none" w:sz="0" w:space="0" w:color="auto"/>
                <w:bottom w:val="none" w:sz="0" w:space="0" w:color="auto"/>
                <w:right w:val="none" w:sz="0" w:space="0" w:color="auto"/>
              </w:divBdr>
              <w:divsChild>
                <w:div w:id="1397364102">
                  <w:marLeft w:val="0"/>
                  <w:marRight w:val="0"/>
                  <w:marTop w:val="0"/>
                  <w:marBottom w:val="0"/>
                  <w:divBdr>
                    <w:top w:val="none" w:sz="0" w:space="0" w:color="auto"/>
                    <w:left w:val="none" w:sz="0" w:space="0" w:color="auto"/>
                    <w:bottom w:val="none" w:sz="0" w:space="0" w:color="auto"/>
                    <w:right w:val="none" w:sz="0" w:space="0" w:color="auto"/>
                  </w:divBdr>
                  <w:divsChild>
                    <w:div w:id="1560826054">
                      <w:marLeft w:val="0"/>
                      <w:marRight w:val="0"/>
                      <w:marTop w:val="210"/>
                      <w:marBottom w:val="0"/>
                      <w:divBdr>
                        <w:top w:val="none" w:sz="0" w:space="0" w:color="auto"/>
                        <w:left w:val="none" w:sz="0" w:space="0" w:color="auto"/>
                        <w:bottom w:val="none" w:sz="0" w:space="0" w:color="auto"/>
                        <w:right w:val="none" w:sz="0" w:space="0" w:color="auto"/>
                      </w:divBdr>
                      <w:divsChild>
                        <w:div w:id="1576237784">
                          <w:marLeft w:val="450"/>
                          <w:marRight w:val="0"/>
                          <w:marTop w:val="0"/>
                          <w:marBottom w:val="0"/>
                          <w:divBdr>
                            <w:top w:val="none" w:sz="0" w:space="0" w:color="auto"/>
                            <w:left w:val="none" w:sz="0" w:space="0" w:color="auto"/>
                            <w:bottom w:val="none" w:sz="0" w:space="0" w:color="auto"/>
                            <w:right w:val="none" w:sz="0" w:space="0" w:color="auto"/>
                          </w:divBdr>
                        </w:div>
                      </w:divsChild>
                    </w:div>
                    <w:div w:id="1891266812">
                      <w:marLeft w:val="0"/>
                      <w:marRight w:val="0"/>
                      <w:marTop w:val="210"/>
                      <w:marBottom w:val="0"/>
                      <w:divBdr>
                        <w:top w:val="none" w:sz="0" w:space="0" w:color="auto"/>
                        <w:left w:val="none" w:sz="0" w:space="0" w:color="auto"/>
                        <w:bottom w:val="none" w:sz="0" w:space="0" w:color="auto"/>
                        <w:right w:val="none" w:sz="0" w:space="0" w:color="auto"/>
                      </w:divBdr>
                      <w:divsChild>
                        <w:div w:id="167795181">
                          <w:marLeft w:val="450"/>
                          <w:marRight w:val="0"/>
                          <w:marTop w:val="0"/>
                          <w:marBottom w:val="0"/>
                          <w:divBdr>
                            <w:top w:val="none" w:sz="0" w:space="0" w:color="auto"/>
                            <w:left w:val="none" w:sz="0" w:space="0" w:color="auto"/>
                            <w:bottom w:val="none" w:sz="0" w:space="0" w:color="auto"/>
                            <w:right w:val="none" w:sz="0" w:space="0" w:color="auto"/>
                          </w:divBdr>
                        </w:div>
                      </w:divsChild>
                    </w:div>
                    <w:div w:id="1421752577">
                      <w:marLeft w:val="0"/>
                      <w:marRight w:val="0"/>
                      <w:marTop w:val="210"/>
                      <w:marBottom w:val="0"/>
                      <w:divBdr>
                        <w:top w:val="none" w:sz="0" w:space="0" w:color="auto"/>
                        <w:left w:val="none" w:sz="0" w:space="0" w:color="auto"/>
                        <w:bottom w:val="none" w:sz="0" w:space="0" w:color="auto"/>
                        <w:right w:val="none" w:sz="0" w:space="0" w:color="auto"/>
                      </w:divBdr>
                      <w:divsChild>
                        <w:div w:id="1898513577">
                          <w:marLeft w:val="450"/>
                          <w:marRight w:val="0"/>
                          <w:marTop w:val="0"/>
                          <w:marBottom w:val="0"/>
                          <w:divBdr>
                            <w:top w:val="none" w:sz="0" w:space="0" w:color="auto"/>
                            <w:left w:val="none" w:sz="0" w:space="0" w:color="auto"/>
                            <w:bottom w:val="none" w:sz="0" w:space="0" w:color="auto"/>
                            <w:right w:val="none" w:sz="0" w:space="0" w:color="auto"/>
                          </w:divBdr>
                        </w:div>
                      </w:divsChild>
                    </w:div>
                    <w:div w:id="969550539">
                      <w:marLeft w:val="0"/>
                      <w:marRight w:val="0"/>
                      <w:marTop w:val="210"/>
                      <w:marBottom w:val="0"/>
                      <w:divBdr>
                        <w:top w:val="none" w:sz="0" w:space="0" w:color="auto"/>
                        <w:left w:val="none" w:sz="0" w:space="0" w:color="auto"/>
                        <w:bottom w:val="none" w:sz="0" w:space="0" w:color="auto"/>
                        <w:right w:val="none" w:sz="0" w:space="0" w:color="auto"/>
                      </w:divBdr>
                      <w:divsChild>
                        <w:div w:id="193324656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6010">
              <w:marLeft w:val="0"/>
              <w:marRight w:val="0"/>
              <w:marTop w:val="750"/>
              <w:marBottom w:val="0"/>
              <w:divBdr>
                <w:top w:val="none" w:sz="0" w:space="0" w:color="auto"/>
                <w:left w:val="none" w:sz="0" w:space="0" w:color="auto"/>
                <w:bottom w:val="none" w:sz="0" w:space="0" w:color="auto"/>
                <w:right w:val="none" w:sz="0" w:space="0" w:color="auto"/>
              </w:divBdr>
              <w:divsChild>
                <w:div w:id="1897428488">
                  <w:marLeft w:val="0"/>
                  <w:marRight w:val="0"/>
                  <w:marTop w:val="0"/>
                  <w:marBottom w:val="0"/>
                  <w:divBdr>
                    <w:top w:val="none" w:sz="0" w:space="0" w:color="auto"/>
                    <w:left w:val="none" w:sz="0" w:space="0" w:color="auto"/>
                    <w:bottom w:val="none" w:sz="0" w:space="0" w:color="auto"/>
                    <w:right w:val="none" w:sz="0" w:space="0" w:color="auto"/>
                  </w:divBdr>
                  <w:divsChild>
                    <w:div w:id="1461876570">
                      <w:marLeft w:val="0"/>
                      <w:marRight w:val="0"/>
                      <w:marTop w:val="0"/>
                      <w:marBottom w:val="0"/>
                      <w:divBdr>
                        <w:top w:val="none" w:sz="0" w:space="0" w:color="auto"/>
                        <w:left w:val="none" w:sz="0" w:space="0" w:color="auto"/>
                        <w:bottom w:val="none" w:sz="0" w:space="0" w:color="auto"/>
                        <w:right w:val="none" w:sz="0" w:space="0" w:color="auto"/>
                      </w:divBdr>
                      <w:divsChild>
                        <w:div w:id="1569731893">
                          <w:marLeft w:val="0"/>
                          <w:marRight w:val="0"/>
                          <w:marTop w:val="0"/>
                          <w:marBottom w:val="0"/>
                          <w:divBdr>
                            <w:top w:val="none" w:sz="0" w:space="0" w:color="auto"/>
                            <w:left w:val="none" w:sz="0" w:space="0" w:color="auto"/>
                            <w:bottom w:val="none" w:sz="0" w:space="0" w:color="auto"/>
                            <w:right w:val="none" w:sz="0" w:space="0" w:color="auto"/>
                          </w:divBdr>
                          <w:divsChild>
                            <w:div w:id="363528586">
                              <w:marLeft w:val="0"/>
                              <w:marRight w:val="0"/>
                              <w:marTop w:val="0"/>
                              <w:marBottom w:val="0"/>
                              <w:divBdr>
                                <w:top w:val="none" w:sz="0" w:space="0" w:color="auto"/>
                                <w:left w:val="none" w:sz="0" w:space="0" w:color="auto"/>
                                <w:bottom w:val="none" w:sz="0" w:space="0" w:color="auto"/>
                                <w:right w:val="none" w:sz="0" w:space="0" w:color="auto"/>
                              </w:divBdr>
                              <w:divsChild>
                                <w:div w:id="67003760">
                                  <w:marLeft w:val="0"/>
                                  <w:marRight w:val="0"/>
                                  <w:marTop w:val="0"/>
                                  <w:marBottom w:val="0"/>
                                  <w:divBdr>
                                    <w:top w:val="none" w:sz="0" w:space="0" w:color="auto"/>
                                    <w:left w:val="none" w:sz="0" w:space="0" w:color="auto"/>
                                    <w:bottom w:val="none" w:sz="0" w:space="0" w:color="auto"/>
                                    <w:right w:val="none" w:sz="0" w:space="0" w:color="auto"/>
                                  </w:divBdr>
                                </w:div>
                              </w:divsChild>
                            </w:div>
                            <w:div w:id="383719874">
                              <w:marLeft w:val="0"/>
                              <w:marRight w:val="0"/>
                              <w:marTop w:val="0"/>
                              <w:marBottom w:val="0"/>
                              <w:divBdr>
                                <w:top w:val="none" w:sz="0" w:space="0" w:color="auto"/>
                                <w:left w:val="none" w:sz="0" w:space="0" w:color="auto"/>
                                <w:bottom w:val="none" w:sz="0" w:space="0" w:color="auto"/>
                                <w:right w:val="none" w:sz="0" w:space="0" w:color="auto"/>
                              </w:divBdr>
                              <w:divsChild>
                                <w:div w:id="412046182">
                                  <w:marLeft w:val="0"/>
                                  <w:marRight w:val="0"/>
                                  <w:marTop w:val="0"/>
                                  <w:marBottom w:val="0"/>
                                  <w:divBdr>
                                    <w:top w:val="none" w:sz="0" w:space="0" w:color="auto"/>
                                    <w:left w:val="none" w:sz="0" w:space="0" w:color="auto"/>
                                    <w:bottom w:val="none" w:sz="0" w:space="0" w:color="auto"/>
                                    <w:right w:val="none" w:sz="0" w:space="0" w:color="auto"/>
                                  </w:divBdr>
                                </w:div>
                              </w:divsChild>
                            </w:div>
                            <w:div w:id="104471946">
                              <w:marLeft w:val="0"/>
                              <w:marRight w:val="0"/>
                              <w:marTop w:val="0"/>
                              <w:marBottom w:val="0"/>
                              <w:divBdr>
                                <w:top w:val="none" w:sz="0" w:space="0" w:color="auto"/>
                                <w:left w:val="none" w:sz="0" w:space="0" w:color="auto"/>
                                <w:bottom w:val="none" w:sz="0" w:space="0" w:color="auto"/>
                                <w:right w:val="none" w:sz="0" w:space="0" w:color="auto"/>
                              </w:divBdr>
                              <w:divsChild>
                                <w:div w:id="634486436">
                                  <w:marLeft w:val="0"/>
                                  <w:marRight w:val="0"/>
                                  <w:marTop w:val="0"/>
                                  <w:marBottom w:val="0"/>
                                  <w:divBdr>
                                    <w:top w:val="none" w:sz="0" w:space="0" w:color="auto"/>
                                    <w:left w:val="none" w:sz="0" w:space="0" w:color="auto"/>
                                    <w:bottom w:val="none" w:sz="0" w:space="0" w:color="auto"/>
                                    <w:right w:val="none" w:sz="0" w:space="0" w:color="auto"/>
                                  </w:divBdr>
                                </w:div>
                              </w:divsChild>
                            </w:div>
                            <w:div w:id="9996499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4689213">
              <w:marLeft w:val="0"/>
              <w:marRight w:val="0"/>
              <w:marTop w:val="0"/>
              <w:marBottom w:val="0"/>
              <w:divBdr>
                <w:top w:val="none" w:sz="0" w:space="0" w:color="auto"/>
                <w:left w:val="none" w:sz="0" w:space="0" w:color="auto"/>
                <w:bottom w:val="none" w:sz="0" w:space="0" w:color="auto"/>
                <w:right w:val="none" w:sz="0" w:space="0" w:color="auto"/>
              </w:divBdr>
              <w:divsChild>
                <w:div w:id="145781284">
                  <w:marLeft w:val="0"/>
                  <w:marRight w:val="0"/>
                  <w:marTop w:val="0"/>
                  <w:marBottom w:val="0"/>
                  <w:divBdr>
                    <w:top w:val="none" w:sz="0" w:space="0" w:color="auto"/>
                    <w:left w:val="none" w:sz="0" w:space="0" w:color="auto"/>
                    <w:bottom w:val="none" w:sz="0" w:space="0" w:color="auto"/>
                    <w:right w:val="none" w:sz="0" w:space="0" w:color="auto"/>
                  </w:divBdr>
                  <w:divsChild>
                    <w:div w:id="1409959931">
                      <w:marLeft w:val="0"/>
                      <w:marRight w:val="0"/>
                      <w:marTop w:val="0"/>
                      <w:marBottom w:val="0"/>
                      <w:divBdr>
                        <w:top w:val="none" w:sz="0" w:space="0" w:color="auto"/>
                        <w:left w:val="none" w:sz="0" w:space="0" w:color="auto"/>
                        <w:bottom w:val="none" w:sz="0" w:space="0" w:color="auto"/>
                        <w:right w:val="none" w:sz="0" w:space="0" w:color="auto"/>
                      </w:divBdr>
                      <w:divsChild>
                        <w:div w:id="19824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5710">
                  <w:marLeft w:val="0"/>
                  <w:marRight w:val="0"/>
                  <w:marTop w:val="0"/>
                  <w:marBottom w:val="0"/>
                  <w:divBdr>
                    <w:top w:val="none" w:sz="0" w:space="0" w:color="auto"/>
                    <w:left w:val="none" w:sz="0" w:space="0" w:color="auto"/>
                    <w:bottom w:val="none" w:sz="0" w:space="0" w:color="auto"/>
                    <w:right w:val="none" w:sz="0" w:space="0" w:color="auto"/>
                  </w:divBdr>
                </w:div>
                <w:div w:id="1595089020">
                  <w:marLeft w:val="0"/>
                  <w:marRight w:val="0"/>
                  <w:marTop w:val="0"/>
                  <w:marBottom w:val="0"/>
                  <w:divBdr>
                    <w:top w:val="none" w:sz="0" w:space="0" w:color="auto"/>
                    <w:left w:val="none" w:sz="0" w:space="0" w:color="auto"/>
                    <w:bottom w:val="none" w:sz="0" w:space="0" w:color="auto"/>
                    <w:right w:val="none" w:sz="0" w:space="0" w:color="auto"/>
                  </w:divBdr>
                </w:div>
                <w:div w:id="910122344">
                  <w:marLeft w:val="0"/>
                  <w:marRight w:val="0"/>
                  <w:marTop w:val="300"/>
                  <w:marBottom w:val="0"/>
                  <w:divBdr>
                    <w:top w:val="none" w:sz="0" w:space="0" w:color="auto"/>
                    <w:left w:val="none" w:sz="0" w:space="0" w:color="auto"/>
                    <w:bottom w:val="none" w:sz="0" w:space="0" w:color="auto"/>
                    <w:right w:val="none" w:sz="0" w:space="0" w:color="auto"/>
                  </w:divBdr>
                  <w:divsChild>
                    <w:div w:id="133302431">
                      <w:marLeft w:val="0"/>
                      <w:marRight w:val="0"/>
                      <w:marTop w:val="0"/>
                      <w:marBottom w:val="0"/>
                      <w:divBdr>
                        <w:top w:val="none" w:sz="0" w:space="0" w:color="auto"/>
                        <w:left w:val="none" w:sz="0" w:space="0" w:color="auto"/>
                        <w:bottom w:val="none" w:sz="0" w:space="0" w:color="auto"/>
                        <w:right w:val="none" w:sz="0" w:space="0" w:color="auto"/>
                      </w:divBdr>
                      <w:divsChild>
                        <w:div w:id="857619624">
                          <w:marLeft w:val="0"/>
                          <w:marRight w:val="0"/>
                          <w:marTop w:val="0"/>
                          <w:marBottom w:val="0"/>
                          <w:divBdr>
                            <w:top w:val="none" w:sz="0" w:space="0" w:color="auto"/>
                            <w:left w:val="none" w:sz="0" w:space="0" w:color="auto"/>
                            <w:bottom w:val="none" w:sz="0" w:space="0" w:color="auto"/>
                            <w:right w:val="none" w:sz="0" w:space="0" w:color="auto"/>
                          </w:divBdr>
                          <w:divsChild>
                            <w:div w:id="12832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2576">
                  <w:marLeft w:val="0"/>
                  <w:marRight w:val="0"/>
                  <w:marTop w:val="150"/>
                  <w:marBottom w:val="0"/>
                  <w:divBdr>
                    <w:top w:val="none" w:sz="0" w:space="0" w:color="auto"/>
                    <w:left w:val="none" w:sz="0" w:space="0" w:color="auto"/>
                    <w:bottom w:val="single" w:sz="18" w:space="31" w:color="303030"/>
                    <w:right w:val="none" w:sz="0" w:space="0" w:color="auto"/>
                  </w:divBdr>
                  <w:divsChild>
                    <w:div w:id="972255257">
                      <w:marLeft w:val="0"/>
                      <w:marRight w:val="0"/>
                      <w:marTop w:val="0"/>
                      <w:marBottom w:val="0"/>
                      <w:divBdr>
                        <w:top w:val="none" w:sz="0" w:space="0" w:color="auto"/>
                        <w:left w:val="none" w:sz="0" w:space="0" w:color="auto"/>
                        <w:bottom w:val="none" w:sz="0" w:space="0" w:color="auto"/>
                        <w:right w:val="none" w:sz="0" w:space="0" w:color="auto"/>
                      </w:divBdr>
                      <w:divsChild>
                        <w:div w:id="1226257079">
                          <w:marLeft w:val="0"/>
                          <w:marRight w:val="0"/>
                          <w:marTop w:val="0"/>
                          <w:marBottom w:val="0"/>
                          <w:divBdr>
                            <w:top w:val="none" w:sz="0" w:space="0" w:color="auto"/>
                            <w:left w:val="none" w:sz="0" w:space="0" w:color="auto"/>
                            <w:bottom w:val="none" w:sz="0" w:space="0" w:color="auto"/>
                            <w:right w:val="none" w:sz="0" w:space="0" w:color="auto"/>
                          </w:divBdr>
                          <w:divsChild>
                            <w:div w:id="1124350602">
                              <w:marLeft w:val="0"/>
                              <w:marRight w:val="0"/>
                              <w:marTop w:val="0"/>
                              <w:marBottom w:val="0"/>
                              <w:divBdr>
                                <w:top w:val="none" w:sz="0" w:space="0" w:color="auto"/>
                                <w:left w:val="none" w:sz="0" w:space="0" w:color="auto"/>
                                <w:bottom w:val="none" w:sz="0" w:space="0" w:color="auto"/>
                                <w:right w:val="none" w:sz="0" w:space="0" w:color="auto"/>
                              </w:divBdr>
                              <w:divsChild>
                                <w:div w:id="1808812287">
                                  <w:marLeft w:val="0"/>
                                  <w:marRight w:val="0"/>
                                  <w:marTop w:val="0"/>
                                  <w:marBottom w:val="0"/>
                                  <w:divBdr>
                                    <w:top w:val="none" w:sz="0" w:space="0" w:color="auto"/>
                                    <w:left w:val="none" w:sz="0" w:space="0" w:color="auto"/>
                                    <w:bottom w:val="none" w:sz="0" w:space="0" w:color="auto"/>
                                    <w:right w:val="none" w:sz="0" w:space="0" w:color="auto"/>
                                  </w:divBdr>
                                  <w:divsChild>
                                    <w:div w:id="1996376826">
                                      <w:marLeft w:val="0"/>
                                      <w:marRight w:val="0"/>
                                      <w:marTop w:val="0"/>
                                      <w:marBottom w:val="0"/>
                                      <w:divBdr>
                                        <w:top w:val="none" w:sz="0" w:space="0" w:color="auto"/>
                                        <w:left w:val="none" w:sz="0" w:space="0" w:color="auto"/>
                                        <w:bottom w:val="none" w:sz="0" w:space="0" w:color="auto"/>
                                        <w:right w:val="none" w:sz="0" w:space="0" w:color="auto"/>
                                      </w:divBdr>
                                      <w:divsChild>
                                        <w:div w:id="1321929909">
                                          <w:marLeft w:val="0"/>
                                          <w:marRight w:val="0"/>
                                          <w:marTop w:val="450"/>
                                          <w:marBottom w:val="0"/>
                                          <w:divBdr>
                                            <w:top w:val="single" w:sz="18" w:space="31" w:color="303030"/>
                                            <w:left w:val="none" w:sz="0" w:space="0" w:color="auto"/>
                                            <w:bottom w:val="single" w:sz="18" w:space="31" w:color="303030"/>
                                            <w:right w:val="none" w:sz="0" w:space="0" w:color="auto"/>
                                          </w:divBdr>
                                          <w:divsChild>
                                            <w:div w:id="1972006471">
                                              <w:marLeft w:val="0"/>
                                              <w:marRight w:val="0"/>
                                              <w:marTop w:val="0"/>
                                              <w:marBottom w:val="0"/>
                                              <w:divBdr>
                                                <w:top w:val="none" w:sz="0" w:space="0" w:color="auto"/>
                                                <w:left w:val="none" w:sz="0" w:space="0" w:color="auto"/>
                                                <w:bottom w:val="none" w:sz="0" w:space="0" w:color="auto"/>
                                                <w:right w:val="none" w:sz="0" w:space="0" w:color="auto"/>
                                              </w:divBdr>
                                              <w:divsChild>
                                                <w:div w:id="1385982843">
                                                  <w:marLeft w:val="0"/>
                                                  <w:marRight w:val="0"/>
                                                  <w:marTop w:val="0"/>
                                                  <w:marBottom w:val="0"/>
                                                  <w:divBdr>
                                                    <w:top w:val="none" w:sz="0" w:space="0" w:color="auto"/>
                                                    <w:left w:val="none" w:sz="0" w:space="0" w:color="auto"/>
                                                    <w:bottom w:val="none" w:sz="0" w:space="0" w:color="auto"/>
                                                    <w:right w:val="none" w:sz="0" w:space="0" w:color="auto"/>
                                                  </w:divBdr>
                                                  <w:divsChild>
                                                    <w:div w:id="1629624267">
                                                      <w:marLeft w:val="0"/>
                                                      <w:marRight w:val="0"/>
                                                      <w:marTop w:val="0"/>
                                                      <w:marBottom w:val="0"/>
                                                      <w:divBdr>
                                                        <w:top w:val="none" w:sz="0" w:space="0" w:color="auto"/>
                                                        <w:left w:val="none" w:sz="0" w:space="0" w:color="auto"/>
                                                        <w:bottom w:val="none" w:sz="0" w:space="0" w:color="auto"/>
                                                        <w:right w:val="none" w:sz="0" w:space="0" w:color="auto"/>
                                                      </w:divBdr>
                                                      <w:divsChild>
                                                        <w:div w:id="1224944961">
                                                          <w:marLeft w:val="0"/>
                                                          <w:marRight w:val="0"/>
                                                          <w:marTop w:val="0"/>
                                                          <w:marBottom w:val="0"/>
                                                          <w:divBdr>
                                                            <w:top w:val="none" w:sz="0" w:space="0" w:color="auto"/>
                                                            <w:left w:val="none" w:sz="0" w:space="0" w:color="auto"/>
                                                            <w:bottom w:val="none" w:sz="0" w:space="0" w:color="auto"/>
                                                            <w:right w:val="none" w:sz="0" w:space="0" w:color="auto"/>
                                                          </w:divBdr>
                                                          <w:divsChild>
                                                            <w:div w:id="1992562685">
                                                              <w:marLeft w:val="0"/>
                                                              <w:marRight w:val="0"/>
                                                              <w:marTop w:val="0"/>
                                                              <w:marBottom w:val="0"/>
                                                              <w:divBdr>
                                                                <w:top w:val="none" w:sz="0" w:space="0" w:color="auto"/>
                                                                <w:left w:val="none" w:sz="0" w:space="0" w:color="auto"/>
                                                                <w:bottom w:val="none" w:sz="0" w:space="0" w:color="auto"/>
                                                                <w:right w:val="none" w:sz="0" w:space="0" w:color="auto"/>
                                                              </w:divBdr>
                                                            </w:div>
                                                          </w:divsChild>
                                                        </w:div>
                                                        <w:div w:id="9364493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96777">
                                  <w:marLeft w:val="0"/>
                                  <w:marRight w:val="0"/>
                                  <w:marTop w:val="0"/>
                                  <w:marBottom w:val="0"/>
                                  <w:divBdr>
                                    <w:top w:val="single" w:sz="36" w:space="0" w:color="00CEA9"/>
                                    <w:left w:val="single" w:sz="36" w:space="0" w:color="00CEA9"/>
                                    <w:bottom w:val="single" w:sz="36" w:space="0" w:color="00CEA9"/>
                                    <w:right w:val="single" w:sz="36" w:space="0" w:color="00CEA9"/>
                                  </w:divBdr>
                                  <w:divsChild>
                                    <w:div w:id="2041082801">
                                      <w:marLeft w:val="0"/>
                                      <w:marRight w:val="0"/>
                                      <w:marTop w:val="0"/>
                                      <w:marBottom w:val="0"/>
                                      <w:divBdr>
                                        <w:top w:val="none" w:sz="0" w:space="0" w:color="auto"/>
                                        <w:left w:val="none" w:sz="0" w:space="0" w:color="auto"/>
                                        <w:bottom w:val="none" w:sz="0" w:space="0" w:color="auto"/>
                                        <w:right w:val="none" w:sz="0" w:space="0" w:color="auto"/>
                                      </w:divBdr>
                                    </w:div>
                                    <w:div w:id="1949971162">
                                      <w:marLeft w:val="0"/>
                                      <w:marRight w:val="0"/>
                                      <w:marTop w:val="0"/>
                                      <w:marBottom w:val="150"/>
                                      <w:divBdr>
                                        <w:top w:val="none" w:sz="0" w:space="0" w:color="auto"/>
                                        <w:left w:val="none" w:sz="0" w:space="0" w:color="auto"/>
                                        <w:bottom w:val="none" w:sz="0" w:space="0" w:color="auto"/>
                                        <w:right w:val="single" w:sz="18" w:space="0" w:color="00CEA9"/>
                                      </w:divBdr>
                                      <w:divsChild>
                                        <w:div w:id="1727483591">
                                          <w:marLeft w:val="0"/>
                                          <w:marRight w:val="0"/>
                                          <w:marTop w:val="0"/>
                                          <w:marBottom w:val="0"/>
                                          <w:divBdr>
                                            <w:top w:val="none" w:sz="0" w:space="0" w:color="auto"/>
                                            <w:left w:val="none" w:sz="0" w:space="0" w:color="auto"/>
                                            <w:bottom w:val="none" w:sz="0" w:space="0" w:color="auto"/>
                                            <w:right w:val="none" w:sz="0" w:space="0" w:color="auto"/>
                                          </w:divBdr>
                                        </w:div>
                                        <w:div w:id="1330594056">
                                          <w:marLeft w:val="0"/>
                                          <w:marRight w:val="0"/>
                                          <w:marTop w:val="0"/>
                                          <w:marBottom w:val="0"/>
                                          <w:divBdr>
                                            <w:top w:val="none" w:sz="0" w:space="0" w:color="auto"/>
                                            <w:left w:val="none" w:sz="0" w:space="0" w:color="auto"/>
                                            <w:bottom w:val="none" w:sz="0" w:space="0" w:color="auto"/>
                                            <w:right w:val="none" w:sz="0" w:space="0" w:color="auto"/>
                                          </w:divBdr>
                                        </w:div>
                                      </w:divsChild>
                                    </w:div>
                                    <w:div w:id="639386057">
                                      <w:marLeft w:val="0"/>
                                      <w:marRight w:val="0"/>
                                      <w:marTop w:val="0"/>
                                      <w:marBottom w:val="150"/>
                                      <w:divBdr>
                                        <w:top w:val="none" w:sz="0" w:space="0" w:color="auto"/>
                                        <w:left w:val="none" w:sz="0" w:space="0" w:color="auto"/>
                                        <w:bottom w:val="none" w:sz="0" w:space="0" w:color="auto"/>
                                        <w:right w:val="none" w:sz="0" w:space="0" w:color="auto"/>
                                      </w:divBdr>
                                      <w:divsChild>
                                        <w:div w:id="2010984811">
                                          <w:marLeft w:val="0"/>
                                          <w:marRight w:val="0"/>
                                          <w:marTop w:val="0"/>
                                          <w:marBottom w:val="0"/>
                                          <w:divBdr>
                                            <w:top w:val="none" w:sz="0" w:space="0" w:color="auto"/>
                                            <w:left w:val="none" w:sz="0" w:space="0" w:color="auto"/>
                                            <w:bottom w:val="none" w:sz="0" w:space="0" w:color="auto"/>
                                            <w:right w:val="none" w:sz="0" w:space="0" w:color="auto"/>
                                          </w:divBdr>
                                        </w:div>
                                        <w:div w:id="2006322174">
                                          <w:marLeft w:val="0"/>
                                          <w:marRight w:val="0"/>
                                          <w:marTop w:val="0"/>
                                          <w:marBottom w:val="0"/>
                                          <w:divBdr>
                                            <w:top w:val="none" w:sz="0" w:space="0" w:color="auto"/>
                                            <w:left w:val="none" w:sz="0" w:space="0" w:color="auto"/>
                                            <w:bottom w:val="none" w:sz="0" w:space="0" w:color="auto"/>
                                            <w:right w:val="none" w:sz="0" w:space="0" w:color="auto"/>
                                          </w:divBdr>
                                        </w:div>
                                      </w:divsChild>
                                    </w:div>
                                    <w:div w:id="1606763289">
                                      <w:marLeft w:val="0"/>
                                      <w:marRight w:val="0"/>
                                      <w:marTop w:val="0"/>
                                      <w:marBottom w:val="0"/>
                                      <w:divBdr>
                                        <w:top w:val="none" w:sz="0" w:space="0" w:color="auto"/>
                                        <w:left w:val="none" w:sz="0" w:space="0" w:color="auto"/>
                                        <w:bottom w:val="none" w:sz="0" w:space="0" w:color="auto"/>
                                        <w:right w:val="none" w:sz="0" w:space="0" w:color="auto"/>
                                      </w:divBdr>
                                    </w:div>
                                  </w:divsChild>
                                </w:div>
                                <w:div w:id="1611668991">
                                  <w:marLeft w:val="0"/>
                                  <w:marRight w:val="0"/>
                                  <w:marTop w:val="0"/>
                                  <w:marBottom w:val="0"/>
                                  <w:divBdr>
                                    <w:top w:val="none" w:sz="0" w:space="0" w:color="auto"/>
                                    <w:left w:val="none" w:sz="0" w:space="0" w:color="auto"/>
                                    <w:bottom w:val="none" w:sz="0" w:space="0" w:color="auto"/>
                                    <w:right w:val="none" w:sz="0" w:space="0" w:color="auto"/>
                                  </w:divBdr>
                                  <w:divsChild>
                                    <w:div w:id="1763719878">
                                      <w:marLeft w:val="0"/>
                                      <w:marRight w:val="0"/>
                                      <w:marTop w:val="0"/>
                                      <w:marBottom w:val="0"/>
                                      <w:divBdr>
                                        <w:top w:val="none" w:sz="0" w:space="0" w:color="auto"/>
                                        <w:left w:val="none" w:sz="0" w:space="0" w:color="auto"/>
                                        <w:bottom w:val="none" w:sz="0" w:space="0" w:color="auto"/>
                                        <w:right w:val="none" w:sz="0" w:space="0" w:color="auto"/>
                                      </w:divBdr>
                                      <w:divsChild>
                                        <w:div w:id="11664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329379">
                  <w:marLeft w:val="0"/>
                  <w:marRight w:val="0"/>
                  <w:marTop w:val="0"/>
                  <w:marBottom w:val="0"/>
                  <w:divBdr>
                    <w:top w:val="none" w:sz="0" w:space="0" w:color="auto"/>
                    <w:left w:val="none" w:sz="0" w:space="0" w:color="auto"/>
                    <w:bottom w:val="none" w:sz="0" w:space="0" w:color="auto"/>
                    <w:right w:val="none" w:sz="0" w:space="0" w:color="auto"/>
                  </w:divBdr>
                  <w:divsChild>
                    <w:div w:id="1241134705">
                      <w:marLeft w:val="0"/>
                      <w:marRight w:val="0"/>
                      <w:marTop w:val="0"/>
                      <w:marBottom w:val="0"/>
                      <w:divBdr>
                        <w:top w:val="none" w:sz="0" w:space="0" w:color="auto"/>
                        <w:left w:val="none" w:sz="0" w:space="0" w:color="auto"/>
                        <w:bottom w:val="none" w:sz="0" w:space="0" w:color="auto"/>
                        <w:right w:val="none" w:sz="0" w:space="0" w:color="auto"/>
                      </w:divBdr>
                      <w:divsChild>
                        <w:div w:id="1102993369">
                          <w:marLeft w:val="0"/>
                          <w:marRight w:val="0"/>
                          <w:marTop w:val="150"/>
                          <w:marBottom w:val="0"/>
                          <w:divBdr>
                            <w:top w:val="none" w:sz="0" w:space="0" w:color="auto"/>
                            <w:left w:val="none" w:sz="0" w:space="0" w:color="auto"/>
                            <w:bottom w:val="none" w:sz="0" w:space="0" w:color="auto"/>
                            <w:right w:val="none" w:sz="0" w:space="0" w:color="auto"/>
                          </w:divBdr>
                        </w:div>
                        <w:div w:id="8257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8660137">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253063">
      <w:bodyDiv w:val="1"/>
      <w:marLeft w:val="0"/>
      <w:marRight w:val="0"/>
      <w:marTop w:val="0"/>
      <w:marBottom w:val="0"/>
      <w:divBdr>
        <w:top w:val="none" w:sz="0" w:space="0" w:color="auto"/>
        <w:left w:val="none" w:sz="0" w:space="0" w:color="auto"/>
        <w:bottom w:val="none" w:sz="0" w:space="0" w:color="auto"/>
        <w:right w:val="none" w:sz="0" w:space="0" w:color="auto"/>
      </w:divBdr>
      <w:divsChild>
        <w:div w:id="904873731">
          <w:marLeft w:val="0"/>
          <w:marRight w:val="0"/>
          <w:marTop w:val="0"/>
          <w:marBottom w:val="750"/>
          <w:divBdr>
            <w:top w:val="none" w:sz="0" w:space="0" w:color="auto"/>
            <w:left w:val="none" w:sz="0" w:space="0" w:color="auto"/>
            <w:bottom w:val="none" w:sz="0" w:space="0" w:color="auto"/>
            <w:right w:val="none" w:sz="0" w:space="0" w:color="auto"/>
          </w:divBdr>
        </w:div>
        <w:div w:id="1255435547">
          <w:marLeft w:val="0"/>
          <w:marRight w:val="0"/>
          <w:marTop w:val="0"/>
          <w:marBottom w:val="0"/>
          <w:divBdr>
            <w:top w:val="none" w:sz="0" w:space="0" w:color="auto"/>
            <w:left w:val="none" w:sz="0" w:space="0" w:color="auto"/>
            <w:bottom w:val="none" w:sz="0" w:space="0" w:color="auto"/>
            <w:right w:val="none" w:sz="0" w:space="0" w:color="auto"/>
          </w:divBdr>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33321">
      <w:bodyDiv w:val="1"/>
      <w:marLeft w:val="0"/>
      <w:marRight w:val="0"/>
      <w:marTop w:val="0"/>
      <w:marBottom w:val="0"/>
      <w:divBdr>
        <w:top w:val="none" w:sz="0" w:space="0" w:color="auto"/>
        <w:left w:val="none" w:sz="0" w:space="0" w:color="auto"/>
        <w:bottom w:val="none" w:sz="0" w:space="0" w:color="auto"/>
        <w:right w:val="none" w:sz="0" w:space="0" w:color="auto"/>
      </w:divBdr>
      <w:divsChild>
        <w:div w:id="268318224">
          <w:marLeft w:val="0"/>
          <w:marRight w:val="0"/>
          <w:marTop w:val="0"/>
          <w:marBottom w:val="0"/>
          <w:divBdr>
            <w:top w:val="none" w:sz="0" w:space="0" w:color="auto"/>
            <w:left w:val="none" w:sz="0" w:space="0" w:color="auto"/>
            <w:bottom w:val="none" w:sz="0" w:space="0" w:color="auto"/>
            <w:right w:val="none" w:sz="0" w:space="0" w:color="auto"/>
          </w:divBdr>
          <w:divsChild>
            <w:div w:id="1645351494">
              <w:marLeft w:val="0"/>
              <w:marRight w:val="0"/>
              <w:marTop w:val="450"/>
              <w:marBottom w:val="0"/>
              <w:divBdr>
                <w:top w:val="none" w:sz="0" w:space="0" w:color="auto"/>
                <w:left w:val="none" w:sz="0" w:space="0" w:color="auto"/>
                <w:bottom w:val="none" w:sz="0" w:space="0" w:color="auto"/>
                <w:right w:val="none" w:sz="0" w:space="0" w:color="auto"/>
              </w:divBdr>
            </w:div>
          </w:divsChild>
        </w:div>
        <w:div w:id="1407875517">
          <w:marLeft w:val="0"/>
          <w:marRight w:val="0"/>
          <w:marTop w:val="450"/>
          <w:marBottom w:val="0"/>
          <w:divBdr>
            <w:top w:val="none" w:sz="0" w:space="0" w:color="auto"/>
            <w:left w:val="none" w:sz="0" w:space="0" w:color="auto"/>
            <w:bottom w:val="none" w:sz="0" w:space="0" w:color="auto"/>
            <w:right w:val="none" w:sz="0" w:space="0" w:color="auto"/>
          </w:divBdr>
          <w:divsChild>
            <w:div w:id="397674374">
              <w:marLeft w:val="0"/>
              <w:marRight w:val="0"/>
              <w:marTop w:val="0"/>
              <w:marBottom w:val="0"/>
              <w:divBdr>
                <w:top w:val="none" w:sz="0" w:space="0" w:color="auto"/>
                <w:left w:val="none" w:sz="0" w:space="0" w:color="auto"/>
                <w:bottom w:val="none" w:sz="0" w:space="0" w:color="auto"/>
                <w:right w:val="none" w:sz="0" w:space="0" w:color="auto"/>
              </w:divBdr>
              <w:divsChild>
                <w:div w:id="503400610">
                  <w:marLeft w:val="0"/>
                  <w:marRight w:val="0"/>
                  <w:marTop w:val="0"/>
                  <w:marBottom w:val="0"/>
                  <w:divBdr>
                    <w:top w:val="none" w:sz="0" w:space="0" w:color="auto"/>
                    <w:left w:val="none" w:sz="0" w:space="0" w:color="auto"/>
                    <w:bottom w:val="none" w:sz="0" w:space="0" w:color="auto"/>
                    <w:right w:val="none" w:sz="0" w:space="0" w:color="auto"/>
                  </w:divBdr>
                  <w:divsChild>
                    <w:div w:id="660811318">
                      <w:marLeft w:val="0"/>
                      <w:marRight w:val="0"/>
                      <w:marTop w:val="210"/>
                      <w:marBottom w:val="0"/>
                      <w:divBdr>
                        <w:top w:val="none" w:sz="0" w:space="0" w:color="auto"/>
                        <w:left w:val="none" w:sz="0" w:space="0" w:color="auto"/>
                        <w:bottom w:val="none" w:sz="0" w:space="0" w:color="auto"/>
                        <w:right w:val="none" w:sz="0" w:space="0" w:color="auto"/>
                      </w:divBdr>
                      <w:divsChild>
                        <w:div w:id="109056586">
                          <w:marLeft w:val="450"/>
                          <w:marRight w:val="0"/>
                          <w:marTop w:val="0"/>
                          <w:marBottom w:val="0"/>
                          <w:divBdr>
                            <w:top w:val="none" w:sz="0" w:space="0" w:color="auto"/>
                            <w:left w:val="none" w:sz="0" w:space="0" w:color="auto"/>
                            <w:bottom w:val="none" w:sz="0" w:space="0" w:color="auto"/>
                            <w:right w:val="none" w:sz="0" w:space="0" w:color="auto"/>
                          </w:divBdr>
                        </w:div>
                      </w:divsChild>
                    </w:div>
                    <w:div w:id="982663347">
                      <w:marLeft w:val="0"/>
                      <w:marRight w:val="0"/>
                      <w:marTop w:val="210"/>
                      <w:marBottom w:val="0"/>
                      <w:divBdr>
                        <w:top w:val="none" w:sz="0" w:space="0" w:color="auto"/>
                        <w:left w:val="none" w:sz="0" w:space="0" w:color="auto"/>
                        <w:bottom w:val="none" w:sz="0" w:space="0" w:color="auto"/>
                        <w:right w:val="none" w:sz="0" w:space="0" w:color="auto"/>
                      </w:divBdr>
                      <w:divsChild>
                        <w:div w:id="1547596109">
                          <w:marLeft w:val="450"/>
                          <w:marRight w:val="0"/>
                          <w:marTop w:val="0"/>
                          <w:marBottom w:val="0"/>
                          <w:divBdr>
                            <w:top w:val="none" w:sz="0" w:space="0" w:color="auto"/>
                            <w:left w:val="none" w:sz="0" w:space="0" w:color="auto"/>
                            <w:bottom w:val="none" w:sz="0" w:space="0" w:color="auto"/>
                            <w:right w:val="none" w:sz="0" w:space="0" w:color="auto"/>
                          </w:divBdr>
                        </w:div>
                      </w:divsChild>
                    </w:div>
                    <w:div w:id="1690908960">
                      <w:marLeft w:val="0"/>
                      <w:marRight w:val="0"/>
                      <w:marTop w:val="210"/>
                      <w:marBottom w:val="0"/>
                      <w:divBdr>
                        <w:top w:val="none" w:sz="0" w:space="0" w:color="auto"/>
                        <w:left w:val="none" w:sz="0" w:space="0" w:color="auto"/>
                        <w:bottom w:val="none" w:sz="0" w:space="0" w:color="auto"/>
                        <w:right w:val="none" w:sz="0" w:space="0" w:color="auto"/>
                      </w:divBdr>
                      <w:divsChild>
                        <w:div w:id="1321040470">
                          <w:marLeft w:val="450"/>
                          <w:marRight w:val="0"/>
                          <w:marTop w:val="0"/>
                          <w:marBottom w:val="0"/>
                          <w:divBdr>
                            <w:top w:val="none" w:sz="0" w:space="0" w:color="auto"/>
                            <w:left w:val="none" w:sz="0" w:space="0" w:color="auto"/>
                            <w:bottom w:val="none" w:sz="0" w:space="0" w:color="auto"/>
                            <w:right w:val="none" w:sz="0" w:space="0" w:color="auto"/>
                          </w:divBdr>
                        </w:div>
                      </w:divsChild>
                    </w:div>
                    <w:div w:id="1688677850">
                      <w:marLeft w:val="0"/>
                      <w:marRight w:val="0"/>
                      <w:marTop w:val="210"/>
                      <w:marBottom w:val="0"/>
                      <w:divBdr>
                        <w:top w:val="none" w:sz="0" w:space="0" w:color="auto"/>
                        <w:left w:val="none" w:sz="0" w:space="0" w:color="auto"/>
                        <w:bottom w:val="none" w:sz="0" w:space="0" w:color="auto"/>
                        <w:right w:val="none" w:sz="0" w:space="0" w:color="auto"/>
                      </w:divBdr>
                      <w:divsChild>
                        <w:div w:id="148091900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975">
              <w:marLeft w:val="0"/>
              <w:marRight w:val="0"/>
              <w:marTop w:val="750"/>
              <w:marBottom w:val="0"/>
              <w:divBdr>
                <w:top w:val="none" w:sz="0" w:space="0" w:color="auto"/>
                <w:left w:val="none" w:sz="0" w:space="0" w:color="auto"/>
                <w:bottom w:val="none" w:sz="0" w:space="0" w:color="auto"/>
                <w:right w:val="none" w:sz="0" w:space="0" w:color="auto"/>
              </w:divBdr>
              <w:divsChild>
                <w:div w:id="1963878818">
                  <w:marLeft w:val="0"/>
                  <w:marRight w:val="0"/>
                  <w:marTop w:val="0"/>
                  <w:marBottom w:val="0"/>
                  <w:divBdr>
                    <w:top w:val="none" w:sz="0" w:space="0" w:color="auto"/>
                    <w:left w:val="none" w:sz="0" w:space="0" w:color="auto"/>
                    <w:bottom w:val="none" w:sz="0" w:space="0" w:color="auto"/>
                    <w:right w:val="none" w:sz="0" w:space="0" w:color="auto"/>
                  </w:divBdr>
                  <w:divsChild>
                    <w:div w:id="724530884">
                      <w:marLeft w:val="0"/>
                      <w:marRight w:val="0"/>
                      <w:marTop w:val="0"/>
                      <w:marBottom w:val="0"/>
                      <w:divBdr>
                        <w:top w:val="none" w:sz="0" w:space="0" w:color="auto"/>
                        <w:left w:val="none" w:sz="0" w:space="0" w:color="auto"/>
                        <w:bottom w:val="none" w:sz="0" w:space="0" w:color="auto"/>
                        <w:right w:val="none" w:sz="0" w:space="0" w:color="auto"/>
                      </w:divBdr>
                      <w:divsChild>
                        <w:div w:id="1857846232">
                          <w:marLeft w:val="0"/>
                          <w:marRight w:val="0"/>
                          <w:marTop w:val="0"/>
                          <w:marBottom w:val="0"/>
                          <w:divBdr>
                            <w:top w:val="none" w:sz="0" w:space="0" w:color="auto"/>
                            <w:left w:val="none" w:sz="0" w:space="0" w:color="auto"/>
                            <w:bottom w:val="none" w:sz="0" w:space="0" w:color="auto"/>
                            <w:right w:val="none" w:sz="0" w:space="0" w:color="auto"/>
                          </w:divBdr>
                          <w:divsChild>
                            <w:div w:id="1878736259">
                              <w:marLeft w:val="0"/>
                              <w:marRight w:val="0"/>
                              <w:marTop w:val="0"/>
                              <w:marBottom w:val="0"/>
                              <w:divBdr>
                                <w:top w:val="none" w:sz="0" w:space="0" w:color="auto"/>
                                <w:left w:val="none" w:sz="0" w:space="0" w:color="auto"/>
                                <w:bottom w:val="none" w:sz="0" w:space="0" w:color="auto"/>
                                <w:right w:val="none" w:sz="0" w:space="0" w:color="auto"/>
                              </w:divBdr>
                              <w:divsChild>
                                <w:div w:id="800610253">
                                  <w:marLeft w:val="0"/>
                                  <w:marRight w:val="0"/>
                                  <w:marTop w:val="0"/>
                                  <w:marBottom w:val="0"/>
                                  <w:divBdr>
                                    <w:top w:val="none" w:sz="0" w:space="0" w:color="auto"/>
                                    <w:left w:val="none" w:sz="0" w:space="0" w:color="auto"/>
                                    <w:bottom w:val="none" w:sz="0" w:space="0" w:color="auto"/>
                                    <w:right w:val="none" w:sz="0" w:space="0" w:color="auto"/>
                                  </w:divBdr>
                                </w:div>
                              </w:divsChild>
                            </w:div>
                            <w:div w:id="1294553187">
                              <w:marLeft w:val="0"/>
                              <w:marRight w:val="0"/>
                              <w:marTop w:val="0"/>
                              <w:marBottom w:val="0"/>
                              <w:divBdr>
                                <w:top w:val="none" w:sz="0" w:space="0" w:color="auto"/>
                                <w:left w:val="none" w:sz="0" w:space="0" w:color="auto"/>
                                <w:bottom w:val="none" w:sz="0" w:space="0" w:color="auto"/>
                                <w:right w:val="none" w:sz="0" w:space="0" w:color="auto"/>
                              </w:divBdr>
                              <w:divsChild>
                                <w:div w:id="1820733322">
                                  <w:marLeft w:val="0"/>
                                  <w:marRight w:val="0"/>
                                  <w:marTop w:val="0"/>
                                  <w:marBottom w:val="0"/>
                                  <w:divBdr>
                                    <w:top w:val="none" w:sz="0" w:space="0" w:color="auto"/>
                                    <w:left w:val="none" w:sz="0" w:space="0" w:color="auto"/>
                                    <w:bottom w:val="none" w:sz="0" w:space="0" w:color="auto"/>
                                    <w:right w:val="none" w:sz="0" w:space="0" w:color="auto"/>
                                  </w:divBdr>
                                </w:div>
                              </w:divsChild>
                            </w:div>
                            <w:div w:id="19947480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583512">
              <w:marLeft w:val="0"/>
              <w:marRight w:val="0"/>
              <w:marTop w:val="0"/>
              <w:marBottom w:val="0"/>
              <w:divBdr>
                <w:top w:val="none" w:sz="0" w:space="0" w:color="auto"/>
                <w:left w:val="none" w:sz="0" w:space="0" w:color="auto"/>
                <w:bottom w:val="none" w:sz="0" w:space="0" w:color="auto"/>
                <w:right w:val="none" w:sz="0" w:space="0" w:color="auto"/>
              </w:divBdr>
              <w:divsChild>
                <w:div w:id="1884978333">
                  <w:marLeft w:val="0"/>
                  <w:marRight w:val="0"/>
                  <w:marTop w:val="0"/>
                  <w:marBottom w:val="0"/>
                  <w:divBdr>
                    <w:top w:val="none" w:sz="0" w:space="0" w:color="auto"/>
                    <w:left w:val="none" w:sz="0" w:space="0" w:color="auto"/>
                    <w:bottom w:val="none" w:sz="0" w:space="0" w:color="auto"/>
                    <w:right w:val="none" w:sz="0" w:space="0" w:color="auto"/>
                  </w:divBdr>
                  <w:divsChild>
                    <w:div w:id="1000935298">
                      <w:marLeft w:val="0"/>
                      <w:marRight w:val="0"/>
                      <w:marTop w:val="0"/>
                      <w:marBottom w:val="0"/>
                      <w:divBdr>
                        <w:top w:val="none" w:sz="0" w:space="0" w:color="auto"/>
                        <w:left w:val="none" w:sz="0" w:space="0" w:color="auto"/>
                        <w:bottom w:val="none" w:sz="0" w:space="0" w:color="auto"/>
                        <w:right w:val="none" w:sz="0" w:space="0" w:color="auto"/>
                      </w:divBdr>
                      <w:divsChild>
                        <w:div w:id="7411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263">
                  <w:marLeft w:val="0"/>
                  <w:marRight w:val="0"/>
                  <w:marTop w:val="0"/>
                  <w:marBottom w:val="0"/>
                  <w:divBdr>
                    <w:top w:val="none" w:sz="0" w:space="0" w:color="auto"/>
                    <w:left w:val="none" w:sz="0" w:space="0" w:color="auto"/>
                    <w:bottom w:val="none" w:sz="0" w:space="0" w:color="auto"/>
                    <w:right w:val="none" w:sz="0" w:space="0" w:color="auto"/>
                  </w:divBdr>
                </w:div>
                <w:div w:id="796073360">
                  <w:marLeft w:val="0"/>
                  <w:marRight w:val="0"/>
                  <w:marTop w:val="0"/>
                  <w:marBottom w:val="0"/>
                  <w:divBdr>
                    <w:top w:val="none" w:sz="0" w:space="0" w:color="auto"/>
                    <w:left w:val="none" w:sz="0" w:space="0" w:color="auto"/>
                    <w:bottom w:val="none" w:sz="0" w:space="0" w:color="auto"/>
                    <w:right w:val="none" w:sz="0" w:space="0" w:color="auto"/>
                  </w:divBdr>
                </w:div>
                <w:div w:id="945695288">
                  <w:marLeft w:val="0"/>
                  <w:marRight w:val="0"/>
                  <w:marTop w:val="300"/>
                  <w:marBottom w:val="0"/>
                  <w:divBdr>
                    <w:top w:val="none" w:sz="0" w:space="0" w:color="auto"/>
                    <w:left w:val="none" w:sz="0" w:space="0" w:color="auto"/>
                    <w:bottom w:val="none" w:sz="0" w:space="0" w:color="auto"/>
                    <w:right w:val="none" w:sz="0" w:space="0" w:color="auto"/>
                  </w:divBdr>
                  <w:divsChild>
                    <w:div w:id="152725202">
                      <w:marLeft w:val="0"/>
                      <w:marRight w:val="0"/>
                      <w:marTop w:val="0"/>
                      <w:marBottom w:val="0"/>
                      <w:divBdr>
                        <w:top w:val="none" w:sz="0" w:space="0" w:color="auto"/>
                        <w:left w:val="none" w:sz="0" w:space="0" w:color="auto"/>
                        <w:bottom w:val="none" w:sz="0" w:space="0" w:color="auto"/>
                        <w:right w:val="none" w:sz="0" w:space="0" w:color="auto"/>
                      </w:divBdr>
                      <w:divsChild>
                        <w:div w:id="1078475694">
                          <w:marLeft w:val="0"/>
                          <w:marRight w:val="0"/>
                          <w:marTop w:val="0"/>
                          <w:marBottom w:val="0"/>
                          <w:divBdr>
                            <w:top w:val="none" w:sz="0" w:space="0" w:color="auto"/>
                            <w:left w:val="none" w:sz="0" w:space="0" w:color="auto"/>
                            <w:bottom w:val="none" w:sz="0" w:space="0" w:color="auto"/>
                            <w:right w:val="none" w:sz="0" w:space="0" w:color="auto"/>
                          </w:divBdr>
                          <w:divsChild>
                            <w:div w:id="6742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212">
                  <w:marLeft w:val="0"/>
                  <w:marRight w:val="0"/>
                  <w:marTop w:val="120"/>
                  <w:marBottom w:val="0"/>
                  <w:divBdr>
                    <w:top w:val="none" w:sz="0" w:space="0" w:color="auto"/>
                    <w:left w:val="none" w:sz="0" w:space="0" w:color="auto"/>
                    <w:bottom w:val="single" w:sz="18" w:space="31" w:color="303030"/>
                    <w:right w:val="none" w:sz="0" w:space="0" w:color="auto"/>
                  </w:divBdr>
                  <w:divsChild>
                    <w:div w:id="1414014473">
                      <w:marLeft w:val="0"/>
                      <w:marRight w:val="0"/>
                      <w:marTop w:val="0"/>
                      <w:marBottom w:val="0"/>
                      <w:divBdr>
                        <w:top w:val="none" w:sz="0" w:space="0" w:color="auto"/>
                        <w:left w:val="none" w:sz="0" w:space="0" w:color="auto"/>
                        <w:bottom w:val="none" w:sz="0" w:space="0" w:color="auto"/>
                        <w:right w:val="none" w:sz="0" w:space="0" w:color="auto"/>
                      </w:divBdr>
                      <w:divsChild>
                        <w:div w:id="1196115515">
                          <w:marLeft w:val="0"/>
                          <w:marRight w:val="0"/>
                          <w:marTop w:val="0"/>
                          <w:marBottom w:val="0"/>
                          <w:divBdr>
                            <w:top w:val="none" w:sz="0" w:space="0" w:color="auto"/>
                            <w:left w:val="none" w:sz="0" w:space="0" w:color="auto"/>
                            <w:bottom w:val="none" w:sz="0" w:space="0" w:color="auto"/>
                            <w:right w:val="none" w:sz="0" w:space="0" w:color="auto"/>
                          </w:divBdr>
                          <w:divsChild>
                            <w:div w:id="1683891915">
                              <w:marLeft w:val="0"/>
                              <w:marRight w:val="0"/>
                              <w:marTop w:val="0"/>
                              <w:marBottom w:val="0"/>
                              <w:divBdr>
                                <w:top w:val="none" w:sz="0" w:space="0" w:color="auto"/>
                                <w:left w:val="none" w:sz="0" w:space="0" w:color="auto"/>
                                <w:bottom w:val="none" w:sz="0" w:space="0" w:color="auto"/>
                                <w:right w:val="none" w:sz="0" w:space="0" w:color="auto"/>
                              </w:divBdr>
                              <w:divsChild>
                                <w:div w:id="1581716871">
                                  <w:marLeft w:val="0"/>
                                  <w:marRight w:val="0"/>
                                  <w:marTop w:val="0"/>
                                  <w:marBottom w:val="0"/>
                                  <w:divBdr>
                                    <w:top w:val="none" w:sz="0" w:space="0" w:color="auto"/>
                                    <w:left w:val="none" w:sz="0" w:space="0" w:color="auto"/>
                                    <w:bottom w:val="none" w:sz="0" w:space="0" w:color="auto"/>
                                    <w:right w:val="none" w:sz="0" w:space="0" w:color="auto"/>
                                  </w:divBdr>
                                  <w:divsChild>
                                    <w:div w:id="372005019">
                                      <w:marLeft w:val="0"/>
                                      <w:marRight w:val="0"/>
                                      <w:marTop w:val="0"/>
                                      <w:marBottom w:val="0"/>
                                      <w:divBdr>
                                        <w:top w:val="none" w:sz="0" w:space="0" w:color="auto"/>
                                        <w:left w:val="none" w:sz="0" w:space="0" w:color="auto"/>
                                        <w:bottom w:val="none" w:sz="0" w:space="0" w:color="auto"/>
                                        <w:right w:val="none" w:sz="0" w:space="0" w:color="auto"/>
                                      </w:divBdr>
                                      <w:divsChild>
                                        <w:div w:id="1054541795">
                                          <w:marLeft w:val="0"/>
                                          <w:marRight w:val="0"/>
                                          <w:marTop w:val="450"/>
                                          <w:marBottom w:val="0"/>
                                          <w:divBdr>
                                            <w:top w:val="single" w:sz="18" w:space="31" w:color="303030"/>
                                            <w:left w:val="none" w:sz="0" w:space="0" w:color="auto"/>
                                            <w:bottom w:val="single" w:sz="18" w:space="31" w:color="303030"/>
                                            <w:right w:val="none" w:sz="0" w:space="0" w:color="auto"/>
                                          </w:divBdr>
                                          <w:divsChild>
                                            <w:div w:id="369458416">
                                              <w:marLeft w:val="0"/>
                                              <w:marRight w:val="0"/>
                                              <w:marTop w:val="0"/>
                                              <w:marBottom w:val="0"/>
                                              <w:divBdr>
                                                <w:top w:val="none" w:sz="0" w:space="0" w:color="auto"/>
                                                <w:left w:val="none" w:sz="0" w:space="0" w:color="auto"/>
                                                <w:bottom w:val="none" w:sz="0" w:space="0" w:color="auto"/>
                                                <w:right w:val="none" w:sz="0" w:space="0" w:color="auto"/>
                                              </w:divBdr>
                                              <w:divsChild>
                                                <w:div w:id="1009061916">
                                                  <w:marLeft w:val="0"/>
                                                  <w:marRight w:val="0"/>
                                                  <w:marTop w:val="0"/>
                                                  <w:marBottom w:val="0"/>
                                                  <w:divBdr>
                                                    <w:top w:val="none" w:sz="0" w:space="0" w:color="auto"/>
                                                    <w:left w:val="none" w:sz="0" w:space="0" w:color="auto"/>
                                                    <w:bottom w:val="none" w:sz="0" w:space="0" w:color="auto"/>
                                                    <w:right w:val="none" w:sz="0" w:space="0" w:color="auto"/>
                                                  </w:divBdr>
                                                  <w:divsChild>
                                                    <w:div w:id="1594126218">
                                                      <w:marLeft w:val="0"/>
                                                      <w:marRight w:val="0"/>
                                                      <w:marTop w:val="0"/>
                                                      <w:marBottom w:val="0"/>
                                                      <w:divBdr>
                                                        <w:top w:val="none" w:sz="0" w:space="0" w:color="auto"/>
                                                        <w:left w:val="none" w:sz="0" w:space="0" w:color="auto"/>
                                                        <w:bottom w:val="none" w:sz="0" w:space="0" w:color="auto"/>
                                                        <w:right w:val="none" w:sz="0" w:space="0" w:color="auto"/>
                                                      </w:divBdr>
                                                      <w:divsChild>
                                                        <w:div w:id="9426105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5685531">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8670073">
      <w:bodyDiv w:val="1"/>
      <w:marLeft w:val="0"/>
      <w:marRight w:val="0"/>
      <w:marTop w:val="0"/>
      <w:marBottom w:val="0"/>
      <w:divBdr>
        <w:top w:val="none" w:sz="0" w:space="0" w:color="auto"/>
        <w:left w:val="none" w:sz="0" w:space="0" w:color="auto"/>
        <w:bottom w:val="none" w:sz="0" w:space="0" w:color="auto"/>
        <w:right w:val="none" w:sz="0" w:space="0" w:color="auto"/>
      </w:divBdr>
      <w:divsChild>
        <w:div w:id="1745833406">
          <w:marLeft w:val="225"/>
          <w:marRight w:val="0"/>
          <w:marTop w:val="0"/>
          <w:marBottom w:val="0"/>
          <w:divBdr>
            <w:top w:val="none" w:sz="0" w:space="0" w:color="auto"/>
            <w:left w:val="none" w:sz="0" w:space="0" w:color="auto"/>
            <w:bottom w:val="none" w:sz="0" w:space="0" w:color="auto"/>
            <w:right w:val="none" w:sz="0" w:space="0" w:color="auto"/>
          </w:divBdr>
          <w:divsChild>
            <w:div w:id="1393042006">
              <w:marLeft w:val="0"/>
              <w:marRight w:val="0"/>
              <w:marTop w:val="0"/>
              <w:marBottom w:val="0"/>
              <w:divBdr>
                <w:top w:val="none" w:sz="0" w:space="0" w:color="auto"/>
                <w:left w:val="none" w:sz="0" w:space="0" w:color="auto"/>
                <w:bottom w:val="none" w:sz="0" w:space="0" w:color="auto"/>
                <w:right w:val="none" w:sz="0" w:space="0" w:color="auto"/>
              </w:divBdr>
            </w:div>
            <w:div w:id="1579510937">
              <w:marLeft w:val="0"/>
              <w:marRight w:val="0"/>
              <w:marTop w:val="0"/>
              <w:marBottom w:val="0"/>
              <w:divBdr>
                <w:top w:val="none" w:sz="0" w:space="0" w:color="auto"/>
                <w:left w:val="none" w:sz="0" w:space="0" w:color="auto"/>
                <w:bottom w:val="none" w:sz="0" w:space="0" w:color="auto"/>
                <w:right w:val="none" w:sz="0" w:space="0" w:color="auto"/>
              </w:divBdr>
            </w:div>
            <w:div w:id="1948392372">
              <w:marLeft w:val="0"/>
              <w:marRight w:val="0"/>
              <w:marTop w:val="0"/>
              <w:marBottom w:val="225"/>
              <w:divBdr>
                <w:top w:val="none" w:sz="0" w:space="0" w:color="auto"/>
                <w:left w:val="none" w:sz="0" w:space="0" w:color="auto"/>
                <w:bottom w:val="none" w:sz="0" w:space="0" w:color="auto"/>
                <w:right w:val="none" w:sz="0" w:space="0" w:color="auto"/>
              </w:divBdr>
              <w:divsChild>
                <w:div w:id="748045306">
                  <w:marLeft w:val="0"/>
                  <w:marRight w:val="0"/>
                  <w:marTop w:val="0"/>
                  <w:marBottom w:val="135"/>
                  <w:divBdr>
                    <w:top w:val="none" w:sz="0" w:space="0" w:color="auto"/>
                    <w:left w:val="none" w:sz="0" w:space="0" w:color="auto"/>
                    <w:bottom w:val="none" w:sz="0" w:space="0" w:color="auto"/>
                    <w:right w:val="none" w:sz="0" w:space="0" w:color="auto"/>
                  </w:divBdr>
                  <w:divsChild>
                    <w:div w:id="1233396722">
                      <w:marLeft w:val="0"/>
                      <w:marRight w:val="0"/>
                      <w:marTop w:val="0"/>
                      <w:marBottom w:val="0"/>
                      <w:divBdr>
                        <w:top w:val="none" w:sz="0" w:space="0" w:color="auto"/>
                        <w:left w:val="none" w:sz="0" w:space="0" w:color="auto"/>
                        <w:bottom w:val="none" w:sz="0" w:space="0" w:color="auto"/>
                        <w:right w:val="none" w:sz="0" w:space="0" w:color="auto"/>
                      </w:divBdr>
                    </w:div>
                    <w:div w:id="1575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2866">
          <w:marLeft w:val="0"/>
          <w:marRight w:val="0"/>
          <w:marTop w:val="0"/>
          <w:marBottom w:val="0"/>
          <w:divBdr>
            <w:top w:val="none" w:sz="0" w:space="0" w:color="auto"/>
            <w:left w:val="none" w:sz="0" w:space="0" w:color="auto"/>
            <w:bottom w:val="none" w:sz="0" w:space="0" w:color="auto"/>
            <w:right w:val="none" w:sz="0" w:space="0" w:color="auto"/>
          </w:divBdr>
          <w:divsChild>
            <w:div w:id="227300665">
              <w:marLeft w:val="225"/>
              <w:marRight w:val="0"/>
              <w:marTop w:val="0"/>
              <w:marBottom w:val="0"/>
              <w:divBdr>
                <w:top w:val="none" w:sz="0" w:space="0" w:color="auto"/>
                <w:left w:val="none" w:sz="0" w:space="0" w:color="auto"/>
                <w:bottom w:val="none" w:sz="0" w:space="0" w:color="auto"/>
                <w:right w:val="none" w:sz="0" w:space="0" w:color="auto"/>
              </w:divBdr>
              <w:divsChild>
                <w:div w:id="1519387662">
                  <w:marLeft w:val="0"/>
                  <w:marRight w:val="0"/>
                  <w:marTop w:val="0"/>
                  <w:marBottom w:val="0"/>
                  <w:divBdr>
                    <w:top w:val="none" w:sz="0" w:space="0" w:color="auto"/>
                    <w:left w:val="none" w:sz="0" w:space="0" w:color="auto"/>
                    <w:bottom w:val="none" w:sz="0" w:space="0" w:color="auto"/>
                    <w:right w:val="none" w:sz="0" w:space="0" w:color="auto"/>
                  </w:divBdr>
                  <w:divsChild>
                    <w:div w:id="972292428">
                      <w:marLeft w:val="0"/>
                      <w:marRight w:val="0"/>
                      <w:marTop w:val="0"/>
                      <w:marBottom w:val="0"/>
                      <w:divBdr>
                        <w:top w:val="none" w:sz="0" w:space="0" w:color="auto"/>
                        <w:left w:val="none" w:sz="0" w:space="0" w:color="auto"/>
                        <w:bottom w:val="none" w:sz="0" w:space="0" w:color="auto"/>
                        <w:right w:val="none" w:sz="0" w:space="0" w:color="auto"/>
                      </w:divBdr>
                      <w:divsChild>
                        <w:div w:id="1314677558">
                          <w:marLeft w:val="0"/>
                          <w:marRight w:val="0"/>
                          <w:marTop w:val="0"/>
                          <w:marBottom w:val="0"/>
                          <w:divBdr>
                            <w:top w:val="none" w:sz="0" w:space="0" w:color="auto"/>
                            <w:left w:val="none" w:sz="0" w:space="0" w:color="auto"/>
                            <w:bottom w:val="none" w:sz="0" w:space="0" w:color="auto"/>
                            <w:right w:val="none" w:sz="0" w:space="0" w:color="auto"/>
                          </w:divBdr>
                          <w:divsChild>
                            <w:div w:id="1799299833">
                              <w:marLeft w:val="0"/>
                              <w:marRight w:val="0"/>
                              <w:marTop w:val="0"/>
                              <w:marBottom w:val="0"/>
                              <w:divBdr>
                                <w:top w:val="none" w:sz="0" w:space="0" w:color="auto"/>
                                <w:left w:val="none" w:sz="0" w:space="0" w:color="auto"/>
                                <w:bottom w:val="none" w:sz="0" w:space="0" w:color="auto"/>
                                <w:right w:val="none" w:sz="0" w:space="0" w:color="auto"/>
                              </w:divBdr>
                              <w:divsChild>
                                <w:div w:id="1311519854">
                                  <w:marLeft w:val="0"/>
                                  <w:marRight w:val="0"/>
                                  <w:marTop w:val="0"/>
                                  <w:marBottom w:val="0"/>
                                  <w:divBdr>
                                    <w:top w:val="none" w:sz="0" w:space="0" w:color="auto"/>
                                    <w:left w:val="none" w:sz="0" w:space="0" w:color="auto"/>
                                    <w:bottom w:val="none" w:sz="0" w:space="0" w:color="auto"/>
                                    <w:right w:val="none" w:sz="0" w:space="0" w:color="auto"/>
                                  </w:divBdr>
                                  <w:divsChild>
                                    <w:div w:id="991055816">
                                      <w:marLeft w:val="0"/>
                                      <w:marRight w:val="180"/>
                                      <w:marTop w:val="0"/>
                                      <w:marBottom w:val="150"/>
                                      <w:divBdr>
                                        <w:top w:val="single" w:sz="6" w:space="0" w:color="FAF6F1"/>
                                        <w:left w:val="single" w:sz="6" w:space="0" w:color="FAF6F1"/>
                                        <w:bottom w:val="single" w:sz="6" w:space="0" w:color="FAF6F1"/>
                                        <w:right w:val="single" w:sz="6" w:space="0" w:color="FAF6F1"/>
                                      </w:divBdr>
                                      <w:divsChild>
                                        <w:div w:id="1528249893">
                                          <w:marLeft w:val="30"/>
                                          <w:marRight w:val="30"/>
                                          <w:marTop w:val="30"/>
                                          <w:marBottom w:val="30"/>
                                          <w:divBdr>
                                            <w:top w:val="none" w:sz="0" w:space="0" w:color="auto"/>
                                            <w:left w:val="none" w:sz="0" w:space="0" w:color="auto"/>
                                            <w:bottom w:val="none" w:sz="0" w:space="0" w:color="auto"/>
                                            <w:right w:val="none" w:sz="0" w:space="0" w:color="auto"/>
                                          </w:divBdr>
                                          <w:divsChild>
                                            <w:div w:id="601228047">
                                              <w:marLeft w:val="0"/>
                                              <w:marRight w:val="0"/>
                                              <w:marTop w:val="60"/>
                                              <w:marBottom w:val="0"/>
                                              <w:divBdr>
                                                <w:top w:val="none" w:sz="0" w:space="0" w:color="auto"/>
                                                <w:left w:val="none" w:sz="0" w:space="0" w:color="auto"/>
                                                <w:bottom w:val="none" w:sz="0" w:space="0" w:color="auto"/>
                                                <w:right w:val="none" w:sz="0" w:space="0" w:color="auto"/>
                                              </w:divBdr>
                                              <w:divsChild>
                                                <w:div w:id="623001882">
                                                  <w:marLeft w:val="0"/>
                                                  <w:marRight w:val="0"/>
                                                  <w:marTop w:val="0"/>
                                                  <w:marBottom w:val="0"/>
                                                  <w:divBdr>
                                                    <w:top w:val="none" w:sz="0" w:space="0" w:color="auto"/>
                                                    <w:left w:val="none" w:sz="0" w:space="0" w:color="auto"/>
                                                    <w:bottom w:val="none" w:sz="0" w:space="0" w:color="auto"/>
                                                    <w:right w:val="none" w:sz="0" w:space="0" w:color="auto"/>
                                                  </w:divBdr>
                                                  <w:divsChild>
                                                    <w:div w:id="84805690">
                                                      <w:marLeft w:val="0"/>
                                                      <w:marRight w:val="0"/>
                                                      <w:marTop w:val="0"/>
                                                      <w:marBottom w:val="0"/>
                                                      <w:divBdr>
                                                        <w:top w:val="none" w:sz="0" w:space="0" w:color="auto"/>
                                                        <w:left w:val="none" w:sz="0" w:space="0" w:color="auto"/>
                                                        <w:bottom w:val="none" w:sz="0" w:space="0" w:color="auto"/>
                                                        <w:right w:val="none" w:sz="0" w:space="0" w:color="auto"/>
                                                      </w:divBdr>
                                                    </w:div>
                                                    <w:div w:id="1743984473">
                                                      <w:marLeft w:val="0"/>
                                                      <w:marRight w:val="0"/>
                                                      <w:marTop w:val="0"/>
                                                      <w:marBottom w:val="150"/>
                                                      <w:divBdr>
                                                        <w:top w:val="none" w:sz="0" w:space="0" w:color="auto"/>
                                                        <w:left w:val="none" w:sz="0" w:space="0" w:color="auto"/>
                                                        <w:bottom w:val="none" w:sz="0" w:space="0" w:color="auto"/>
                                                        <w:right w:val="none" w:sz="0" w:space="0" w:color="auto"/>
                                                      </w:divBdr>
                                                    </w:div>
                                                    <w:div w:id="927075353">
                                                      <w:marLeft w:val="0"/>
                                                      <w:marRight w:val="0"/>
                                                      <w:marTop w:val="0"/>
                                                      <w:marBottom w:val="0"/>
                                                      <w:divBdr>
                                                        <w:top w:val="none" w:sz="0" w:space="0" w:color="auto"/>
                                                        <w:left w:val="none" w:sz="0" w:space="0" w:color="auto"/>
                                                        <w:bottom w:val="none" w:sz="0" w:space="0" w:color="auto"/>
                                                        <w:right w:val="none" w:sz="0" w:space="0" w:color="auto"/>
                                                      </w:divBdr>
                                                    </w:div>
                                                    <w:div w:id="845630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56646998">
                                      <w:marLeft w:val="0"/>
                                      <w:marRight w:val="0"/>
                                      <w:marTop w:val="0"/>
                                      <w:marBottom w:val="360"/>
                                      <w:divBdr>
                                        <w:top w:val="none" w:sz="0" w:space="0" w:color="auto"/>
                                        <w:left w:val="none" w:sz="0" w:space="0" w:color="auto"/>
                                        <w:bottom w:val="none" w:sz="0" w:space="0" w:color="auto"/>
                                        <w:right w:val="none" w:sz="0" w:space="0" w:color="auto"/>
                                      </w:divBdr>
                                      <w:divsChild>
                                        <w:div w:id="1160459608">
                                          <w:marLeft w:val="0"/>
                                          <w:marRight w:val="0"/>
                                          <w:marTop w:val="0"/>
                                          <w:marBottom w:val="0"/>
                                          <w:divBdr>
                                            <w:top w:val="none" w:sz="0" w:space="0" w:color="auto"/>
                                            <w:left w:val="none" w:sz="0" w:space="0" w:color="auto"/>
                                            <w:bottom w:val="none" w:sz="0" w:space="0" w:color="auto"/>
                                            <w:right w:val="none" w:sz="0" w:space="0" w:color="auto"/>
                                          </w:divBdr>
                                        </w:div>
                                        <w:div w:id="1791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6201">
                                  <w:marLeft w:val="0"/>
                                  <w:marRight w:val="0"/>
                                  <w:marTop w:val="0"/>
                                  <w:marBottom w:val="0"/>
                                  <w:divBdr>
                                    <w:top w:val="none" w:sz="0" w:space="0" w:color="auto"/>
                                    <w:left w:val="none" w:sz="0" w:space="0" w:color="auto"/>
                                    <w:bottom w:val="none" w:sz="0" w:space="0" w:color="auto"/>
                                    <w:right w:val="none" w:sz="0" w:space="0" w:color="auto"/>
                                  </w:divBdr>
                                  <w:divsChild>
                                    <w:div w:id="1136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63838212">
      <w:bodyDiv w:val="1"/>
      <w:marLeft w:val="0"/>
      <w:marRight w:val="0"/>
      <w:marTop w:val="0"/>
      <w:marBottom w:val="0"/>
      <w:divBdr>
        <w:top w:val="none" w:sz="0" w:space="0" w:color="auto"/>
        <w:left w:val="none" w:sz="0" w:space="0" w:color="auto"/>
        <w:bottom w:val="none" w:sz="0" w:space="0" w:color="auto"/>
        <w:right w:val="none" w:sz="0" w:space="0" w:color="auto"/>
      </w:divBdr>
    </w:div>
    <w:div w:id="1766880501">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5445155">
      <w:bodyDiv w:val="1"/>
      <w:marLeft w:val="0"/>
      <w:marRight w:val="0"/>
      <w:marTop w:val="0"/>
      <w:marBottom w:val="0"/>
      <w:divBdr>
        <w:top w:val="none" w:sz="0" w:space="0" w:color="auto"/>
        <w:left w:val="none" w:sz="0" w:space="0" w:color="auto"/>
        <w:bottom w:val="none" w:sz="0" w:space="0" w:color="auto"/>
        <w:right w:val="none" w:sz="0" w:space="0" w:color="auto"/>
      </w:divBdr>
      <w:divsChild>
        <w:div w:id="2056390430">
          <w:marLeft w:val="0"/>
          <w:marRight w:val="0"/>
          <w:marTop w:val="0"/>
          <w:marBottom w:val="180"/>
          <w:divBdr>
            <w:top w:val="none" w:sz="0" w:space="0" w:color="auto"/>
            <w:left w:val="none" w:sz="0" w:space="0" w:color="auto"/>
            <w:bottom w:val="none" w:sz="0" w:space="0" w:color="auto"/>
            <w:right w:val="none" w:sz="0" w:space="0" w:color="auto"/>
          </w:divBdr>
          <w:divsChild>
            <w:div w:id="1622030300">
              <w:marLeft w:val="0"/>
              <w:marRight w:val="0"/>
              <w:marTop w:val="0"/>
              <w:marBottom w:val="0"/>
              <w:divBdr>
                <w:top w:val="none" w:sz="0" w:space="0" w:color="auto"/>
                <w:left w:val="none" w:sz="0" w:space="0" w:color="auto"/>
                <w:bottom w:val="none" w:sz="0" w:space="0" w:color="auto"/>
                <w:right w:val="none" w:sz="0" w:space="0" w:color="auto"/>
              </w:divBdr>
              <w:divsChild>
                <w:div w:id="1478230937">
                  <w:marLeft w:val="0"/>
                  <w:marRight w:val="0"/>
                  <w:marTop w:val="0"/>
                  <w:marBottom w:val="0"/>
                  <w:divBdr>
                    <w:top w:val="none" w:sz="0" w:space="0" w:color="auto"/>
                    <w:left w:val="none" w:sz="0" w:space="0" w:color="auto"/>
                    <w:bottom w:val="none" w:sz="0" w:space="0" w:color="auto"/>
                    <w:right w:val="none" w:sz="0" w:space="0" w:color="auto"/>
                  </w:divBdr>
                </w:div>
                <w:div w:id="896282001">
                  <w:marLeft w:val="0"/>
                  <w:marRight w:val="0"/>
                  <w:marTop w:val="0"/>
                  <w:marBottom w:val="0"/>
                  <w:divBdr>
                    <w:top w:val="none" w:sz="0" w:space="0" w:color="auto"/>
                    <w:left w:val="none" w:sz="0" w:space="0" w:color="auto"/>
                    <w:bottom w:val="none" w:sz="0" w:space="0" w:color="auto"/>
                    <w:right w:val="none" w:sz="0" w:space="0" w:color="auto"/>
                  </w:divBdr>
                </w:div>
                <w:div w:id="898856314">
                  <w:marLeft w:val="0"/>
                  <w:marRight w:val="0"/>
                  <w:marTop w:val="0"/>
                  <w:marBottom w:val="0"/>
                  <w:divBdr>
                    <w:top w:val="none" w:sz="0" w:space="0" w:color="auto"/>
                    <w:left w:val="none" w:sz="0" w:space="0" w:color="auto"/>
                    <w:bottom w:val="none" w:sz="0" w:space="0" w:color="auto"/>
                    <w:right w:val="none" w:sz="0" w:space="0" w:color="auto"/>
                  </w:divBdr>
                </w:div>
                <w:div w:id="1902207973">
                  <w:marLeft w:val="0"/>
                  <w:marRight w:val="0"/>
                  <w:marTop w:val="0"/>
                  <w:marBottom w:val="0"/>
                  <w:divBdr>
                    <w:top w:val="none" w:sz="0" w:space="0" w:color="auto"/>
                    <w:left w:val="none" w:sz="0" w:space="0" w:color="auto"/>
                    <w:bottom w:val="none" w:sz="0" w:space="0" w:color="auto"/>
                    <w:right w:val="none" w:sz="0" w:space="0" w:color="auto"/>
                  </w:divBdr>
                  <w:divsChild>
                    <w:div w:id="1849370830">
                      <w:marLeft w:val="0"/>
                      <w:marRight w:val="120"/>
                      <w:marTop w:val="0"/>
                      <w:marBottom w:val="0"/>
                      <w:divBdr>
                        <w:top w:val="none" w:sz="0" w:space="0" w:color="auto"/>
                        <w:left w:val="none" w:sz="0" w:space="0" w:color="auto"/>
                        <w:bottom w:val="none" w:sz="0" w:space="0" w:color="auto"/>
                        <w:right w:val="none" w:sz="0" w:space="0" w:color="auto"/>
                      </w:divBdr>
                    </w:div>
                    <w:div w:id="148644776">
                      <w:marLeft w:val="0"/>
                      <w:marRight w:val="120"/>
                      <w:marTop w:val="0"/>
                      <w:marBottom w:val="0"/>
                      <w:divBdr>
                        <w:top w:val="none" w:sz="0" w:space="0" w:color="auto"/>
                        <w:left w:val="none" w:sz="0" w:space="0" w:color="auto"/>
                        <w:bottom w:val="none" w:sz="0" w:space="0" w:color="auto"/>
                        <w:right w:val="none" w:sz="0" w:space="0" w:color="auto"/>
                      </w:divBdr>
                    </w:div>
                    <w:div w:id="17335809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4233961">
          <w:marLeft w:val="0"/>
          <w:marRight w:val="0"/>
          <w:marTop w:val="0"/>
          <w:marBottom w:val="0"/>
          <w:divBdr>
            <w:top w:val="none" w:sz="0" w:space="0" w:color="auto"/>
            <w:left w:val="none" w:sz="0" w:space="0" w:color="auto"/>
            <w:bottom w:val="none" w:sz="0" w:space="0" w:color="auto"/>
            <w:right w:val="none" w:sz="0" w:space="0" w:color="auto"/>
          </w:divBdr>
          <w:divsChild>
            <w:div w:id="179666407">
              <w:marLeft w:val="0"/>
              <w:marRight w:val="0"/>
              <w:marTop w:val="0"/>
              <w:marBottom w:val="840"/>
              <w:divBdr>
                <w:top w:val="none" w:sz="0" w:space="0" w:color="auto"/>
                <w:left w:val="none" w:sz="0" w:space="0" w:color="auto"/>
                <w:bottom w:val="none" w:sz="0" w:space="0" w:color="auto"/>
                <w:right w:val="none" w:sz="0" w:space="0" w:color="auto"/>
              </w:divBdr>
            </w:div>
            <w:div w:id="1529172744">
              <w:marLeft w:val="0"/>
              <w:marRight w:val="0"/>
              <w:marTop w:val="0"/>
              <w:marBottom w:val="0"/>
              <w:divBdr>
                <w:top w:val="none" w:sz="0" w:space="0" w:color="auto"/>
                <w:left w:val="none" w:sz="0" w:space="0" w:color="auto"/>
                <w:bottom w:val="none" w:sz="0" w:space="0" w:color="auto"/>
                <w:right w:val="none" w:sz="0" w:space="0" w:color="auto"/>
              </w:divBdr>
              <w:divsChild>
                <w:div w:id="8017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8737345">
      <w:bodyDiv w:val="1"/>
      <w:marLeft w:val="0"/>
      <w:marRight w:val="0"/>
      <w:marTop w:val="0"/>
      <w:marBottom w:val="0"/>
      <w:divBdr>
        <w:top w:val="none" w:sz="0" w:space="0" w:color="auto"/>
        <w:left w:val="none" w:sz="0" w:space="0" w:color="auto"/>
        <w:bottom w:val="none" w:sz="0" w:space="0" w:color="auto"/>
        <w:right w:val="none" w:sz="0" w:space="0" w:color="auto"/>
      </w:divBdr>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3939">
      <w:bodyDiv w:val="1"/>
      <w:marLeft w:val="0"/>
      <w:marRight w:val="0"/>
      <w:marTop w:val="0"/>
      <w:marBottom w:val="0"/>
      <w:divBdr>
        <w:top w:val="none" w:sz="0" w:space="0" w:color="auto"/>
        <w:left w:val="none" w:sz="0" w:space="0" w:color="auto"/>
        <w:bottom w:val="none" w:sz="0" w:space="0" w:color="auto"/>
        <w:right w:val="none" w:sz="0" w:space="0" w:color="auto"/>
      </w:divBdr>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846370">
      <w:bodyDiv w:val="1"/>
      <w:marLeft w:val="0"/>
      <w:marRight w:val="0"/>
      <w:marTop w:val="0"/>
      <w:marBottom w:val="0"/>
      <w:divBdr>
        <w:top w:val="none" w:sz="0" w:space="0" w:color="auto"/>
        <w:left w:val="none" w:sz="0" w:space="0" w:color="auto"/>
        <w:bottom w:val="none" w:sz="0" w:space="0" w:color="auto"/>
        <w:right w:val="none" w:sz="0" w:space="0" w:color="auto"/>
      </w:divBdr>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1026316">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058758">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14393371">
      <w:bodyDiv w:val="1"/>
      <w:marLeft w:val="0"/>
      <w:marRight w:val="0"/>
      <w:marTop w:val="0"/>
      <w:marBottom w:val="0"/>
      <w:divBdr>
        <w:top w:val="none" w:sz="0" w:space="0" w:color="auto"/>
        <w:left w:val="none" w:sz="0" w:space="0" w:color="auto"/>
        <w:bottom w:val="none" w:sz="0" w:space="0" w:color="auto"/>
        <w:right w:val="none" w:sz="0" w:space="0" w:color="auto"/>
      </w:divBdr>
      <w:divsChild>
        <w:div w:id="1743021634">
          <w:marLeft w:val="0"/>
          <w:marRight w:val="0"/>
          <w:marTop w:val="0"/>
          <w:marBottom w:val="0"/>
          <w:divBdr>
            <w:top w:val="none" w:sz="0" w:space="0" w:color="auto"/>
            <w:left w:val="none" w:sz="0" w:space="0" w:color="auto"/>
            <w:bottom w:val="none" w:sz="0" w:space="0" w:color="auto"/>
            <w:right w:val="none" w:sz="0" w:space="0" w:color="auto"/>
          </w:divBdr>
          <w:divsChild>
            <w:div w:id="834032899">
              <w:marLeft w:val="0"/>
              <w:marRight w:val="0"/>
              <w:marTop w:val="450"/>
              <w:marBottom w:val="0"/>
              <w:divBdr>
                <w:top w:val="none" w:sz="0" w:space="0" w:color="auto"/>
                <w:left w:val="none" w:sz="0" w:space="0" w:color="auto"/>
                <w:bottom w:val="none" w:sz="0" w:space="0" w:color="auto"/>
                <w:right w:val="none" w:sz="0" w:space="0" w:color="auto"/>
              </w:divBdr>
            </w:div>
          </w:divsChild>
        </w:div>
        <w:div w:id="986741088">
          <w:marLeft w:val="0"/>
          <w:marRight w:val="0"/>
          <w:marTop w:val="450"/>
          <w:marBottom w:val="0"/>
          <w:divBdr>
            <w:top w:val="none" w:sz="0" w:space="0" w:color="auto"/>
            <w:left w:val="none" w:sz="0" w:space="0" w:color="auto"/>
            <w:bottom w:val="none" w:sz="0" w:space="0" w:color="auto"/>
            <w:right w:val="none" w:sz="0" w:space="0" w:color="auto"/>
          </w:divBdr>
          <w:divsChild>
            <w:div w:id="1161459478">
              <w:marLeft w:val="0"/>
              <w:marRight w:val="0"/>
              <w:marTop w:val="0"/>
              <w:marBottom w:val="0"/>
              <w:divBdr>
                <w:top w:val="none" w:sz="0" w:space="0" w:color="auto"/>
                <w:left w:val="none" w:sz="0" w:space="0" w:color="auto"/>
                <w:bottom w:val="none" w:sz="0" w:space="0" w:color="auto"/>
                <w:right w:val="none" w:sz="0" w:space="0" w:color="auto"/>
              </w:divBdr>
              <w:divsChild>
                <w:div w:id="1424106937">
                  <w:marLeft w:val="0"/>
                  <w:marRight w:val="0"/>
                  <w:marTop w:val="0"/>
                  <w:marBottom w:val="0"/>
                  <w:divBdr>
                    <w:top w:val="none" w:sz="0" w:space="0" w:color="auto"/>
                    <w:left w:val="none" w:sz="0" w:space="0" w:color="auto"/>
                    <w:bottom w:val="none" w:sz="0" w:space="0" w:color="auto"/>
                    <w:right w:val="none" w:sz="0" w:space="0" w:color="auto"/>
                  </w:divBdr>
                  <w:divsChild>
                    <w:div w:id="2044816562">
                      <w:marLeft w:val="0"/>
                      <w:marRight w:val="0"/>
                      <w:marTop w:val="210"/>
                      <w:marBottom w:val="0"/>
                      <w:divBdr>
                        <w:top w:val="none" w:sz="0" w:space="0" w:color="auto"/>
                        <w:left w:val="none" w:sz="0" w:space="0" w:color="auto"/>
                        <w:bottom w:val="none" w:sz="0" w:space="0" w:color="auto"/>
                        <w:right w:val="none" w:sz="0" w:space="0" w:color="auto"/>
                      </w:divBdr>
                      <w:divsChild>
                        <w:div w:id="1629167958">
                          <w:marLeft w:val="450"/>
                          <w:marRight w:val="0"/>
                          <w:marTop w:val="0"/>
                          <w:marBottom w:val="0"/>
                          <w:divBdr>
                            <w:top w:val="none" w:sz="0" w:space="0" w:color="auto"/>
                            <w:left w:val="none" w:sz="0" w:space="0" w:color="auto"/>
                            <w:bottom w:val="none" w:sz="0" w:space="0" w:color="auto"/>
                            <w:right w:val="none" w:sz="0" w:space="0" w:color="auto"/>
                          </w:divBdr>
                        </w:div>
                      </w:divsChild>
                    </w:div>
                    <w:div w:id="1918633613">
                      <w:marLeft w:val="0"/>
                      <w:marRight w:val="0"/>
                      <w:marTop w:val="210"/>
                      <w:marBottom w:val="0"/>
                      <w:divBdr>
                        <w:top w:val="none" w:sz="0" w:space="0" w:color="auto"/>
                        <w:left w:val="none" w:sz="0" w:space="0" w:color="auto"/>
                        <w:bottom w:val="none" w:sz="0" w:space="0" w:color="auto"/>
                        <w:right w:val="none" w:sz="0" w:space="0" w:color="auto"/>
                      </w:divBdr>
                      <w:divsChild>
                        <w:div w:id="1201287404">
                          <w:marLeft w:val="450"/>
                          <w:marRight w:val="0"/>
                          <w:marTop w:val="0"/>
                          <w:marBottom w:val="0"/>
                          <w:divBdr>
                            <w:top w:val="none" w:sz="0" w:space="0" w:color="auto"/>
                            <w:left w:val="none" w:sz="0" w:space="0" w:color="auto"/>
                            <w:bottom w:val="none" w:sz="0" w:space="0" w:color="auto"/>
                            <w:right w:val="none" w:sz="0" w:space="0" w:color="auto"/>
                          </w:divBdr>
                        </w:div>
                      </w:divsChild>
                    </w:div>
                    <w:div w:id="1973562262">
                      <w:marLeft w:val="0"/>
                      <w:marRight w:val="0"/>
                      <w:marTop w:val="210"/>
                      <w:marBottom w:val="0"/>
                      <w:divBdr>
                        <w:top w:val="none" w:sz="0" w:space="0" w:color="auto"/>
                        <w:left w:val="none" w:sz="0" w:space="0" w:color="auto"/>
                        <w:bottom w:val="none" w:sz="0" w:space="0" w:color="auto"/>
                        <w:right w:val="none" w:sz="0" w:space="0" w:color="auto"/>
                      </w:divBdr>
                      <w:divsChild>
                        <w:div w:id="1888642001">
                          <w:marLeft w:val="450"/>
                          <w:marRight w:val="0"/>
                          <w:marTop w:val="0"/>
                          <w:marBottom w:val="0"/>
                          <w:divBdr>
                            <w:top w:val="none" w:sz="0" w:space="0" w:color="auto"/>
                            <w:left w:val="none" w:sz="0" w:space="0" w:color="auto"/>
                            <w:bottom w:val="none" w:sz="0" w:space="0" w:color="auto"/>
                            <w:right w:val="none" w:sz="0" w:space="0" w:color="auto"/>
                          </w:divBdr>
                        </w:div>
                      </w:divsChild>
                    </w:div>
                    <w:div w:id="1254976435">
                      <w:marLeft w:val="0"/>
                      <w:marRight w:val="0"/>
                      <w:marTop w:val="210"/>
                      <w:marBottom w:val="0"/>
                      <w:divBdr>
                        <w:top w:val="none" w:sz="0" w:space="0" w:color="auto"/>
                        <w:left w:val="none" w:sz="0" w:space="0" w:color="auto"/>
                        <w:bottom w:val="none" w:sz="0" w:space="0" w:color="auto"/>
                        <w:right w:val="none" w:sz="0" w:space="0" w:color="auto"/>
                      </w:divBdr>
                      <w:divsChild>
                        <w:div w:id="12381747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0010">
              <w:marLeft w:val="0"/>
              <w:marRight w:val="0"/>
              <w:marTop w:val="750"/>
              <w:marBottom w:val="0"/>
              <w:divBdr>
                <w:top w:val="none" w:sz="0" w:space="0" w:color="auto"/>
                <w:left w:val="none" w:sz="0" w:space="0" w:color="auto"/>
                <w:bottom w:val="none" w:sz="0" w:space="0" w:color="auto"/>
                <w:right w:val="none" w:sz="0" w:space="0" w:color="auto"/>
              </w:divBdr>
              <w:divsChild>
                <w:div w:id="1338582900">
                  <w:marLeft w:val="0"/>
                  <w:marRight w:val="0"/>
                  <w:marTop w:val="0"/>
                  <w:marBottom w:val="0"/>
                  <w:divBdr>
                    <w:top w:val="none" w:sz="0" w:space="0" w:color="auto"/>
                    <w:left w:val="none" w:sz="0" w:space="0" w:color="auto"/>
                    <w:bottom w:val="none" w:sz="0" w:space="0" w:color="auto"/>
                    <w:right w:val="none" w:sz="0" w:space="0" w:color="auto"/>
                  </w:divBdr>
                  <w:divsChild>
                    <w:div w:id="421336648">
                      <w:marLeft w:val="0"/>
                      <w:marRight w:val="0"/>
                      <w:marTop w:val="0"/>
                      <w:marBottom w:val="300"/>
                      <w:divBdr>
                        <w:top w:val="none" w:sz="0" w:space="0" w:color="auto"/>
                        <w:left w:val="none" w:sz="0" w:space="0" w:color="auto"/>
                        <w:bottom w:val="none" w:sz="0" w:space="0" w:color="auto"/>
                        <w:right w:val="none" w:sz="0" w:space="0" w:color="auto"/>
                      </w:divBdr>
                      <w:divsChild>
                        <w:div w:id="676536526">
                          <w:marLeft w:val="0"/>
                          <w:marRight w:val="0"/>
                          <w:marTop w:val="0"/>
                          <w:marBottom w:val="0"/>
                          <w:divBdr>
                            <w:top w:val="none" w:sz="0" w:space="0" w:color="auto"/>
                            <w:left w:val="none" w:sz="0" w:space="0" w:color="auto"/>
                            <w:bottom w:val="none" w:sz="0" w:space="0" w:color="auto"/>
                            <w:right w:val="none" w:sz="0" w:space="0" w:color="auto"/>
                          </w:divBdr>
                          <w:divsChild>
                            <w:div w:id="1731734912">
                              <w:marLeft w:val="0"/>
                              <w:marRight w:val="0"/>
                              <w:marTop w:val="0"/>
                              <w:marBottom w:val="0"/>
                              <w:divBdr>
                                <w:top w:val="none" w:sz="0" w:space="0" w:color="auto"/>
                                <w:left w:val="none" w:sz="0" w:space="0" w:color="auto"/>
                                <w:bottom w:val="none" w:sz="0" w:space="0" w:color="auto"/>
                                <w:right w:val="none" w:sz="0" w:space="0" w:color="auto"/>
                              </w:divBdr>
                              <w:divsChild>
                                <w:div w:id="1446274011">
                                  <w:marLeft w:val="0"/>
                                  <w:marRight w:val="0"/>
                                  <w:marTop w:val="0"/>
                                  <w:marBottom w:val="0"/>
                                  <w:divBdr>
                                    <w:top w:val="none" w:sz="0" w:space="0" w:color="auto"/>
                                    <w:left w:val="none" w:sz="0" w:space="0" w:color="auto"/>
                                    <w:bottom w:val="none" w:sz="0" w:space="0" w:color="auto"/>
                                    <w:right w:val="none" w:sz="0" w:space="0" w:color="auto"/>
                                  </w:divBdr>
                                  <w:divsChild>
                                    <w:div w:id="653294376">
                                      <w:marLeft w:val="0"/>
                                      <w:marRight w:val="0"/>
                                      <w:marTop w:val="0"/>
                                      <w:marBottom w:val="0"/>
                                      <w:divBdr>
                                        <w:top w:val="none" w:sz="0" w:space="0" w:color="auto"/>
                                        <w:left w:val="none" w:sz="0" w:space="0" w:color="auto"/>
                                        <w:bottom w:val="none" w:sz="0" w:space="0" w:color="auto"/>
                                        <w:right w:val="none" w:sz="0" w:space="0" w:color="auto"/>
                                      </w:divBdr>
                                    </w:div>
                                  </w:divsChild>
                                </w:div>
                                <w:div w:id="1104111273">
                                  <w:marLeft w:val="0"/>
                                  <w:marRight w:val="0"/>
                                  <w:marTop w:val="0"/>
                                  <w:marBottom w:val="0"/>
                                  <w:divBdr>
                                    <w:top w:val="none" w:sz="0" w:space="0" w:color="auto"/>
                                    <w:left w:val="none" w:sz="0" w:space="0" w:color="auto"/>
                                    <w:bottom w:val="none" w:sz="0" w:space="0" w:color="auto"/>
                                    <w:right w:val="none" w:sz="0" w:space="0" w:color="auto"/>
                                  </w:divBdr>
                                  <w:divsChild>
                                    <w:div w:id="1875266817">
                                      <w:marLeft w:val="0"/>
                                      <w:marRight w:val="0"/>
                                      <w:marTop w:val="0"/>
                                      <w:marBottom w:val="0"/>
                                      <w:divBdr>
                                        <w:top w:val="none" w:sz="0" w:space="0" w:color="auto"/>
                                        <w:left w:val="none" w:sz="0" w:space="0" w:color="auto"/>
                                        <w:bottom w:val="none" w:sz="0" w:space="0" w:color="auto"/>
                                        <w:right w:val="none" w:sz="0" w:space="0" w:color="auto"/>
                                      </w:divBdr>
                                    </w:div>
                                  </w:divsChild>
                                </w:div>
                                <w:div w:id="1990937650">
                                  <w:marLeft w:val="0"/>
                                  <w:marRight w:val="0"/>
                                  <w:marTop w:val="0"/>
                                  <w:marBottom w:val="0"/>
                                  <w:divBdr>
                                    <w:top w:val="none" w:sz="0" w:space="0" w:color="auto"/>
                                    <w:left w:val="none" w:sz="0" w:space="0" w:color="auto"/>
                                    <w:bottom w:val="none" w:sz="0" w:space="0" w:color="auto"/>
                                    <w:right w:val="none" w:sz="0" w:space="0" w:color="auto"/>
                                  </w:divBdr>
                                  <w:divsChild>
                                    <w:div w:id="384766206">
                                      <w:marLeft w:val="0"/>
                                      <w:marRight w:val="0"/>
                                      <w:marTop w:val="0"/>
                                      <w:marBottom w:val="0"/>
                                      <w:divBdr>
                                        <w:top w:val="none" w:sz="0" w:space="0" w:color="auto"/>
                                        <w:left w:val="none" w:sz="0" w:space="0" w:color="auto"/>
                                        <w:bottom w:val="none" w:sz="0" w:space="0" w:color="auto"/>
                                        <w:right w:val="none" w:sz="0" w:space="0" w:color="auto"/>
                                      </w:divBdr>
                                    </w:div>
                                  </w:divsChild>
                                </w:div>
                                <w:div w:id="11847107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91301302">
              <w:marLeft w:val="0"/>
              <w:marRight w:val="0"/>
              <w:marTop w:val="0"/>
              <w:marBottom w:val="0"/>
              <w:divBdr>
                <w:top w:val="none" w:sz="0" w:space="0" w:color="auto"/>
                <w:left w:val="none" w:sz="0" w:space="0" w:color="auto"/>
                <w:bottom w:val="none" w:sz="0" w:space="0" w:color="auto"/>
                <w:right w:val="none" w:sz="0" w:space="0" w:color="auto"/>
              </w:divBdr>
              <w:divsChild>
                <w:div w:id="1068765623">
                  <w:marLeft w:val="0"/>
                  <w:marRight w:val="0"/>
                  <w:marTop w:val="0"/>
                  <w:marBottom w:val="0"/>
                  <w:divBdr>
                    <w:top w:val="none" w:sz="0" w:space="0" w:color="auto"/>
                    <w:left w:val="none" w:sz="0" w:space="0" w:color="auto"/>
                    <w:bottom w:val="none" w:sz="0" w:space="0" w:color="auto"/>
                    <w:right w:val="none" w:sz="0" w:space="0" w:color="auto"/>
                  </w:divBdr>
                  <w:divsChild>
                    <w:div w:id="1494877569">
                      <w:marLeft w:val="0"/>
                      <w:marRight w:val="0"/>
                      <w:marTop w:val="0"/>
                      <w:marBottom w:val="0"/>
                      <w:divBdr>
                        <w:top w:val="none" w:sz="0" w:space="0" w:color="auto"/>
                        <w:left w:val="none" w:sz="0" w:space="0" w:color="auto"/>
                        <w:bottom w:val="none" w:sz="0" w:space="0" w:color="auto"/>
                        <w:right w:val="none" w:sz="0" w:space="0" w:color="auto"/>
                      </w:divBdr>
                      <w:divsChild>
                        <w:div w:id="10197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2294">
                  <w:marLeft w:val="0"/>
                  <w:marRight w:val="0"/>
                  <w:marTop w:val="0"/>
                  <w:marBottom w:val="0"/>
                  <w:divBdr>
                    <w:top w:val="none" w:sz="0" w:space="0" w:color="auto"/>
                    <w:left w:val="none" w:sz="0" w:space="0" w:color="auto"/>
                    <w:bottom w:val="none" w:sz="0" w:space="0" w:color="auto"/>
                    <w:right w:val="none" w:sz="0" w:space="0" w:color="auto"/>
                  </w:divBdr>
                </w:div>
                <w:div w:id="626857534">
                  <w:marLeft w:val="0"/>
                  <w:marRight w:val="0"/>
                  <w:marTop w:val="0"/>
                  <w:marBottom w:val="0"/>
                  <w:divBdr>
                    <w:top w:val="none" w:sz="0" w:space="0" w:color="auto"/>
                    <w:left w:val="none" w:sz="0" w:space="0" w:color="auto"/>
                    <w:bottom w:val="none" w:sz="0" w:space="0" w:color="auto"/>
                    <w:right w:val="none" w:sz="0" w:space="0" w:color="auto"/>
                  </w:divBdr>
                </w:div>
                <w:div w:id="1317883763">
                  <w:marLeft w:val="0"/>
                  <w:marRight w:val="0"/>
                  <w:marTop w:val="300"/>
                  <w:marBottom w:val="0"/>
                  <w:divBdr>
                    <w:top w:val="none" w:sz="0" w:space="0" w:color="auto"/>
                    <w:left w:val="none" w:sz="0" w:space="0" w:color="auto"/>
                    <w:bottom w:val="none" w:sz="0" w:space="0" w:color="auto"/>
                    <w:right w:val="none" w:sz="0" w:space="0" w:color="auto"/>
                  </w:divBdr>
                  <w:divsChild>
                    <w:div w:id="872958693">
                      <w:marLeft w:val="0"/>
                      <w:marRight w:val="0"/>
                      <w:marTop w:val="0"/>
                      <w:marBottom w:val="0"/>
                      <w:divBdr>
                        <w:top w:val="none" w:sz="0" w:space="0" w:color="auto"/>
                        <w:left w:val="none" w:sz="0" w:space="0" w:color="auto"/>
                        <w:bottom w:val="none" w:sz="0" w:space="0" w:color="auto"/>
                        <w:right w:val="none" w:sz="0" w:space="0" w:color="auto"/>
                      </w:divBdr>
                      <w:divsChild>
                        <w:div w:id="900602783">
                          <w:marLeft w:val="0"/>
                          <w:marRight w:val="0"/>
                          <w:marTop w:val="0"/>
                          <w:marBottom w:val="0"/>
                          <w:divBdr>
                            <w:top w:val="none" w:sz="0" w:space="0" w:color="auto"/>
                            <w:left w:val="none" w:sz="0" w:space="0" w:color="auto"/>
                            <w:bottom w:val="none" w:sz="0" w:space="0" w:color="auto"/>
                            <w:right w:val="none" w:sz="0" w:space="0" w:color="auto"/>
                          </w:divBdr>
                          <w:divsChild>
                            <w:div w:id="15612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40252">
                  <w:marLeft w:val="0"/>
                  <w:marRight w:val="0"/>
                  <w:marTop w:val="150"/>
                  <w:marBottom w:val="0"/>
                  <w:divBdr>
                    <w:top w:val="none" w:sz="0" w:space="0" w:color="auto"/>
                    <w:left w:val="none" w:sz="0" w:space="0" w:color="auto"/>
                    <w:bottom w:val="single" w:sz="18" w:space="31" w:color="303030"/>
                    <w:right w:val="none" w:sz="0" w:space="0" w:color="auto"/>
                  </w:divBdr>
                  <w:divsChild>
                    <w:div w:id="600839694">
                      <w:marLeft w:val="0"/>
                      <w:marRight w:val="0"/>
                      <w:marTop w:val="0"/>
                      <w:marBottom w:val="0"/>
                      <w:divBdr>
                        <w:top w:val="none" w:sz="0" w:space="0" w:color="auto"/>
                        <w:left w:val="none" w:sz="0" w:space="0" w:color="auto"/>
                        <w:bottom w:val="none" w:sz="0" w:space="0" w:color="auto"/>
                        <w:right w:val="none" w:sz="0" w:space="0" w:color="auto"/>
                      </w:divBdr>
                      <w:divsChild>
                        <w:div w:id="72627161">
                          <w:marLeft w:val="0"/>
                          <w:marRight w:val="0"/>
                          <w:marTop w:val="0"/>
                          <w:marBottom w:val="0"/>
                          <w:divBdr>
                            <w:top w:val="none" w:sz="0" w:space="0" w:color="auto"/>
                            <w:left w:val="none" w:sz="0" w:space="0" w:color="auto"/>
                            <w:bottom w:val="none" w:sz="0" w:space="0" w:color="auto"/>
                            <w:right w:val="none" w:sz="0" w:space="0" w:color="auto"/>
                          </w:divBdr>
                          <w:divsChild>
                            <w:div w:id="792669838">
                              <w:marLeft w:val="0"/>
                              <w:marRight w:val="0"/>
                              <w:marTop w:val="0"/>
                              <w:marBottom w:val="0"/>
                              <w:divBdr>
                                <w:top w:val="none" w:sz="0" w:space="0" w:color="auto"/>
                                <w:left w:val="none" w:sz="0" w:space="0" w:color="auto"/>
                                <w:bottom w:val="none" w:sz="0" w:space="0" w:color="auto"/>
                                <w:right w:val="none" w:sz="0" w:space="0" w:color="auto"/>
                              </w:divBdr>
                              <w:divsChild>
                                <w:div w:id="294603162">
                                  <w:marLeft w:val="0"/>
                                  <w:marRight w:val="0"/>
                                  <w:marTop w:val="0"/>
                                  <w:marBottom w:val="0"/>
                                  <w:divBdr>
                                    <w:top w:val="none" w:sz="0" w:space="0" w:color="auto"/>
                                    <w:left w:val="none" w:sz="0" w:space="0" w:color="auto"/>
                                    <w:bottom w:val="none" w:sz="0" w:space="0" w:color="auto"/>
                                    <w:right w:val="none" w:sz="0" w:space="0" w:color="auto"/>
                                  </w:divBdr>
                                  <w:divsChild>
                                    <w:div w:id="2134908600">
                                      <w:marLeft w:val="0"/>
                                      <w:marRight w:val="0"/>
                                      <w:marTop w:val="0"/>
                                      <w:marBottom w:val="0"/>
                                      <w:divBdr>
                                        <w:top w:val="none" w:sz="0" w:space="0" w:color="auto"/>
                                        <w:left w:val="none" w:sz="0" w:space="0" w:color="auto"/>
                                        <w:bottom w:val="none" w:sz="0" w:space="0" w:color="auto"/>
                                        <w:right w:val="none" w:sz="0" w:space="0" w:color="auto"/>
                                      </w:divBdr>
                                      <w:divsChild>
                                        <w:div w:id="8889215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22281830">
                                          <w:marLeft w:val="0"/>
                                          <w:marRight w:val="0"/>
                                          <w:marTop w:val="450"/>
                                          <w:marBottom w:val="0"/>
                                          <w:divBdr>
                                            <w:top w:val="single" w:sz="18" w:space="31" w:color="303030"/>
                                            <w:left w:val="none" w:sz="0" w:space="0" w:color="auto"/>
                                            <w:bottom w:val="single" w:sz="18" w:space="31" w:color="303030"/>
                                            <w:right w:val="none" w:sz="0" w:space="0" w:color="auto"/>
                                          </w:divBdr>
                                          <w:divsChild>
                                            <w:div w:id="2063289400">
                                              <w:marLeft w:val="0"/>
                                              <w:marRight w:val="0"/>
                                              <w:marTop w:val="0"/>
                                              <w:marBottom w:val="0"/>
                                              <w:divBdr>
                                                <w:top w:val="none" w:sz="0" w:space="0" w:color="auto"/>
                                                <w:left w:val="none" w:sz="0" w:space="0" w:color="auto"/>
                                                <w:bottom w:val="none" w:sz="0" w:space="0" w:color="auto"/>
                                                <w:right w:val="none" w:sz="0" w:space="0" w:color="auto"/>
                                              </w:divBdr>
                                              <w:divsChild>
                                                <w:div w:id="1735085218">
                                                  <w:marLeft w:val="0"/>
                                                  <w:marRight w:val="0"/>
                                                  <w:marTop w:val="0"/>
                                                  <w:marBottom w:val="0"/>
                                                  <w:divBdr>
                                                    <w:top w:val="none" w:sz="0" w:space="0" w:color="auto"/>
                                                    <w:left w:val="none" w:sz="0" w:space="0" w:color="auto"/>
                                                    <w:bottom w:val="none" w:sz="0" w:space="0" w:color="auto"/>
                                                    <w:right w:val="none" w:sz="0" w:space="0" w:color="auto"/>
                                                  </w:divBdr>
                                                  <w:divsChild>
                                                    <w:div w:id="1280184507">
                                                      <w:marLeft w:val="0"/>
                                                      <w:marRight w:val="0"/>
                                                      <w:marTop w:val="0"/>
                                                      <w:marBottom w:val="0"/>
                                                      <w:divBdr>
                                                        <w:top w:val="none" w:sz="0" w:space="0" w:color="auto"/>
                                                        <w:left w:val="none" w:sz="0" w:space="0" w:color="auto"/>
                                                        <w:bottom w:val="none" w:sz="0" w:space="0" w:color="auto"/>
                                                        <w:right w:val="none" w:sz="0" w:space="0" w:color="auto"/>
                                                      </w:divBdr>
                                                      <w:divsChild>
                                                        <w:div w:id="1504587995">
                                                          <w:marLeft w:val="0"/>
                                                          <w:marRight w:val="0"/>
                                                          <w:marTop w:val="0"/>
                                                          <w:marBottom w:val="0"/>
                                                          <w:divBdr>
                                                            <w:top w:val="none" w:sz="0" w:space="0" w:color="auto"/>
                                                            <w:left w:val="none" w:sz="0" w:space="0" w:color="auto"/>
                                                            <w:bottom w:val="none" w:sz="0" w:space="0" w:color="auto"/>
                                                            <w:right w:val="none" w:sz="0" w:space="0" w:color="auto"/>
                                                          </w:divBdr>
                                                          <w:divsChild>
                                                            <w:div w:id="1821146603">
                                                              <w:marLeft w:val="0"/>
                                                              <w:marRight w:val="0"/>
                                                              <w:marTop w:val="0"/>
                                                              <w:marBottom w:val="0"/>
                                                              <w:divBdr>
                                                                <w:top w:val="none" w:sz="0" w:space="0" w:color="auto"/>
                                                                <w:left w:val="none" w:sz="0" w:space="0" w:color="auto"/>
                                                                <w:bottom w:val="none" w:sz="0" w:space="0" w:color="auto"/>
                                                                <w:right w:val="none" w:sz="0" w:space="0" w:color="auto"/>
                                                              </w:divBdr>
                                                            </w:div>
                                                          </w:divsChild>
                                                        </w:div>
                                                        <w:div w:id="12333452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011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8792">
          <w:marLeft w:val="225"/>
          <w:marRight w:val="0"/>
          <w:marTop w:val="0"/>
          <w:marBottom w:val="0"/>
          <w:divBdr>
            <w:top w:val="none" w:sz="0" w:space="0" w:color="auto"/>
            <w:left w:val="none" w:sz="0" w:space="0" w:color="auto"/>
            <w:bottom w:val="none" w:sz="0" w:space="0" w:color="auto"/>
            <w:right w:val="none" w:sz="0" w:space="0" w:color="auto"/>
          </w:divBdr>
          <w:divsChild>
            <w:div w:id="158423012">
              <w:marLeft w:val="0"/>
              <w:marRight w:val="0"/>
              <w:marTop w:val="0"/>
              <w:marBottom w:val="0"/>
              <w:divBdr>
                <w:top w:val="none" w:sz="0" w:space="0" w:color="auto"/>
                <w:left w:val="none" w:sz="0" w:space="0" w:color="auto"/>
                <w:bottom w:val="none" w:sz="0" w:space="0" w:color="auto"/>
                <w:right w:val="none" w:sz="0" w:space="0" w:color="auto"/>
              </w:divBdr>
            </w:div>
          </w:divsChild>
        </w:div>
        <w:div w:id="246351048">
          <w:marLeft w:val="0"/>
          <w:marRight w:val="0"/>
          <w:marTop w:val="0"/>
          <w:marBottom w:val="0"/>
          <w:divBdr>
            <w:top w:val="none" w:sz="0" w:space="0" w:color="auto"/>
            <w:left w:val="none" w:sz="0" w:space="0" w:color="auto"/>
            <w:bottom w:val="none" w:sz="0" w:space="0" w:color="auto"/>
            <w:right w:val="none" w:sz="0" w:space="0" w:color="auto"/>
          </w:divBdr>
          <w:divsChild>
            <w:div w:id="1272974968">
              <w:marLeft w:val="225"/>
              <w:marRight w:val="0"/>
              <w:marTop w:val="0"/>
              <w:marBottom w:val="0"/>
              <w:divBdr>
                <w:top w:val="none" w:sz="0" w:space="0" w:color="auto"/>
                <w:left w:val="none" w:sz="0" w:space="0" w:color="auto"/>
                <w:bottom w:val="none" w:sz="0" w:space="0" w:color="auto"/>
                <w:right w:val="none" w:sz="0" w:space="0" w:color="auto"/>
              </w:divBdr>
              <w:divsChild>
                <w:div w:id="2052999488">
                  <w:marLeft w:val="0"/>
                  <w:marRight w:val="0"/>
                  <w:marTop w:val="0"/>
                  <w:marBottom w:val="0"/>
                  <w:divBdr>
                    <w:top w:val="none" w:sz="0" w:space="0" w:color="auto"/>
                    <w:left w:val="none" w:sz="0" w:space="0" w:color="auto"/>
                    <w:bottom w:val="none" w:sz="0" w:space="0" w:color="auto"/>
                    <w:right w:val="none" w:sz="0" w:space="0" w:color="auto"/>
                  </w:divBdr>
                  <w:divsChild>
                    <w:div w:id="629214836">
                      <w:marLeft w:val="0"/>
                      <w:marRight w:val="0"/>
                      <w:marTop w:val="0"/>
                      <w:marBottom w:val="0"/>
                      <w:divBdr>
                        <w:top w:val="none" w:sz="0" w:space="0" w:color="auto"/>
                        <w:left w:val="none" w:sz="0" w:space="0" w:color="auto"/>
                        <w:bottom w:val="none" w:sz="0" w:space="0" w:color="auto"/>
                        <w:right w:val="none" w:sz="0" w:space="0" w:color="auto"/>
                      </w:divBdr>
                      <w:divsChild>
                        <w:div w:id="62531334">
                          <w:marLeft w:val="0"/>
                          <w:marRight w:val="0"/>
                          <w:marTop w:val="0"/>
                          <w:marBottom w:val="0"/>
                          <w:divBdr>
                            <w:top w:val="none" w:sz="0" w:space="0" w:color="auto"/>
                            <w:left w:val="none" w:sz="0" w:space="0" w:color="auto"/>
                            <w:bottom w:val="none" w:sz="0" w:space="0" w:color="auto"/>
                            <w:right w:val="none" w:sz="0" w:space="0" w:color="auto"/>
                          </w:divBdr>
                          <w:divsChild>
                            <w:div w:id="1765684292">
                              <w:marLeft w:val="0"/>
                              <w:marRight w:val="0"/>
                              <w:marTop w:val="0"/>
                              <w:marBottom w:val="360"/>
                              <w:divBdr>
                                <w:top w:val="none" w:sz="0" w:space="0" w:color="auto"/>
                                <w:left w:val="none" w:sz="0" w:space="0" w:color="auto"/>
                                <w:bottom w:val="none" w:sz="0" w:space="0" w:color="auto"/>
                                <w:right w:val="none" w:sz="0" w:space="0" w:color="auto"/>
                              </w:divBdr>
                              <w:divsChild>
                                <w:div w:id="279066615">
                                  <w:marLeft w:val="0"/>
                                  <w:marRight w:val="0"/>
                                  <w:marTop w:val="0"/>
                                  <w:marBottom w:val="0"/>
                                  <w:divBdr>
                                    <w:top w:val="none" w:sz="0" w:space="0" w:color="auto"/>
                                    <w:left w:val="none" w:sz="0" w:space="0" w:color="auto"/>
                                    <w:bottom w:val="none" w:sz="0" w:space="0" w:color="auto"/>
                                    <w:right w:val="none" w:sz="0" w:space="0" w:color="auto"/>
                                  </w:divBdr>
                                </w:div>
                                <w:div w:id="711463990">
                                  <w:marLeft w:val="0"/>
                                  <w:marRight w:val="0"/>
                                  <w:marTop w:val="0"/>
                                  <w:marBottom w:val="0"/>
                                  <w:divBdr>
                                    <w:top w:val="none" w:sz="0" w:space="0" w:color="auto"/>
                                    <w:left w:val="none" w:sz="0" w:space="0" w:color="auto"/>
                                    <w:bottom w:val="none" w:sz="0" w:space="0" w:color="auto"/>
                                    <w:right w:val="none" w:sz="0" w:space="0" w:color="auto"/>
                                  </w:divBdr>
                                </w:div>
                              </w:divsChild>
                            </w:div>
                            <w:div w:id="186021096">
                              <w:marLeft w:val="0"/>
                              <w:marRight w:val="0"/>
                              <w:marTop w:val="0"/>
                              <w:marBottom w:val="0"/>
                              <w:divBdr>
                                <w:top w:val="none" w:sz="0" w:space="0" w:color="auto"/>
                                <w:left w:val="none" w:sz="0" w:space="0" w:color="auto"/>
                                <w:bottom w:val="none" w:sz="0" w:space="0" w:color="auto"/>
                                <w:right w:val="none" w:sz="0" w:space="0" w:color="auto"/>
                              </w:divBdr>
                              <w:divsChild>
                                <w:div w:id="268971929">
                                  <w:marLeft w:val="0"/>
                                  <w:marRight w:val="0"/>
                                  <w:marTop w:val="0"/>
                                  <w:marBottom w:val="0"/>
                                  <w:divBdr>
                                    <w:top w:val="none" w:sz="0" w:space="0" w:color="auto"/>
                                    <w:left w:val="none" w:sz="0" w:space="0" w:color="auto"/>
                                    <w:bottom w:val="none" w:sz="0" w:space="0" w:color="auto"/>
                                    <w:right w:val="none" w:sz="0" w:space="0" w:color="auto"/>
                                  </w:divBdr>
                                  <w:divsChild>
                                    <w:div w:id="1984775840">
                                      <w:marLeft w:val="225"/>
                                      <w:marRight w:val="0"/>
                                      <w:marTop w:val="0"/>
                                      <w:marBottom w:val="360"/>
                                      <w:divBdr>
                                        <w:top w:val="none" w:sz="0" w:space="0" w:color="auto"/>
                                        <w:left w:val="none" w:sz="0" w:space="0" w:color="auto"/>
                                        <w:bottom w:val="none" w:sz="0" w:space="0" w:color="auto"/>
                                        <w:right w:val="none" w:sz="0" w:space="0" w:color="auto"/>
                                      </w:divBdr>
                                      <w:divsChild>
                                        <w:div w:id="870653576">
                                          <w:marLeft w:val="0"/>
                                          <w:marRight w:val="0"/>
                                          <w:marTop w:val="0"/>
                                          <w:marBottom w:val="0"/>
                                          <w:divBdr>
                                            <w:top w:val="none" w:sz="0" w:space="0" w:color="auto"/>
                                            <w:left w:val="none" w:sz="0" w:space="0" w:color="auto"/>
                                            <w:bottom w:val="none" w:sz="0" w:space="0" w:color="auto"/>
                                            <w:right w:val="none" w:sz="0" w:space="0" w:color="auto"/>
                                          </w:divBdr>
                                        </w:div>
                                        <w:div w:id="1642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814">
      <w:bodyDiv w:val="1"/>
      <w:marLeft w:val="0"/>
      <w:marRight w:val="0"/>
      <w:marTop w:val="0"/>
      <w:marBottom w:val="0"/>
      <w:divBdr>
        <w:top w:val="none" w:sz="0" w:space="0" w:color="auto"/>
        <w:left w:val="none" w:sz="0" w:space="0" w:color="auto"/>
        <w:bottom w:val="none" w:sz="0" w:space="0" w:color="auto"/>
        <w:right w:val="none" w:sz="0" w:space="0" w:color="auto"/>
      </w:divBdr>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49135485">
      <w:bodyDiv w:val="1"/>
      <w:marLeft w:val="0"/>
      <w:marRight w:val="0"/>
      <w:marTop w:val="0"/>
      <w:marBottom w:val="0"/>
      <w:divBdr>
        <w:top w:val="none" w:sz="0" w:space="0" w:color="auto"/>
        <w:left w:val="none" w:sz="0" w:space="0" w:color="auto"/>
        <w:bottom w:val="none" w:sz="0" w:space="0" w:color="auto"/>
        <w:right w:val="none" w:sz="0" w:space="0" w:color="auto"/>
      </w:divBdr>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529158">
      <w:bodyDiv w:val="1"/>
      <w:marLeft w:val="0"/>
      <w:marRight w:val="0"/>
      <w:marTop w:val="0"/>
      <w:marBottom w:val="0"/>
      <w:divBdr>
        <w:top w:val="none" w:sz="0" w:space="0" w:color="auto"/>
        <w:left w:val="none" w:sz="0" w:space="0" w:color="auto"/>
        <w:bottom w:val="none" w:sz="0" w:space="0" w:color="auto"/>
        <w:right w:val="none" w:sz="0" w:space="0" w:color="auto"/>
      </w:divBdr>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007310">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3795203">
      <w:bodyDiv w:val="1"/>
      <w:marLeft w:val="0"/>
      <w:marRight w:val="0"/>
      <w:marTop w:val="0"/>
      <w:marBottom w:val="0"/>
      <w:divBdr>
        <w:top w:val="none" w:sz="0" w:space="0" w:color="auto"/>
        <w:left w:val="none" w:sz="0" w:space="0" w:color="auto"/>
        <w:bottom w:val="none" w:sz="0" w:space="0" w:color="auto"/>
        <w:right w:val="none" w:sz="0" w:space="0" w:color="auto"/>
      </w:divBdr>
      <w:divsChild>
        <w:div w:id="1172448564">
          <w:marLeft w:val="0"/>
          <w:marRight w:val="0"/>
          <w:marTop w:val="0"/>
          <w:marBottom w:val="0"/>
          <w:divBdr>
            <w:top w:val="none" w:sz="0" w:space="0" w:color="auto"/>
            <w:left w:val="none" w:sz="0" w:space="0" w:color="auto"/>
            <w:bottom w:val="none" w:sz="0" w:space="0" w:color="auto"/>
            <w:right w:val="none" w:sz="0" w:space="0" w:color="auto"/>
          </w:divBdr>
          <w:divsChild>
            <w:div w:id="456610527">
              <w:marLeft w:val="0"/>
              <w:marRight w:val="0"/>
              <w:marTop w:val="450"/>
              <w:marBottom w:val="0"/>
              <w:divBdr>
                <w:top w:val="none" w:sz="0" w:space="0" w:color="auto"/>
                <w:left w:val="none" w:sz="0" w:space="0" w:color="auto"/>
                <w:bottom w:val="none" w:sz="0" w:space="0" w:color="auto"/>
                <w:right w:val="none" w:sz="0" w:space="0" w:color="auto"/>
              </w:divBdr>
            </w:div>
          </w:divsChild>
        </w:div>
        <w:div w:id="1387528402">
          <w:marLeft w:val="0"/>
          <w:marRight w:val="0"/>
          <w:marTop w:val="450"/>
          <w:marBottom w:val="0"/>
          <w:divBdr>
            <w:top w:val="none" w:sz="0" w:space="0" w:color="auto"/>
            <w:left w:val="none" w:sz="0" w:space="0" w:color="auto"/>
            <w:bottom w:val="none" w:sz="0" w:space="0" w:color="auto"/>
            <w:right w:val="none" w:sz="0" w:space="0" w:color="auto"/>
          </w:divBdr>
          <w:divsChild>
            <w:div w:id="1977297468">
              <w:marLeft w:val="0"/>
              <w:marRight w:val="0"/>
              <w:marTop w:val="0"/>
              <w:marBottom w:val="0"/>
              <w:divBdr>
                <w:top w:val="none" w:sz="0" w:space="0" w:color="auto"/>
                <w:left w:val="none" w:sz="0" w:space="0" w:color="auto"/>
                <w:bottom w:val="none" w:sz="0" w:space="0" w:color="auto"/>
                <w:right w:val="none" w:sz="0" w:space="0" w:color="auto"/>
              </w:divBdr>
              <w:divsChild>
                <w:div w:id="843666197">
                  <w:marLeft w:val="0"/>
                  <w:marRight w:val="0"/>
                  <w:marTop w:val="0"/>
                  <w:marBottom w:val="0"/>
                  <w:divBdr>
                    <w:top w:val="none" w:sz="0" w:space="0" w:color="auto"/>
                    <w:left w:val="none" w:sz="0" w:space="0" w:color="auto"/>
                    <w:bottom w:val="none" w:sz="0" w:space="0" w:color="auto"/>
                    <w:right w:val="none" w:sz="0" w:space="0" w:color="auto"/>
                  </w:divBdr>
                  <w:divsChild>
                    <w:div w:id="1094283939">
                      <w:marLeft w:val="0"/>
                      <w:marRight w:val="0"/>
                      <w:marTop w:val="210"/>
                      <w:marBottom w:val="0"/>
                      <w:divBdr>
                        <w:top w:val="none" w:sz="0" w:space="0" w:color="auto"/>
                        <w:left w:val="none" w:sz="0" w:space="0" w:color="auto"/>
                        <w:bottom w:val="none" w:sz="0" w:space="0" w:color="auto"/>
                        <w:right w:val="none" w:sz="0" w:space="0" w:color="auto"/>
                      </w:divBdr>
                      <w:divsChild>
                        <w:div w:id="1917518563">
                          <w:marLeft w:val="450"/>
                          <w:marRight w:val="0"/>
                          <w:marTop w:val="0"/>
                          <w:marBottom w:val="0"/>
                          <w:divBdr>
                            <w:top w:val="none" w:sz="0" w:space="0" w:color="auto"/>
                            <w:left w:val="none" w:sz="0" w:space="0" w:color="auto"/>
                            <w:bottom w:val="none" w:sz="0" w:space="0" w:color="auto"/>
                            <w:right w:val="none" w:sz="0" w:space="0" w:color="auto"/>
                          </w:divBdr>
                        </w:div>
                      </w:divsChild>
                    </w:div>
                    <w:div w:id="1841122018">
                      <w:marLeft w:val="0"/>
                      <w:marRight w:val="0"/>
                      <w:marTop w:val="210"/>
                      <w:marBottom w:val="0"/>
                      <w:divBdr>
                        <w:top w:val="none" w:sz="0" w:space="0" w:color="auto"/>
                        <w:left w:val="none" w:sz="0" w:space="0" w:color="auto"/>
                        <w:bottom w:val="none" w:sz="0" w:space="0" w:color="auto"/>
                        <w:right w:val="none" w:sz="0" w:space="0" w:color="auto"/>
                      </w:divBdr>
                      <w:divsChild>
                        <w:div w:id="1492915061">
                          <w:marLeft w:val="450"/>
                          <w:marRight w:val="0"/>
                          <w:marTop w:val="0"/>
                          <w:marBottom w:val="0"/>
                          <w:divBdr>
                            <w:top w:val="none" w:sz="0" w:space="0" w:color="auto"/>
                            <w:left w:val="none" w:sz="0" w:space="0" w:color="auto"/>
                            <w:bottom w:val="none" w:sz="0" w:space="0" w:color="auto"/>
                            <w:right w:val="none" w:sz="0" w:space="0" w:color="auto"/>
                          </w:divBdr>
                        </w:div>
                      </w:divsChild>
                    </w:div>
                    <w:div w:id="1630017538">
                      <w:marLeft w:val="0"/>
                      <w:marRight w:val="0"/>
                      <w:marTop w:val="210"/>
                      <w:marBottom w:val="0"/>
                      <w:divBdr>
                        <w:top w:val="none" w:sz="0" w:space="0" w:color="auto"/>
                        <w:left w:val="none" w:sz="0" w:space="0" w:color="auto"/>
                        <w:bottom w:val="none" w:sz="0" w:space="0" w:color="auto"/>
                        <w:right w:val="none" w:sz="0" w:space="0" w:color="auto"/>
                      </w:divBdr>
                      <w:divsChild>
                        <w:div w:id="525560618">
                          <w:marLeft w:val="450"/>
                          <w:marRight w:val="0"/>
                          <w:marTop w:val="0"/>
                          <w:marBottom w:val="0"/>
                          <w:divBdr>
                            <w:top w:val="none" w:sz="0" w:space="0" w:color="auto"/>
                            <w:left w:val="none" w:sz="0" w:space="0" w:color="auto"/>
                            <w:bottom w:val="none" w:sz="0" w:space="0" w:color="auto"/>
                            <w:right w:val="none" w:sz="0" w:space="0" w:color="auto"/>
                          </w:divBdr>
                        </w:div>
                      </w:divsChild>
                    </w:div>
                    <w:div w:id="437604616">
                      <w:marLeft w:val="0"/>
                      <w:marRight w:val="0"/>
                      <w:marTop w:val="210"/>
                      <w:marBottom w:val="0"/>
                      <w:divBdr>
                        <w:top w:val="none" w:sz="0" w:space="0" w:color="auto"/>
                        <w:left w:val="none" w:sz="0" w:space="0" w:color="auto"/>
                        <w:bottom w:val="none" w:sz="0" w:space="0" w:color="auto"/>
                        <w:right w:val="none" w:sz="0" w:space="0" w:color="auto"/>
                      </w:divBdr>
                      <w:divsChild>
                        <w:div w:id="1902638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4696">
              <w:marLeft w:val="0"/>
              <w:marRight w:val="0"/>
              <w:marTop w:val="750"/>
              <w:marBottom w:val="0"/>
              <w:divBdr>
                <w:top w:val="none" w:sz="0" w:space="0" w:color="auto"/>
                <w:left w:val="none" w:sz="0" w:space="0" w:color="auto"/>
                <w:bottom w:val="none" w:sz="0" w:space="0" w:color="auto"/>
                <w:right w:val="none" w:sz="0" w:space="0" w:color="auto"/>
              </w:divBdr>
              <w:divsChild>
                <w:div w:id="1506745064">
                  <w:marLeft w:val="0"/>
                  <w:marRight w:val="0"/>
                  <w:marTop w:val="0"/>
                  <w:marBottom w:val="0"/>
                  <w:divBdr>
                    <w:top w:val="none" w:sz="0" w:space="0" w:color="auto"/>
                    <w:left w:val="none" w:sz="0" w:space="0" w:color="auto"/>
                    <w:bottom w:val="none" w:sz="0" w:space="0" w:color="auto"/>
                    <w:right w:val="none" w:sz="0" w:space="0" w:color="auto"/>
                  </w:divBdr>
                  <w:divsChild>
                    <w:div w:id="45029920">
                      <w:marLeft w:val="0"/>
                      <w:marRight w:val="0"/>
                      <w:marTop w:val="0"/>
                      <w:marBottom w:val="0"/>
                      <w:divBdr>
                        <w:top w:val="none" w:sz="0" w:space="0" w:color="auto"/>
                        <w:left w:val="none" w:sz="0" w:space="0" w:color="auto"/>
                        <w:bottom w:val="none" w:sz="0" w:space="0" w:color="auto"/>
                        <w:right w:val="none" w:sz="0" w:space="0" w:color="auto"/>
                      </w:divBdr>
                      <w:divsChild>
                        <w:div w:id="117995378">
                          <w:marLeft w:val="0"/>
                          <w:marRight w:val="0"/>
                          <w:marTop w:val="0"/>
                          <w:marBottom w:val="0"/>
                          <w:divBdr>
                            <w:top w:val="none" w:sz="0" w:space="0" w:color="auto"/>
                            <w:left w:val="none" w:sz="0" w:space="0" w:color="auto"/>
                            <w:bottom w:val="none" w:sz="0" w:space="0" w:color="auto"/>
                            <w:right w:val="none" w:sz="0" w:space="0" w:color="auto"/>
                          </w:divBdr>
                          <w:divsChild>
                            <w:div w:id="357242328">
                              <w:marLeft w:val="0"/>
                              <w:marRight w:val="0"/>
                              <w:marTop w:val="0"/>
                              <w:marBottom w:val="0"/>
                              <w:divBdr>
                                <w:top w:val="none" w:sz="0" w:space="0" w:color="auto"/>
                                <w:left w:val="none" w:sz="0" w:space="0" w:color="auto"/>
                                <w:bottom w:val="none" w:sz="0" w:space="0" w:color="auto"/>
                                <w:right w:val="none" w:sz="0" w:space="0" w:color="auto"/>
                              </w:divBdr>
                              <w:divsChild>
                                <w:div w:id="1120808276">
                                  <w:marLeft w:val="0"/>
                                  <w:marRight w:val="0"/>
                                  <w:marTop w:val="0"/>
                                  <w:marBottom w:val="0"/>
                                  <w:divBdr>
                                    <w:top w:val="none" w:sz="0" w:space="0" w:color="auto"/>
                                    <w:left w:val="none" w:sz="0" w:space="0" w:color="auto"/>
                                    <w:bottom w:val="none" w:sz="0" w:space="0" w:color="auto"/>
                                    <w:right w:val="none" w:sz="0" w:space="0" w:color="auto"/>
                                  </w:divBdr>
                                </w:div>
                              </w:divsChild>
                            </w:div>
                            <w:div w:id="1205751843">
                              <w:marLeft w:val="0"/>
                              <w:marRight w:val="0"/>
                              <w:marTop w:val="0"/>
                              <w:marBottom w:val="0"/>
                              <w:divBdr>
                                <w:top w:val="none" w:sz="0" w:space="0" w:color="auto"/>
                                <w:left w:val="none" w:sz="0" w:space="0" w:color="auto"/>
                                <w:bottom w:val="none" w:sz="0" w:space="0" w:color="auto"/>
                                <w:right w:val="none" w:sz="0" w:space="0" w:color="auto"/>
                              </w:divBdr>
                              <w:divsChild>
                                <w:div w:id="2106727768">
                                  <w:marLeft w:val="0"/>
                                  <w:marRight w:val="0"/>
                                  <w:marTop w:val="0"/>
                                  <w:marBottom w:val="0"/>
                                  <w:divBdr>
                                    <w:top w:val="none" w:sz="0" w:space="0" w:color="auto"/>
                                    <w:left w:val="none" w:sz="0" w:space="0" w:color="auto"/>
                                    <w:bottom w:val="none" w:sz="0" w:space="0" w:color="auto"/>
                                    <w:right w:val="none" w:sz="0" w:space="0" w:color="auto"/>
                                  </w:divBdr>
                                </w:div>
                              </w:divsChild>
                            </w:div>
                            <w:div w:id="20961252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15646414">
              <w:marLeft w:val="0"/>
              <w:marRight w:val="0"/>
              <w:marTop w:val="0"/>
              <w:marBottom w:val="0"/>
              <w:divBdr>
                <w:top w:val="none" w:sz="0" w:space="0" w:color="auto"/>
                <w:left w:val="none" w:sz="0" w:space="0" w:color="auto"/>
                <w:bottom w:val="none" w:sz="0" w:space="0" w:color="auto"/>
                <w:right w:val="none" w:sz="0" w:space="0" w:color="auto"/>
              </w:divBdr>
              <w:divsChild>
                <w:div w:id="1089232783">
                  <w:marLeft w:val="0"/>
                  <w:marRight w:val="0"/>
                  <w:marTop w:val="0"/>
                  <w:marBottom w:val="0"/>
                  <w:divBdr>
                    <w:top w:val="none" w:sz="0" w:space="0" w:color="auto"/>
                    <w:left w:val="none" w:sz="0" w:space="0" w:color="auto"/>
                    <w:bottom w:val="none" w:sz="0" w:space="0" w:color="auto"/>
                    <w:right w:val="none" w:sz="0" w:space="0" w:color="auto"/>
                  </w:divBdr>
                  <w:divsChild>
                    <w:div w:id="1100684578">
                      <w:marLeft w:val="0"/>
                      <w:marRight w:val="0"/>
                      <w:marTop w:val="0"/>
                      <w:marBottom w:val="0"/>
                      <w:divBdr>
                        <w:top w:val="none" w:sz="0" w:space="0" w:color="auto"/>
                        <w:left w:val="none" w:sz="0" w:space="0" w:color="auto"/>
                        <w:bottom w:val="none" w:sz="0" w:space="0" w:color="auto"/>
                        <w:right w:val="none" w:sz="0" w:space="0" w:color="auto"/>
                      </w:divBdr>
                      <w:divsChild>
                        <w:div w:id="10718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103">
                  <w:marLeft w:val="0"/>
                  <w:marRight w:val="0"/>
                  <w:marTop w:val="0"/>
                  <w:marBottom w:val="0"/>
                  <w:divBdr>
                    <w:top w:val="none" w:sz="0" w:space="0" w:color="auto"/>
                    <w:left w:val="none" w:sz="0" w:space="0" w:color="auto"/>
                    <w:bottom w:val="none" w:sz="0" w:space="0" w:color="auto"/>
                    <w:right w:val="none" w:sz="0" w:space="0" w:color="auto"/>
                  </w:divBdr>
                </w:div>
                <w:div w:id="1939563580">
                  <w:marLeft w:val="0"/>
                  <w:marRight w:val="0"/>
                  <w:marTop w:val="0"/>
                  <w:marBottom w:val="0"/>
                  <w:divBdr>
                    <w:top w:val="none" w:sz="0" w:space="0" w:color="auto"/>
                    <w:left w:val="none" w:sz="0" w:space="0" w:color="auto"/>
                    <w:bottom w:val="none" w:sz="0" w:space="0" w:color="auto"/>
                    <w:right w:val="none" w:sz="0" w:space="0" w:color="auto"/>
                  </w:divBdr>
                </w:div>
                <w:div w:id="1566646549">
                  <w:marLeft w:val="0"/>
                  <w:marRight w:val="0"/>
                  <w:marTop w:val="300"/>
                  <w:marBottom w:val="0"/>
                  <w:divBdr>
                    <w:top w:val="none" w:sz="0" w:space="0" w:color="auto"/>
                    <w:left w:val="none" w:sz="0" w:space="0" w:color="auto"/>
                    <w:bottom w:val="none" w:sz="0" w:space="0" w:color="auto"/>
                    <w:right w:val="none" w:sz="0" w:space="0" w:color="auto"/>
                  </w:divBdr>
                  <w:divsChild>
                    <w:div w:id="1412197596">
                      <w:marLeft w:val="0"/>
                      <w:marRight w:val="0"/>
                      <w:marTop w:val="0"/>
                      <w:marBottom w:val="0"/>
                      <w:divBdr>
                        <w:top w:val="none" w:sz="0" w:space="0" w:color="auto"/>
                        <w:left w:val="none" w:sz="0" w:space="0" w:color="auto"/>
                        <w:bottom w:val="none" w:sz="0" w:space="0" w:color="auto"/>
                        <w:right w:val="none" w:sz="0" w:space="0" w:color="auto"/>
                      </w:divBdr>
                      <w:divsChild>
                        <w:div w:id="653217773">
                          <w:marLeft w:val="0"/>
                          <w:marRight w:val="0"/>
                          <w:marTop w:val="0"/>
                          <w:marBottom w:val="0"/>
                          <w:divBdr>
                            <w:top w:val="none" w:sz="0" w:space="0" w:color="auto"/>
                            <w:left w:val="none" w:sz="0" w:space="0" w:color="auto"/>
                            <w:bottom w:val="none" w:sz="0" w:space="0" w:color="auto"/>
                            <w:right w:val="none" w:sz="0" w:space="0" w:color="auto"/>
                          </w:divBdr>
                          <w:divsChild>
                            <w:div w:id="21175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56739">
                  <w:marLeft w:val="0"/>
                  <w:marRight w:val="0"/>
                  <w:marTop w:val="120"/>
                  <w:marBottom w:val="0"/>
                  <w:divBdr>
                    <w:top w:val="none" w:sz="0" w:space="0" w:color="auto"/>
                    <w:left w:val="none" w:sz="0" w:space="0" w:color="auto"/>
                    <w:bottom w:val="single" w:sz="18" w:space="31" w:color="303030"/>
                    <w:right w:val="none" w:sz="0" w:space="0" w:color="auto"/>
                  </w:divBdr>
                  <w:divsChild>
                    <w:div w:id="291987727">
                      <w:marLeft w:val="0"/>
                      <w:marRight w:val="0"/>
                      <w:marTop w:val="0"/>
                      <w:marBottom w:val="0"/>
                      <w:divBdr>
                        <w:top w:val="none" w:sz="0" w:space="0" w:color="auto"/>
                        <w:left w:val="none" w:sz="0" w:space="0" w:color="auto"/>
                        <w:bottom w:val="none" w:sz="0" w:space="0" w:color="auto"/>
                        <w:right w:val="none" w:sz="0" w:space="0" w:color="auto"/>
                      </w:divBdr>
                      <w:divsChild>
                        <w:div w:id="1272860868">
                          <w:marLeft w:val="0"/>
                          <w:marRight w:val="0"/>
                          <w:marTop w:val="0"/>
                          <w:marBottom w:val="0"/>
                          <w:divBdr>
                            <w:top w:val="none" w:sz="0" w:space="0" w:color="auto"/>
                            <w:left w:val="none" w:sz="0" w:space="0" w:color="auto"/>
                            <w:bottom w:val="none" w:sz="0" w:space="0" w:color="auto"/>
                            <w:right w:val="none" w:sz="0" w:space="0" w:color="auto"/>
                          </w:divBdr>
                          <w:divsChild>
                            <w:div w:id="1353074011">
                              <w:marLeft w:val="0"/>
                              <w:marRight w:val="0"/>
                              <w:marTop w:val="0"/>
                              <w:marBottom w:val="0"/>
                              <w:divBdr>
                                <w:top w:val="none" w:sz="0" w:space="0" w:color="auto"/>
                                <w:left w:val="none" w:sz="0" w:space="0" w:color="auto"/>
                                <w:bottom w:val="none" w:sz="0" w:space="0" w:color="auto"/>
                                <w:right w:val="none" w:sz="0" w:space="0" w:color="auto"/>
                              </w:divBdr>
                              <w:divsChild>
                                <w:div w:id="1001351294">
                                  <w:marLeft w:val="0"/>
                                  <w:marRight w:val="0"/>
                                  <w:marTop w:val="0"/>
                                  <w:marBottom w:val="0"/>
                                  <w:divBdr>
                                    <w:top w:val="none" w:sz="0" w:space="0" w:color="auto"/>
                                    <w:left w:val="none" w:sz="0" w:space="0" w:color="auto"/>
                                    <w:bottom w:val="none" w:sz="0" w:space="0" w:color="auto"/>
                                    <w:right w:val="none" w:sz="0" w:space="0" w:color="auto"/>
                                  </w:divBdr>
                                  <w:divsChild>
                                    <w:div w:id="2022389909">
                                      <w:marLeft w:val="0"/>
                                      <w:marRight w:val="0"/>
                                      <w:marTop w:val="0"/>
                                      <w:marBottom w:val="0"/>
                                      <w:divBdr>
                                        <w:top w:val="none" w:sz="0" w:space="0" w:color="auto"/>
                                        <w:left w:val="none" w:sz="0" w:space="0" w:color="auto"/>
                                        <w:bottom w:val="none" w:sz="0" w:space="0" w:color="auto"/>
                                        <w:right w:val="none" w:sz="0" w:space="0" w:color="auto"/>
                                      </w:divBdr>
                                      <w:divsChild>
                                        <w:div w:id="2023849362">
                                          <w:marLeft w:val="0"/>
                                          <w:marRight w:val="0"/>
                                          <w:marTop w:val="450"/>
                                          <w:marBottom w:val="0"/>
                                          <w:divBdr>
                                            <w:top w:val="single" w:sz="18" w:space="31" w:color="303030"/>
                                            <w:left w:val="none" w:sz="0" w:space="0" w:color="auto"/>
                                            <w:bottom w:val="single" w:sz="18" w:space="31" w:color="303030"/>
                                            <w:right w:val="none" w:sz="0" w:space="0" w:color="auto"/>
                                          </w:divBdr>
                                          <w:divsChild>
                                            <w:div w:id="1309748911">
                                              <w:marLeft w:val="0"/>
                                              <w:marRight w:val="0"/>
                                              <w:marTop w:val="0"/>
                                              <w:marBottom w:val="0"/>
                                              <w:divBdr>
                                                <w:top w:val="none" w:sz="0" w:space="0" w:color="auto"/>
                                                <w:left w:val="none" w:sz="0" w:space="0" w:color="auto"/>
                                                <w:bottom w:val="none" w:sz="0" w:space="0" w:color="auto"/>
                                                <w:right w:val="none" w:sz="0" w:space="0" w:color="auto"/>
                                              </w:divBdr>
                                              <w:divsChild>
                                                <w:div w:id="475727924">
                                                  <w:marLeft w:val="0"/>
                                                  <w:marRight w:val="0"/>
                                                  <w:marTop w:val="0"/>
                                                  <w:marBottom w:val="0"/>
                                                  <w:divBdr>
                                                    <w:top w:val="none" w:sz="0" w:space="0" w:color="auto"/>
                                                    <w:left w:val="none" w:sz="0" w:space="0" w:color="auto"/>
                                                    <w:bottom w:val="none" w:sz="0" w:space="0" w:color="auto"/>
                                                    <w:right w:val="none" w:sz="0" w:space="0" w:color="auto"/>
                                                  </w:divBdr>
                                                  <w:divsChild>
                                                    <w:div w:id="218637839">
                                                      <w:marLeft w:val="0"/>
                                                      <w:marRight w:val="0"/>
                                                      <w:marTop w:val="0"/>
                                                      <w:marBottom w:val="0"/>
                                                      <w:divBdr>
                                                        <w:top w:val="none" w:sz="0" w:space="0" w:color="auto"/>
                                                        <w:left w:val="none" w:sz="0" w:space="0" w:color="auto"/>
                                                        <w:bottom w:val="none" w:sz="0" w:space="0" w:color="auto"/>
                                                        <w:right w:val="none" w:sz="0" w:space="0" w:color="auto"/>
                                                      </w:divBdr>
                                                      <w:divsChild>
                                                        <w:div w:id="9139699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6858344">
      <w:bodyDiv w:val="1"/>
      <w:marLeft w:val="0"/>
      <w:marRight w:val="0"/>
      <w:marTop w:val="0"/>
      <w:marBottom w:val="0"/>
      <w:divBdr>
        <w:top w:val="none" w:sz="0" w:space="0" w:color="auto"/>
        <w:left w:val="none" w:sz="0" w:space="0" w:color="auto"/>
        <w:bottom w:val="none" w:sz="0" w:space="0" w:color="auto"/>
        <w:right w:val="none" w:sz="0" w:space="0" w:color="auto"/>
      </w:divBdr>
      <w:divsChild>
        <w:div w:id="1274285844">
          <w:marLeft w:val="0"/>
          <w:marRight w:val="0"/>
          <w:marTop w:val="0"/>
          <w:marBottom w:val="0"/>
          <w:divBdr>
            <w:top w:val="none" w:sz="0" w:space="0" w:color="auto"/>
            <w:left w:val="none" w:sz="0" w:space="0" w:color="auto"/>
            <w:bottom w:val="none" w:sz="0" w:space="0" w:color="auto"/>
            <w:right w:val="none" w:sz="0" w:space="0" w:color="auto"/>
          </w:divBdr>
        </w:div>
        <w:div w:id="1907297084">
          <w:marLeft w:val="0"/>
          <w:marRight w:val="0"/>
          <w:marTop w:val="0"/>
          <w:marBottom w:val="0"/>
          <w:divBdr>
            <w:top w:val="none" w:sz="0" w:space="0" w:color="auto"/>
            <w:left w:val="none" w:sz="0" w:space="0" w:color="auto"/>
            <w:bottom w:val="none" w:sz="0" w:space="0" w:color="auto"/>
            <w:right w:val="none" w:sz="0" w:space="0" w:color="auto"/>
          </w:divBdr>
        </w:div>
        <w:div w:id="34358423">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042782">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0541610">
      <w:bodyDiv w:val="1"/>
      <w:marLeft w:val="0"/>
      <w:marRight w:val="0"/>
      <w:marTop w:val="0"/>
      <w:marBottom w:val="0"/>
      <w:divBdr>
        <w:top w:val="none" w:sz="0" w:space="0" w:color="auto"/>
        <w:left w:val="none" w:sz="0" w:space="0" w:color="auto"/>
        <w:bottom w:val="none" w:sz="0" w:space="0" w:color="auto"/>
        <w:right w:val="none" w:sz="0" w:space="0" w:color="auto"/>
      </w:divBdr>
    </w:div>
    <w:div w:id="2134788487">
      <w:bodyDiv w:val="1"/>
      <w:marLeft w:val="0"/>
      <w:marRight w:val="0"/>
      <w:marTop w:val="0"/>
      <w:marBottom w:val="0"/>
      <w:divBdr>
        <w:top w:val="none" w:sz="0" w:space="0" w:color="auto"/>
        <w:left w:val="none" w:sz="0" w:space="0" w:color="auto"/>
        <w:bottom w:val="none" w:sz="0" w:space="0" w:color="auto"/>
        <w:right w:val="none" w:sz="0" w:space="0" w:color="auto"/>
      </w:divBdr>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abad.org/search/keyword_cdo/kid/15169/jewish/Shurpin-Yehuda.htm" TargetMode="External"/><Relationship Id="rId18" Type="http://schemas.openxmlformats.org/officeDocument/2006/relationships/hyperlink" Target="https://www.chabad.org/library/article_cdo/aid/2617014/jewish/The-Rise-of-the-Sepharadim.htm" TargetMode="External"/><Relationship Id="rId3" Type="http://schemas.openxmlformats.org/officeDocument/2006/relationships/settings" Target="settings.xml"/><Relationship Id="rId21" Type="http://schemas.openxmlformats.org/officeDocument/2006/relationships/hyperlink" Target="https://www.chabad.org/library/article_cdo/aid/626953/jewish/The-Rebbe-Maharash.htm" TargetMode="External"/><Relationship Id="rId7" Type="http://schemas.openxmlformats.org/officeDocument/2006/relationships/hyperlink" Target="mailto:keren18@juno.com" TargetMode="External"/><Relationship Id="rId12" Type="http://schemas.openxmlformats.org/officeDocument/2006/relationships/image" Target="media/image4.png"/><Relationship Id="rId17" Type="http://schemas.openxmlformats.org/officeDocument/2006/relationships/hyperlink" Target="https://www.chabad.org/library/article_cdo/aid/380611/jewish/Rabbi-Yosef-Joseph-Caro-The-Master.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habad.org/library/article_cdo/aid/4329319/jewish/The-Mishnah.htm" TargetMode="External"/><Relationship Id="rId20" Type="http://schemas.openxmlformats.org/officeDocument/2006/relationships/hyperlink" Target="https://www.chabad.org/library/article_cdo/aid/433240/jewish/God.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y.jraise.com/appimages/profile/original/f2f69b88-1fbc-4b20-a5a3-7b2253219fa6.jpg.ashx?width=137&amp;height=13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habad.org/3159160"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chabad.org/library/article_cdo/aid/3268073/jewish/The-Tzemach-Tzedek.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3998</Words>
  <Characters>22794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2023-11-26T19:08:00Z</cp:lastPrinted>
  <dcterms:created xsi:type="dcterms:W3CDTF">2023-12-03T18:17:00Z</dcterms:created>
  <dcterms:modified xsi:type="dcterms:W3CDTF">2023-12-03T18:17:00Z</dcterms:modified>
</cp:coreProperties>
</file>